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2B05D" w14:textId="2C318DC9" w:rsidR="00576969" w:rsidRDefault="001D48ED">
      <w:pPr>
        <w:spacing w:after="0"/>
        <w:rPr>
          <w:rFonts w:ascii="Arial Narrow" w:hAnsi="Arial Narrow"/>
          <w:bCs/>
        </w:rPr>
      </w:pPr>
      <w:r>
        <w:rPr>
          <w:rFonts w:ascii="Arial Narrow" w:hAnsi="Arial Narrow"/>
          <w:bCs/>
        </w:rPr>
        <w:t>Príloha č. 5</w:t>
      </w:r>
    </w:p>
    <w:p w14:paraId="1D8BC4AE" w14:textId="3C5E2F7B" w:rsidR="00576969" w:rsidRDefault="001D48ED">
      <w:pPr>
        <w:spacing w:after="0"/>
        <w:jc w:val="center"/>
        <w:rPr>
          <w:rFonts w:ascii="Arial Narrow" w:hAnsi="Arial Narrow"/>
          <w:bCs/>
        </w:rPr>
      </w:pPr>
      <w:r>
        <w:rPr>
          <w:rFonts w:ascii="Arial Narrow" w:hAnsi="Arial Narrow"/>
          <w:bCs/>
        </w:rPr>
        <w:t>(VZOR 01)</w:t>
      </w:r>
    </w:p>
    <w:p w14:paraId="3050E74C" w14:textId="0AD4B761" w:rsidR="00576969" w:rsidRDefault="001D48ED">
      <w:pPr>
        <w:spacing w:after="0" w:line="240" w:lineRule="auto"/>
        <w:jc w:val="center"/>
        <w:rPr>
          <w:rFonts w:ascii="Arial Narrow" w:hAnsi="Arial Narrow"/>
        </w:rPr>
      </w:pPr>
      <w:r>
        <w:rPr>
          <w:rFonts w:ascii="Arial Narrow" w:hAnsi="Arial Narrow"/>
          <w:b/>
        </w:rPr>
        <w:t>VÝZVA NA PREDLOŽENIE PONUKY</w:t>
      </w:r>
    </w:p>
    <w:p w14:paraId="2AC61C9D" w14:textId="7CEC038C" w:rsidR="00576969" w:rsidRDefault="001D48ED">
      <w:pPr>
        <w:spacing w:after="0" w:line="240" w:lineRule="auto"/>
        <w:jc w:val="center"/>
        <w:rPr>
          <w:rFonts w:ascii="Arial Narrow" w:hAnsi="Arial Narrow"/>
        </w:rPr>
      </w:pPr>
      <w:r>
        <w:rPr>
          <w:rFonts w:ascii="Arial Narrow" w:hAnsi="Arial Narrow"/>
        </w:rPr>
        <w:t>postup pre zákazky s nízkou hodnotou podľa § 117 zákona č. 343/2015 Z. z. o verejnom obstarávaní a o zmene a doplnení niektorých zákonov v znení neskorších predpisov (ďalej len „ZVO“)</w:t>
      </w:r>
    </w:p>
    <w:p w14:paraId="0D4469E3" w14:textId="77777777" w:rsidR="00576969" w:rsidRDefault="00576969">
      <w:pPr>
        <w:spacing w:after="0" w:line="240" w:lineRule="auto"/>
        <w:jc w:val="center"/>
        <w:rPr>
          <w:rFonts w:ascii="Arial Narrow" w:hAnsi="Arial Narrow"/>
        </w:rPr>
      </w:pPr>
    </w:p>
    <w:p w14:paraId="149EDB72" w14:textId="3194601D" w:rsidR="00576969" w:rsidRDefault="001D48ED">
      <w:pPr>
        <w:spacing w:after="0" w:line="240" w:lineRule="auto"/>
        <w:jc w:val="center"/>
        <w:rPr>
          <w:rFonts w:ascii="Arial Narrow" w:hAnsi="Arial Narrow"/>
        </w:rPr>
      </w:pPr>
      <w:r>
        <w:rPr>
          <w:rFonts w:ascii="Arial Narrow" w:hAnsi="Arial Narrow"/>
        </w:rPr>
        <w:t>Tovar / služba / stavebné práce (</w:t>
      </w:r>
      <w:proofErr w:type="spellStart"/>
      <w:r>
        <w:rPr>
          <w:rFonts w:ascii="Arial Narrow" w:hAnsi="Arial Narrow"/>
          <w:color w:val="2F5496" w:themeColor="accent1" w:themeShade="BF"/>
        </w:rPr>
        <w:t>nehodiace</w:t>
      </w:r>
      <w:proofErr w:type="spellEnd"/>
      <w:r>
        <w:rPr>
          <w:rFonts w:ascii="Arial Narrow" w:hAnsi="Arial Narrow"/>
          <w:color w:val="2F5496" w:themeColor="accent1" w:themeShade="BF"/>
        </w:rPr>
        <w:t xml:space="preserve"> sa vymazať</w:t>
      </w:r>
      <w:r>
        <w:rPr>
          <w:rFonts w:ascii="Arial Narrow" w:hAnsi="Arial Narrow"/>
        </w:rPr>
        <w:t>)</w:t>
      </w:r>
    </w:p>
    <w:p w14:paraId="2D555DD0" w14:textId="77777777" w:rsidR="00576969" w:rsidRDefault="00576969">
      <w:pPr>
        <w:spacing w:after="0" w:line="240" w:lineRule="auto"/>
        <w:rPr>
          <w:rFonts w:ascii="Arial Narrow" w:hAnsi="Arial Narrow"/>
        </w:rPr>
      </w:pPr>
    </w:p>
    <w:p w14:paraId="3E248034" w14:textId="77777777" w:rsidR="00576969" w:rsidRDefault="00576969">
      <w:pPr>
        <w:pStyle w:val="Odsekzoznamu1"/>
        <w:numPr>
          <w:ilvl w:val="0"/>
          <w:numId w:val="1"/>
        </w:numPr>
        <w:tabs>
          <w:tab w:val="left" w:pos="0"/>
        </w:tabs>
        <w:spacing w:after="0" w:line="240" w:lineRule="auto"/>
        <w:ind w:left="0" w:firstLine="0"/>
        <w:rPr>
          <w:rFonts w:ascii="Arial Narrow" w:hAnsi="Arial Narrow"/>
        </w:rPr>
      </w:pPr>
    </w:p>
    <w:p w14:paraId="3EFCAD49" w14:textId="12F78E8D" w:rsidR="00576969" w:rsidRDefault="001D48ED">
      <w:pPr>
        <w:pStyle w:val="Odsekzoznamu1"/>
        <w:spacing w:after="0" w:line="240" w:lineRule="auto"/>
        <w:ind w:left="0"/>
        <w:rPr>
          <w:rFonts w:ascii="Arial Narrow" w:hAnsi="Arial Narrow"/>
        </w:rPr>
      </w:pPr>
      <w:r>
        <w:rPr>
          <w:rFonts w:ascii="Arial Narrow" w:hAnsi="Arial Narrow"/>
          <w:b/>
        </w:rPr>
        <w:t xml:space="preserve">Verejný obstarávateľ:  </w:t>
      </w:r>
    </w:p>
    <w:p w14:paraId="0AF17DD6" w14:textId="7E2A6C68" w:rsidR="00576969" w:rsidRDefault="001D48ED">
      <w:pPr>
        <w:pStyle w:val="Textt"/>
        <w:ind w:left="0"/>
        <w:rPr>
          <w:rFonts w:ascii="Arial Narrow" w:hAnsi="Arial Narrow" w:cs="Arial"/>
          <w:sz w:val="22"/>
          <w:szCs w:val="22"/>
        </w:rPr>
      </w:pPr>
      <w:r>
        <w:rPr>
          <w:rFonts w:ascii="Arial Narrow" w:hAnsi="Arial Narrow"/>
        </w:rPr>
        <w:t>Verejný obstarávateľ:   </w:t>
      </w:r>
      <w:r>
        <w:rPr>
          <w:rFonts w:ascii="Arial Narrow" w:hAnsi="Arial Narrow"/>
        </w:rPr>
        <w:tab/>
      </w:r>
    </w:p>
    <w:p w14:paraId="6D752C31" w14:textId="65B9867F" w:rsidR="00576969" w:rsidRDefault="001D48ED">
      <w:pPr>
        <w:pStyle w:val="Textt"/>
        <w:ind w:left="0"/>
        <w:rPr>
          <w:rFonts w:ascii="Arial Narrow" w:hAnsi="Arial Narrow" w:cs="Arial"/>
          <w:sz w:val="22"/>
          <w:szCs w:val="22"/>
        </w:rPr>
      </w:pPr>
      <w:r>
        <w:rPr>
          <w:rFonts w:ascii="Arial Narrow" w:hAnsi="Arial Narrow" w:cs="Arial"/>
          <w:sz w:val="22"/>
          <w:szCs w:val="22"/>
        </w:rPr>
        <w:t xml:space="preserve">Sídlo: </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 Slovenská republika</w:t>
      </w:r>
    </w:p>
    <w:p w14:paraId="5D3796AA" w14:textId="77777777" w:rsidR="00576969" w:rsidRDefault="001D48ED">
      <w:pPr>
        <w:pStyle w:val="Textt"/>
        <w:ind w:left="0"/>
        <w:rPr>
          <w:rFonts w:ascii="Arial Narrow" w:hAnsi="Arial Narrow" w:cs="Arial"/>
          <w:sz w:val="22"/>
          <w:szCs w:val="22"/>
        </w:rPr>
      </w:pPr>
      <w:r>
        <w:rPr>
          <w:rFonts w:ascii="Arial Narrow" w:hAnsi="Arial Narrow" w:cs="Arial"/>
          <w:sz w:val="22"/>
          <w:szCs w:val="22"/>
        </w:rPr>
        <w:t>IČO:</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14:paraId="3C5003DF" w14:textId="389BF0B1" w:rsidR="00576969" w:rsidRDefault="001D48ED">
      <w:pPr>
        <w:pStyle w:val="Textt"/>
        <w:ind w:left="0"/>
        <w:rPr>
          <w:rFonts w:ascii="Arial Narrow" w:hAnsi="Arial Narrow" w:cs="Arial"/>
          <w:sz w:val="22"/>
          <w:szCs w:val="22"/>
        </w:rPr>
      </w:pPr>
      <w:r>
        <w:rPr>
          <w:rFonts w:ascii="Arial Narrow" w:hAnsi="Arial Narrow" w:cs="Arial"/>
          <w:sz w:val="22"/>
          <w:szCs w:val="22"/>
        </w:rPr>
        <w:t>DIČ:</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14:paraId="64B14D17" w14:textId="516D9695" w:rsidR="00576969" w:rsidRDefault="001D48ED">
      <w:pPr>
        <w:pStyle w:val="Textt"/>
        <w:ind w:left="0"/>
        <w:rPr>
          <w:rFonts w:ascii="Arial Narrow" w:hAnsi="Arial Narrow" w:cs="Arial"/>
          <w:sz w:val="22"/>
          <w:szCs w:val="22"/>
        </w:rPr>
      </w:pPr>
      <w:r>
        <w:rPr>
          <w:rFonts w:ascii="Arial Narrow" w:hAnsi="Arial Narrow" w:cs="Arial"/>
          <w:sz w:val="22"/>
          <w:szCs w:val="22"/>
        </w:rPr>
        <w:t>Zastúpený:</w:t>
      </w:r>
      <w:r>
        <w:rPr>
          <w:rFonts w:ascii="Arial Narrow" w:hAnsi="Arial Narrow" w:cs="Arial"/>
          <w:sz w:val="22"/>
          <w:szCs w:val="22"/>
        </w:rPr>
        <w:tab/>
      </w:r>
      <w:r>
        <w:rPr>
          <w:rFonts w:ascii="Arial Narrow" w:hAnsi="Arial Narrow" w:cs="Arial"/>
          <w:sz w:val="22"/>
          <w:szCs w:val="22"/>
        </w:rPr>
        <w:tab/>
        <w:t xml:space="preserve"> </w:t>
      </w:r>
    </w:p>
    <w:p w14:paraId="021682BD" w14:textId="7436BBA0" w:rsidR="00576969" w:rsidRDefault="001D48ED">
      <w:pPr>
        <w:pStyle w:val="Odsekzoznamu"/>
        <w:spacing w:after="0" w:line="240" w:lineRule="auto"/>
        <w:ind w:left="0"/>
        <w:rPr>
          <w:rStyle w:val="Hypertextovprepojenie"/>
          <w:rFonts w:ascii="Arial Narrow" w:hAnsi="Arial Narrow" w:cs="Arial"/>
        </w:rPr>
      </w:pPr>
      <w:r>
        <w:rPr>
          <w:rFonts w:ascii="Arial Narrow" w:hAnsi="Arial Narrow" w:cs="Arial"/>
        </w:rPr>
        <w:t xml:space="preserve">URL: </w:t>
      </w:r>
      <w:r>
        <w:rPr>
          <w:rFonts w:ascii="Arial Narrow" w:hAnsi="Arial Narrow" w:cs="Arial"/>
        </w:rPr>
        <w:tab/>
      </w:r>
      <w:r>
        <w:rPr>
          <w:rFonts w:ascii="Arial Narrow" w:hAnsi="Arial Narrow" w:cs="Arial"/>
        </w:rPr>
        <w:tab/>
      </w:r>
      <w:r>
        <w:rPr>
          <w:rFonts w:ascii="Arial Narrow" w:hAnsi="Arial Narrow" w:cs="Arial"/>
        </w:rPr>
        <w:tab/>
      </w:r>
    </w:p>
    <w:p w14:paraId="66FCFBAE" w14:textId="77777777" w:rsidR="00576969" w:rsidRDefault="001D48ED">
      <w:pPr>
        <w:pStyle w:val="Odsekzoznamu"/>
        <w:spacing w:after="0" w:line="240" w:lineRule="auto"/>
        <w:ind w:left="0"/>
        <w:rPr>
          <w:rFonts w:ascii="Arial Narrow" w:hAnsi="Arial Narrow"/>
        </w:rPr>
      </w:pPr>
      <w:r>
        <w:rPr>
          <w:rFonts w:ascii="Arial Narrow" w:hAnsi="Arial Narrow" w:cs="Arial"/>
        </w:rPr>
        <w:t>Kontaktná osoba pre realizáciu prieskumu trhu:</w:t>
      </w:r>
    </w:p>
    <w:p w14:paraId="70779FBC" w14:textId="77777777" w:rsidR="00576969" w:rsidRDefault="001D48ED">
      <w:pPr>
        <w:pStyle w:val="Odsekzoznamu"/>
        <w:spacing w:after="0" w:line="240" w:lineRule="auto"/>
        <w:ind w:left="0"/>
        <w:rPr>
          <w:rFonts w:ascii="Arial Narrow" w:hAnsi="Arial Narrow"/>
        </w:rPr>
      </w:pPr>
      <w:r>
        <w:rPr>
          <w:rFonts w:ascii="Arial Narrow" w:hAnsi="Arial Narrow"/>
        </w:rPr>
        <w:t>Meno, priezvisko:</w:t>
      </w:r>
    </w:p>
    <w:p w14:paraId="1DEBFD88" w14:textId="77777777" w:rsidR="00576969" w:rsidRDefault="001D48ED">
      <w:pPr>
        <w:pStyle w:val="Odsekzoznamu"/>
        <w:spacing w:after="0" w:line="240" w:lineRule="auto"/>
        <w:ind w:left="0"/>
        <w:rPr>
          <w:rFonts w:ascii="Arial Narrow" w:hAnsi="Arial Narrow"/>
        </w:rPr>
      </w:pPr>
      <w:r>
        <w:rPr>
          <w:rFonts w:ascii="Arial Narrow" w:hAnsi="Arial Narrow"/>
        </w:rPr>
        <w:t>Tel./mobil</w:t>
      </w:r>
    </w:p>
    <w:p w14:paraId="0A3208AD" w14:textId="77777777" w:rsidR="00576969" w:rsidRDefault="001D48ED">
      <w:pPr>
        <w:pStyle w:val="Odsekzoznamu"/>
        <w:spacing w:after="0" w:line="240" w:lineRule="auto"/>
        <w:ind w:left="0"/>
        <w:rPr>
          <w:rFonts w:ascii="Arial Narrow" w:hAnsi="Arial Narrow"/>
        </w:rPr>
      </w:pPr>
      <w:r>
        <w:rPr>
          <w:rFonts w:ascii="Arial Narrow" w:hAnsi="Arial Narrow"/>
        </w:rPr>
        <w:t xml:space="preserve">e-mail: </w:t>
      </w:r>
    </w:p>
    <w:p w14:paraId="7C9563FB" w14:textId="5E663E9B" w:rsidR="00576969" w:rsidRDefault="001D48ED">
      <w:pPr>
        <w:pStyle w:val="Text-1"/>
        <w:spacing w:before="120"/>
        <w:ind w:left="0"/>
        <w:rPr>
          <w:rFonts w:ascii="Arial Narrow" w:hAnsi="Arial Narrow"/>
        </w:rPr>
      </w:pPr>
      <w:bookmarkStart w:id="0" w:name="_Hlk528243548"/>
      <w:bookmarkStart w:id="1" w:name="_Hlk528310522"/>
      <w:r>
        <w:rPr>
          <w:rFonts w:ascii="Arial Narrow" w:hAnsi="Arial Narrow"/>
        </w:rPr>
        <w:t xml:space="preserve">Komunikácia so záujemcami/uchádzačmi a verejným obstarávateľom, v súlade s § 20 ZVO, bude realizovaná prostredníctvom elektronickej platformy </w:t>
      </w:r>
      <w:r>
        <w:rPr>
          <w:rFonts w:ascii="Arial Narrow" w:hAnsi="Arial Narrow"/>
          <w:color w:val="FF0000"/>
        </w:rPr>
        <w:t>(uviesť akej)</w:t>
      </w:r>
      <w:r>
        <w:rPr>
          <w:rFonts w:ascii="Arial Narrow" w:hAnsi="Arial Narrow"/>
        </w:rPr>
        <w:t xml:space="preserve">, vrátane predkladania ponúk. </w:t>
      </w:r>
    </w:p>
    <w:bookmarkEnd w:id="0"/>
    <w:p w14:paraId="0B326C51" w14:textId="33AF03BF" w:rsidR="00576969" w:rsidRDefault="001D48ED">
      <w:pPr>
        <w:pStyle w:val="Odsekzoznamu"/>
        <w:spacing w:after="0" w:line="240" w:lineRule="auto"/>
        <w:ind w:left="0"/>
        <w:jc w:val="both"/>
        <w:rPr>
          <w:rFonts w:ascii="Arial Narrow" w:hAnsi="Arial Narrow"/>
        </w:rPr>
      </w:pPr>
      <w:r>
        <w:rPr>
          <w:rFonts w:ascii="Arial Narrow" w:hAnsi="Arial Narrow"/>
        </w:rPr>
        <w:t>Bližšie informácie o spôsobe komunikácie a predkladaní ponuky sú uvedené v ďalších bodoch tejto výzvy</w:t>
      </w:r>
      <w:r>
        <w:rPr>
          <w:rFonts w:ascii="Arial Narrow" w:hAnsi="Arial Narrow"/>
          <w:i/>
        </w:rPr>
        <w:t>.</w:t>
      </w:r>
      <w:bookmarkEnd w:id="1"/>
      <w:r>
        <w:rPr>
          <w:rFonts w:ascii="Arial Narrow" w:hAnsi="Arial Narrow"/>
        </w:rPr>
        <w:t xml:space="preserve"> </w:t>
      </w:r>
    </w:p>
    <w:p w14:paraId="28720C16" w14:textId="77777777" w:rsidR="00576969" w:rsidRDefault="00576969">
      <w:pPr>
        <w:spacing w:after="0" w:line="240" w:lineRule="auto"/>
        <w:rPr>
          <w:rFonts w:ascii="Arial Narrow" w:hAnsi="Arial Narrow"/>
        </w:rPr>
      </w:pPr>
    </w:p>
    <w:p w14:paraId="3A46655C" w14:textId="1910AC9D" w:rsidR="00576969" w:rsidRDefault="001D48ED">
      <w:pPr>
        <w:spacing w:after="0" w:line="240" w:lineRule="auto"/>
        <w:jc w:val="both"/>
        <w:rPr>
          <w:rFonts w:ascii="Arial Narrow" w:hAnsi="Arial Narrow"/>
        </w:rPr>
      </w:pPr>
      <w:r>
        <w:rPr>
          <w:rFonts w:ascii="Arial Narrow" w:hAnsi="Arial Narrow"/>
        </w:rPr>
        <w:t xml:space="preserve">Verejný obstarávateľ podľa § 7, ods. ...., písm. ....) ZVO </w:t>
      </w:r>
      <w:r>
        <w:rPr>
          <w:rFonts w:ascii="Arial Narrow" w:hAnsi="Arial Narrow"/>
          <w:color w:val="FF0000"/>
        </w:rPr>
        <w:t>(uviesť zatriedenie verejného obstarávateľa podľa § 7 ZVO)</w:t>
      </w:r>
      <w:r>
        <w:rPr>
          <w:rFonts w:ascii="Arial Narrow" w:hAnsi="Arial Narrow"/>
        </w:rPr>
        <w:t xml:space="preserve"> na základe predchádzajúceho určenia predpokladanej hodnoty zákazky zadáva zákazku s nízkou hodnotou v zmysle § 117 ZVO. V rámci predmetného postupu obstarávania Vás vyzývame na </w:t>
      </w:r>
      <w:r>
        <w:rPr>
          <w:rFonts w:ascii="Arial Narrow" w:hAnsi="Arial Narrow"/>
          <w:b/>
          <w:bCs/>
        </w:rPr>
        <w:t>predloženie</w:t>
      </w:r>
      <w:r>
        <w:rPr>
          <w:rFonts w:ascii="Arial Narrow" w:hAnsi="Arial Narrow"/>
        </w:rPr>
        <w:t xml:space="preserve"> </w:t>
      </w:r>
      <w:r>
        <w:rPr>
          <w:rFonts w:ascii="Arial Narrow" w:hAnsi="Arial Narrow"/>
          <w:b/>
          <w:bCs/>
        </w:rPr>
        <w:t>cenovej ponuky.</w:t>
      </w:r>
    </w:p>
    <w:p w14:paraId="39AB4B32" w14:textId="77777777" w:rsidR="00576969" w:rsidRDefault="001D48ED">
      <w:pPr>
        <w:spacing w:after="0" w:line="240" w:lineRule="auto"/>
        <w:ind w:left="709"/>
        <w:rPr>
          <w:rFonts w:ascii="Arial Narrow" w:hAnsi="Arial Narrow"/>
        </w:rPr>
      </w:pPr>
      <w:r>
        <w:rPr>
          <w:rFonts w:ascii="Arial Narrow" w:hAnsi="Arial Narrow"/>
        </w:rPr>
        <w:tab/>
      </w:r>
    </w:p>
    <w:p w14:paraId="1D42C2F7" w14:textId="77777777" w:rsidR="00576969" w:rsidRDefault="00576969">
      <w:pPr>
        <w:pStyle w:val="Odsekzoznamu1"/>
        <w:numPr>
          <w:ilvl w:val="0"/>
          <w:numId w:val="1"/>
        </w:numPr>
        <w:tabs>
          <w:tab w:val="left" w:pos="0"/>
        </w:tabs>
        <w:spacing w:after="0" w:line="240" w:lineRule="auto"/>
        <w:ind w:left="0" w:firstLine="0"/>
        <w:rPr>
          <w:rFonts w:ascii="Arial Narrow" w:hAnsi="Arial Narrow"/>
        </w:rPr>
      </w:pPr>
    </w:p>
    <w:p w14:paraId="7B708FA8" w14:textId="098A649E" w:rsidR="00576969" w:rsidRDefault="001D48ED">
      <w:pPr>
        <w:pStyle w:val="Odsekzoznamu1"/>
        <w:spacing w:after="0" w:line="240" w:lineRule="auto"/>
        <w:ind w:left="0"/>
        <w:rPr>
          <w:rFonts w:ascii="Arial Narrow" w:hAnsi="Arial Narrow"/>
        </w:rPr>
      </w:pPr>
      <w:r>
        <w:rPr>
          <w:rFonts w:ascii="Arial Narrow" w:hAnsi="Arial Narrow"/>
          <w:b/>
        </w:rPr>
        <w:t>Názov predmetu zákazky:</w:t>
      </w:r>
    </w:p>
    <w:p w14:paraId="28441FB6" w14:textId="77777777" w:rsidR="00576969" w:rsidRDefault="001D48ED">
      <w:pPr>
        <w:spacing w:after="0" w:line="240" w:lineRule="auto"/>
        <w:rPr>
          <w:rFonts w:ascii="Arial Narrow" w:hAnsi="Arial Narrow"/>
        </w:rPr>
      </w:pPr>
      <w:r>
        <w:rPr>
          <w:rFonts w:ascii="Arial Narrow" w:hAnsi="Arial Narrow"/>
        </w:rPr>
        <w:t xml:space="preserve">„.................“  </w:t>
      </w:r>
    </w:p>
    <w:p w14:paraId="0C17616D" w14:textId="77777777" w:rsidR="00576969" w:rsidRDefault="00576969">
      <w:pPr>
        <w:spacing w:after="0" w:line="240" w:lineRule="auto"/>
        <w:ind w:left="426" w:firstLine="282"/>
        <w:rPr>
          <w:rFonts w:ascii="Arial Narrow" w:hAnsi="Arial Narrow"/>
        </w:rPr>
      </w:pPr>
    </w:p>
    <w:p w14:paraId="4023041E" w14:textId="77777777" w:rsidR="00576969" w:rsidRDefault="00576969">
      <w:pPr>
        <w:pStyle w:val="Odsekzoznamu1"/>
        <w:numPr>
          <w:ilvl w:val="0"/>
          <w:numId w:val="1"/>
        </w:numPr>
        <w:tabs>
          <w:tab w:val="left" w:pos="0"/>
        </w:tabs>
        <w:spacing w:after="0" w:line="240" w:lineRule="auto"/>
        <w:ind w:left="0" w:firstLine="0"/>
        <w:rPr>
          <w:rFonts w:ascii="Arial Narrow" w:hAnsi="Arial Narrow"/>
        </w:rPr>
      </w:pPr>
    </w:p>
    <w:p w14:paraId="73F542BF" w14:textId="566D74B4" w:rsidR="00576969" w:rsidRDefault="001D48ED">
      <w:pPr>
        <w:pStyle w:val="Odsekzoznamu1"/>
        <w:spacing w:after="0" w:line="240" w:lineRule="auto"/>
        <w:ind w:left="0"/>
        <w:rPr>
          <w:rFonts w:ascii="Arial Narrow" w:hAnsi="Arial Narrow"/>
        </w:rPr>
      </w:pPr>
      <w:r>
        <w:rPr>
          <w:rFonts w:ascii="Arial Narrow" w:hAnsi="Arial Narrow"/>
          <w:b/>
        </w:rPr>
        <w:t>Opis predmetu zákazky :</w:t>
      </w:r>
    </w:p>
    <w:p w14:paraId="3494D725" w14:textId="104ACF45" w:rsidR="00576969" w:rsidRDefault="001D48ED">
      <w:pPr>
        <w:pStyle w:val="Odsekzoznamu1"/>
        <w:spacing w:after="0" w:line="240" w:lineRule="auto"/>
        <w:ind w:left="0"/>
        <w:jc w:val="both"/>
        <w:rPr>
          <w:rFonts w:ascii="Arial Narrow" w:hAnsi="Arial Narrow"/>
        </w:rPr>
      </w:pPr>
      <w:r>
        <w:rPr>
          <w:rFonts w:ascii="Arial Narrow" w:hAnsi="Arial Narrow"/>
        </w:rPr>
        <w:t>Predmetom zákazky je:  uviesť opis predmetu zákazky v zmysle článku 2 bod  7A usmernenia (</w:t>
      </w:r>
      <w:r>
        <w:rPr>
          <w:rFonts w:ascii="Arial Narrow" w:hAnsi="Arial Narrow"/>
          <w:color w:val="2F5496" w:themeColor="accent1" w:themeShade="BF"/>
        </w:rPr>
        <w:t>v prípade, že súčasťou je aj projektová dokumentácia, výkresy a pod. Vložiť ako prílohu výzvy</w:t>
      </w:r>
      <w:r>
        <w:rPr>
          <w:rFonts w:ascii="Arial Narrow" w:hAnsi="Arial Narrow"/>
        </w:rPr>
        <w:t>).</w:t>
      </w:r>
    </w:p>
    <w:p w14:paraId="230E8B5B" w14:textId="4D0E800E" w:rsidR="00576969" w:rsidRDefault="001D48ED">
      <w:pPr>
        <w:pStyle w:val="Odsekzoznamu1"/>
        <w:spacing w:after="0" w:line="240" w:lineRule="auto"/>
        <w:ind w:left="0"/>
        <w:jc w:val="both"/>
        <w:rPr>
          <w:rFonts w:ascii="Arial Narrow" w:hAnsi="Arial Narrow"/>
        </w:rPr>
      </w:pPr>
      <w:r>
        <w:rPr>
          <w:rFonts w:ascii="Arial Narrow" w:hAnsi="Arial Narrow"/>
        </w:rPr>
        <w:t xml:space="preserve">Ak sa v opise predmetu zákazky, resp. iných prílohách výzvy, vyskytuje akýkoľvek odkaz na konkrétny výrobok, materiál alebo zariadenie, výrobný postup, značku, patent alebo výrobcu, tak uchádzačom sa umožňuje predložiť výrobky, materiál alebo zariadenia, ktorú sú „ekvivalentné". Ak uchádzač pri spracovaní ponuky „ekvivalentné" výrobky a zariadenia, je povinný priložiť k ponuke „Prehľad ekvivalentných výrobkov a zariadení. V prípade použitia ekvivalentných produktov uchádzač preukáže ich úžitkové, prevádzkové, funkčné a ekologické ako aj iné charakteristiky vyhláseniami zhody a doplňujúcimi podkladmi k nim alebo certifikátmi vydanými autorizovanými alebo notifikovanými osobami. </w:t>
      </w:r>
    </w:p>
    <w:p w14:paraId="4C4AE226" w14:textId="79EE5BA4" w:rsidR="00576969" w:rsidRDefault="001D48ED">
      <w:pPr>
        <w:pStyle w:val="Odsekzoznamu1"/>
        <w:spacing w:after="0" w:line="240" w:lineRule="auto"/>
        <w:ind w:left="0"/>
        <w:jc w:val="both"/>
        <w:rPr>
          <w:rFonts w:ascii="Arial Narrow" w:hAnsi="Arial Narrow" w:cs="Arial"/>
          <w:b/>
          <w:bCs/>
        </w:rPr>
      </w:pPr>
      <w:r>
        <w:rPr>
          <w:rFonts w:ascii="Arial Narrow" w:hAnsi="Arial Narrow" w:cs="Arial"/>
          <w:b/>
          <w:bCs/>
        </w:rPr>
        <w:t>Spoločný slovník obstarávania(CPV):</w:t>
      </w:r>
    </w:p>
    <w:p w14:paraId="220F5169" w14:textId="77777777" w:rsidR="00576969" w:rsidRDefault="001D48ED">
      <w:pPr>
        <w:pStyle w:val="Text-1"/>
        <w:ind w:left="0"/>
        <w:rPr>
          <w:rFonts w:ascii="Arial Narrow" w:hAnsi="Arial Narrow" w:cs="Arial"/>
        </w:rPr>
      </w:pPr>
      <w:r>
        <w:rPr>
          <w:rFonts w:ascii="Arial Narrow" w:hAnsi="Arial Narrow" w:cs="Arial"/>
        </w:rPr>
        <w:t>Číselný kód pre hlavný predmet a doplňujúce predmety zo Spoločného slovníka obstarávania (CPV/SSO):</w:t>
      </w:r>
    </w:p>
    <w:p w14:paraId="40B2F1D3" w14:textId="77777777" w:rsidR="00576969" w:rsidRDefault="001D48ED">
      <w:pPr>
        <w:pStyle w:val="Odsekzoznamu"/>
        <w:ind w:left="0"/>
        <w:jc w:val="both"/>
        <w:rPr>
          <w:rFonts w:ascii="Arial Narrow" w:hAnsi="Arial Narrow" w:cs="Arial"/>
        </w:rPr>
      </w:pPr>
      <w:r>
        <w:rPr>
          <w:rFonts w:ascii="Arial Narrow" w:hAnsi="Arial Narrow" w:cs="Arial"/>
        </w:rPr>
        <w:t>Hlavný predmet</w:t>
      </w:r>
    </w:p>
    <w:p w14:paraId="2BF40CD6" w14:textId="77777777" w:rsidR="00576969" w:rsidRDefault="001D48ED">
      <w:pPr>
        <w:pStyle w:val="Odsekzoznamu"/>
        <w:spacing w:after="0" w:line="240" w:lineRule="auto"/>
        <w:ind w:left="0"/>
        <w:jc w:val="both"/>
        <w:rPr>
          <w:rFonts w:ascii="Arial Narrow" w:hAnsi="Arial Narrow"/>
        </w:rPr>
      </w:pPr>
      <w:r>
        <w:rPr>
          <w:rFonts w:ascii="Arial Narrow" w:hAnsi="Arial Narrow" w:cs="Arial"/>
        </w:rPr>
        <w:t>Hlavný slovník:</w:t>
      </w:r>
    </w:p>
    <w:p w14:paraId="483E88B5" w14:textId="12163692" w:rsidR="00576969" w:rsidRDefault="001D48ED">
      <w:pPr>
        <w:pStyle w:val="Odsekzoznamu1"/>
        <w:spacing w:after="0" w:line="240" w:lineRule="auto"/>
        <w:ind w:left="0"/>
        <w:jc w:val="both"/>
        <w:rPr>
          <w:rFonts w:ascii="Arial Narrow" w:hAnsi="Arial Narrow"/>
          <w:b/>
        </w:rPr>
      </w:pPr>
      <w:r>
        <w:rPr>
          <w:rFonts w:ascii="Arial Narrow" w:hAnsi="Arial Narrow"/>
          <w:color w:val="2F5496" w:themeColor="accent1" w:themeShade="BF"/>
        </w:rPr>
        <w:t>doplní poverený zamestnanec</w:t>
      </w:r>
      <w:r>
        <w:rPr>
          <w:rFonts w:ascii="Arial Narrow" w:hAnsi="Arial Narrow"/>
        </w:rPr>
        <w:t xml:space="preserve">: </w:t>
      </w:r>
      <w:hyperlink r:id="rId7" w:history="1">
        <w:r>
          <w:rPr>
            <w:rStyle w:val="Hypertextovprepojenie"/>
            <w:rFonts w:ascii="Arial Narrow" w:hAnsi="Arial Narrow"/>
          </w:rPr>
          <w:t>https://www.uvo.gov.sk/spolocny-slovnik-obstaravania-cpv-443.html</w:t>
        </w:r>
      </w:hyperlink>
    </w:p>
    <w:p w14:paraId="0004E02E" w14:textId="5BA6BE9A" w:rsidR="00576969" w:rsidRDefault="001D48ED">
      <w:pPr>
        <w:pStyle w:val="Odsekzoznamu1"/>
        <w:spacing w:after="0" w:line="240" w:lineRule="auto"/>
        <w:ind w:left="0"/>
        <w:rPr>
          <w:rFonts w:ascii="Arial Narrow" w:hAnsi="Arial Narrow"/>
          <w:b/>
        </w:rPr>
      </w:pPr>
      <w:r>
        <w:rPr>
          <w:rFonts w:ascii="Arial Narrow" w:hAnsi="Arial Narrow"/>
          <w:b/>
        </w:rPr>
        <w:t>Predpokladaná hodnota zákazky v EUR bez DPH:</w:t>
      </w:r>
    </w:p>
    <w:p w14:paraId="56DB88EE" w14:textId="77777777" w:rsidR="00576969" w:rsidRDefault="00576969">
      <w:pPr>
        <w:pStyle w:val="Odsekzoznamu1"/>
        <w:spacing w:after="0" w:line="240" w:lineRule="auto"/>
        <w:ind w:left="0"/>
        <w:rPr>
          <w:rFonts w:ascii="Arial Narrow" w:hAnsi="Arial Narrow"/>
          <w:b/>
        </w:rPr>
      </w:pPr>
    </w:p>
    <w:p w14:paraId="606585F1" w14:textId="77777777" w:rsidR="00576969" w:rsidRDefault="00576969">
      <w:pPr>
        <w:pStyle w:val="Odsekzoznamu1"/>
        <w:numPr>
          <w:ilvl w:val="0"/>
          <w:numId w:val="1"/>
        </w:numPr>
        <w:tabs>
          <w:tab w:val="left" w:pos="0"/>
        </w:tabs>
        <w:spacing w:after="0" w:line="240" w:lineRule="auto"/>
        <w:ind w:left="0" w:firstLine="0"/>
        <w:rPr>
          <w:rFonts w:ascii="Arial Narrow" w:hAnsi="Arial Narrow"/>
        </w:rPr>
      </w:pPr>
    </w:p>
    <w:p w14:paraId="5618E813" w14:textId="1C5E1558" w:rsidR="00576969" w:rsidRDefault="001D48ED">
      <w:pPr>
        <w:pStyle w:val="Odsekzoznamu1"/>
        <w:spacing w:after="0" w:line="240" w:lineRule="auto"/>
        <w:ind w:left="0"/>
        <w:rPr>
          <w:rFonts w:ascii="Arial Narrow" w:hAnsi="Arial Narrow"/>
        </w:rPr>
      </w:pPr>
      <w:r>
        <w:rPr>
          <w:rFonts w:ascii="Arial Narrow" w:hAnsi="Arial Narrow"/>
          <w:b/>
        </w:rPr>
        <w:t>Miesto dodania alebo uskutočnenia predmetu zákazky:</w:t>
      </w:r>
    </w:p>
    <w:p w14:paraId="148C16EB" w14:textId="7641E892" w:rsidR="00576969" w:rsidRDefault="001D48ED">
      <w:pPr>
        <w:pStyle w:val="Odsekzoznamu1"/>
        <w:spacing w:after="0" w:line="240" w:lineRule="auto"/>
        <w:ind w:left="0"/>
        <w:jc w:val="both"/>
        <w:rPr>
          <w:rFonts w:ascii="Arial Narrow" w:hAnsi="Arial Narrow"/>
        </w:rPr>
      </w:pPr>
      <w:r>
        <w:rPr>
          <w:rFonts w:ascii="Arial Narrow" w:hAnsi="Arial Narrow"/>
        </w:rPr>
        <w:t xml:space="preserve">uviesť konkrétne </w:t>
      </w:r>
    </w:p>
    <w:p w14:paraId="5D57F9EE" w14:textId="77777777" w:rsidR="00576969" w:rsidRDefault="00576969">
      <w:pPr>
        <w:pStyle w:val="Odsekzoznamu1"/>
        <w:spacing w:after="0" w:line="240" w:lineRule="auto"/>
        <w:jc w:val="both"/>
        <w:rPr>
          <w:rFonts w:ascii="Arial Narrow" w:hAnsi="Arial Narrow"/>
          <w:b/>
        </w:rPr>
      </w:pPr>
    </w:p>
    <w:p w14:paraId="718F1B8D" w14:textId="77777777" w:rsidR="00576969" w:rsidRDefault="00576969">
      <w:pPr>
        <w:pStyle w:val="Odsekzoznamu1"/>
        <w:numPr>
          <w:ilvl w:val="0"/>
          <w:numId w:val="1"/>
        </w:numPr>
        <w:tabs>
          <w:tab w:val="left" w:pos="0"/>
        </w:tabs>
        <w:spacing w:after="0" w:line="240" w:lineRule="auto"/>
        <w:ind w:left="0" w:firstLine="0"/>
        <w:rPr>
          <w:rFonts w:ascii="Arial Narrow" w:hAnsi="Arial Narrow"/>
        </w:rPr>
      </w:pPr>
    </w:p>
    <w:p w14:paraId="131C0105" w14:textId="540C2909" w:rsidR="00576969" w:rsidRDefault="001D48ED">
      <w:pPr>
        <w:pStyle w:val="Odsekzoznamu1"/>
        <w:spacing w:after="0" w:line="240" w:lineRule="auto"/>
        <w:ind w:left="0"/>
        <w:rPr>
          <w:rFonts w:ascii="Arial Narrow" w:hAnsi="Arial Narrow"/>
        </w:rPr>
      </w:pPr>
      <w:r>
        <w:rPr>
          <w:rFonts w:ascii="Arial Narrow" w:hAnsi="Arial Narrow"/>
          <w:b/>
        </w:rPr>
        <w:t>Možnosť predloženia variantných riešení:</w:t>
      </w:r>
    </w:p>
    <w:p w14:paraId="5B9B6987" w14:textId="32F7349A" w:rsidR="00576969" w:rsidRDefault="001D48ED">
      <w:pPr>
        <w:pStyle w:val="Cislo-2-text"/>
        <w:tabs>
          <w:tab w:val="clear" w:pos="709"/>
        </w:tabs>
        <w:spacing w:before="0"/>
        <w:ind w:left="0" w:firstLine="0"/>
        <w:rPr>
          <w:rFonts w:ascii="Arial Narrow" w:hAnsi="Arial Narrow"/>
        </w:rPr>
      </w:pPr>
      <w:r>
        <w:rPr>
          <w:rFonts w:ascii="Arial Narrow" w:hAnsi="Arial Narrow"/>
        </w:rPr>
        <w:t>Verejný obstarávateľ nepovoľuje predloženie variantných riešení. Na variantné riešenia, ktoré neboli povolené, sa neprihliada. Ak súčasťou ponuky bude aj variantné riešenie, a to aj napriek tomu, že verejný obstarávateľ nepovolil predloženie variantného riešenia, a nebude možné zistiť, ktoré z predložených riešení je základnou ponukou a ktoré riešenie je variantným riešením, verejný obstarávateľ nepristúpi k dodatočnému vyžiadaniu si identifikácie jednotlivých predložených riešení ponúkaného plnenia predmetu zákazky, ak by to malo vplyv na možné získanie neprimeranej výhody pre uchádzača, oproti ostatným uchádzačom, ktorí predložili svoje ponuky riadne v súlade s pokynmi uvedenými v tejto výzve. Takto predložená ponuka bude považovaná za inak neprijateľnú ponuku, nakoľko verejný obstarávateľ nevie iným spôsobom zabezpečiť pri vyhodnocovaní ponúk základné princípy verejného obstarávania.</w:t>
      </w:r>
    </w:p>
    <w:p w14:paraId="345FE353" w14:textId="0C92177A" w:rsidR="00576969" w:rsidRDefault="00576969">
      <w:pPr>
        <w:spacing w:after="0" w:line="240" w:lineRule="auto"/>
        <w:rPr>
          <w:rFonts w:ascii="Arial Narrow" w:hAnsi="Arial Narrow"/>
        </w:rPr>
      </w:pPr>
    </w:p>
    <w:p w14:paraId="26F67BAB" w14:textId="77777777" w:rsidR="00576969" w:rsidRDefault="00576969">
      <w:pPr>
        <w:pStyle w:val="Odsekzoznamu1"/>
        <w:numPr>
          <w:ilvl w:val="0"/>
          <w:numId w:val="1"/>
        </w:numPr>
        <w:tabs>
          <w:tab w:val="left" w:pos="0"/>
        </w:tabs>
        <w:spacing w:after="0" w:line="240" w:lineRule="auto"/>
        <w:ind w:left="0" w:firstLine="0"/>
        <w:rPr>
          <w:rFonts w:ascii="Arial Narrow" w:hAnsi="Arial Narrow"/>
        </w:rPr>
      </w:pPr>
    </w:p>
    <w:p w14:paraId="7AA886FC" w14:textId="5C2F8B0E" w:rsidR="00576969" w:rsidRDefault="001D48ED">
      <w:pPr>
        <w:pStyle w:val="Odsekzoznamu1"/>
        <w:spacing w:after="0" w:line="240" w:lineRule="auto"/>
        <w:ind w:left="0"/>
        <w:rPr>
          <w:rFonts w:ascii="Arial Narrow" w:hAnsi="Arial Narrow"/>
        </w:rPr>
      </w:pPr>
      <w:r>
        <w:rPr>
          <w:rFonts w:ascii="Arial Narrow" w:hAnsi="Arial Narrow"/>
          <w:b/>
        </w:rPr>
        <w:t xml:space="preserve">Lehota na dodanie alebo uskutočnenie predmetu zákazky: </w:t>
      </w:r>
    </w:p>
    <w:p w14:paraId="2E4F7892" w14:textId="158DE198" w:rsidR="00576969" w:rsidRDefault="001D48ED">
      <w:pPr>
        <w:pStyle w:val="Odsekzoznamu1"/>
        <w:spacing w:after="0" w:line="240" w:lineRule="auto"/>
        <w:ind w:left="0"/>
        <w:jc w:val="both"/>
        <w:rPr>
          <w:rFonts w:ascii="Arial Narrow" w:hAnsi="Arial Narrow"/>
        </w:rPr>
      </w:pPr>
      <w:r>
        <w:rPr>
          <w:rFonts w:ascii="Arial Narrow" w:hAnsi="Arial Narrow"/>
        </w:rPr>
        <w:t>uviesť konkrétne</w:t>
      </w:r>
    </w:p>
    <w:p w14:paraId="7F143811" w14:textId="77777777" w:rsidR="00576969" w:rsidRDefault="00576969">
      <w:pPr>
        <w:pStyle w:val="Odsekzoznamu1"/>
        <w:spacing w:after="0" w:line="240" w:lineRule="auto"/>
        <w:ind w:left="0"/>
        <w:jc w:val="both"/>
        <w:rPr>
          <w:rFonts w:ascii="Arial Narrow" w:hAnsi="Arial Narrow"/>
        </w:rPr>
      </w:pPr>
    </w:p>
    <w:p w14:paraId="146B1277" w14:textId="77777777" w:rsidR="00576969" w:rsidRDefault="00576969">
      <w:pPr>
        <w:pStyle w:val="Odsekzoznamu1"/>
        <w:numPr>
          <w:ilvl w:val="0"/>
          <w:numId w:val="1"/>
        </w:numPr>
        <w:tabs>
          <w:tab w:val="left" w:pos="0"/>
        </w:tabs>
        <w:spacing w:after="0" w:line="240" w:lineRule="auto"/>
        <w:ind w:left="0" w:firstLine="0"/>
        <w:rPr>
          <w:rFonts w:ascii="Arial Narrow" w:hAnsi="Arial Narrow"/>
        </w:rPr>
      </w:pPr>
      <w:bookmarkStart w:id="2" w:name="_Hlk73696700"/>
    </w:p>
    <w:p w14:paraId="2A7D006B" w14:textId="243806D6" w:rsidR="00576969" w:rsidRDefault="001D48ED">
      <w:pPr>
        <w:pStyle w:val="Odsekzoznamu1"/>
        <w:spacing w:after="0" w:line="240" w:lineRule="auto"/>
        <w:ind w:left="0"/>
        <w:rPr>
          <w:rFonts w:ascii="Arial Narrow" w:hAnsi="Arial Narrow"/>
        </w:rPr>
      </w:pPr>
      <w:r>
        <w:rPr>
          <w:rFonts w:ascii="Arial Narrow" w:hAnsi="Arial Narrow"/>
          <w:b/>
        </w:rPr>
        <w:t>Hlavné podmienky financovania</w:t>
      </w:r>
      <w:bookmarkEnd w:id="2"/>
      <w:r>
        <w:rPr>
          <w:rFonts w:ascii="Arial Narrow" w:hAnsi="Arial Narrow"/>
          <w:b/>
        </w:rPr>
        <w:t xml:space="preserve">:  </w:t>
      </w:r>
    </w:p>
    <w:p w14:paraId="1885CA96" w14:textId="5F88BCB5" w:rsidR="00576969" w:rsidRDefault="001D48ED">
      <w:pPr>
        <w:pStyle w:val="Odsekzoznamu1"/>
        <w:spacing w:after="0" w:line="240" w:lineRule="auto"/>
        <w:ind w:left="0"/>
        <w:jc w:val="both"/>
        <w:rPr>
          <w:rFonts w:ascii="Arial Narrow" w:hAnsi="Arial Narrow"/>
        </w:rPr>
      </w:pPr>
      <w:bookmarkStart w:id="3" w:name="_Hlk73696717"/>
      <w:r>
        <w:rPr>
          <w:rFonts w:ascii="Arial Narrow" w:hAnsi="Arial Narrow"/>
        </w:rPr>
        <w:t xml:space="preserve">Preddavok nebude poskytnutý. Predmet zákazky bude financovaný formou bezhotovostného platobného styku. Cenu za dodanie predmetu zákazky uhradí verejný obstarávateľ na základe faktúry po splnení predmetu zákazky. Lehota splatnosti faktúr: 30 kalendárnych dní odo dňa doručenia faktúry verejnému obstarávateľovi.  Predmet zákazky bude financovaný z vlastných zdrojov prijímateľa a z dotačných prostriedkov poskytnutých KSK v rámci programu </w:t>
      </w:r>
      <w:proofErr w:type="spellStart"/>
      <w:r>
        <w:rPr>
          <w:rFonts w:ascii="Arial Narrow" w:hAnsi="Arial Narrow"/>
        </w:rPr>
        <w:t>Terra</w:t>
      </w:r>
      <w:proofErr w:type="spellEnd"/>
      <w:r>
        <w:rPr>
          <w:rFonts w:ascii="Arial Narrow" w:hAnsi="Arial Narrow"/>
        </w:rPr>
        <w:t xml:space="preserve"> </w:t>
      </w:r>
      <w:proofErr w:type="spellStart"/>
      <w:r>
        <w:rPr>
          <w:rFonts w:ascii="Arial Narrow" w:hAnsi="Arial Narrow"/>
        </w:rPr>
        <w:t>Incognita</w:t>
      </w:r>
      <w:proofErr w:type="spellEnd"/>
      <w:r>
        <w:rPr>
          <w:rFonts w:ascii="Arial Narrow" w:hAnsi="Arial Narrow"/>
        </w:rPr>
        <w:t xml:space="preserve">. </w:t>
      </w:r>
      <w:r>
        <w:rPr>
          <w:rFonts w:ascii="Arial Narrow" w:hAnsi="Arial Narrow"/>
          <w:color w:val="FF0000"/>
        </w:rPr>
        <w:t>(pozn. v prípade aj  iných zdrojov financovania uviesť napr. štátny rozpočet, účelová dotácia a pod.)</w:t>
      </w:r>
      <w:bookmarkEnd w:id="3"/>
      <w:r>
        <w:rPr>
          <w:rFonts w:ascii="Arial Narrow" w:hAnsi="Arial Narrow"/>
        </w:rPr>
        <w:t xml:space="preserve"> </w:t>
      </w:r>
    </w:p>
    <w:p w14:paraId="5FB99B6E" w14:textId="77777777" w:rsidR="00576969" w:rsidRDefault="00576969">
      <w:pPr>
        <w:pStyle w:val="Odsekzoznamu1"/>
        <w:spacing w:after="0" w:line="240" w:lineRule="auto"/>
        <w:ind w:left="0"/>
        <w:rPr>
          <w:rFonts w:ascii="Arial Narrow" w:hAnsi="Arial Narrow"/>
        </w:rPr>
      </w:pPr>
    </w:p>
    <w:p w14:paraId="25705E3D" w14:textId="77777777" w:rsidR="00576969" w:rsidRDefault="00576969">
      <w:pPr>
        <w:pStyle w:val="Odsekzoznamu1"/>
        <w:numPr>
          <w:ilvl w:val="0"/>
          <w:numId w:val="1"/>
        </w:numPr>
        <w:tabs>
          <w:tab w:val="left" w:pos="0"/>
        </w:tabs>
        <w:spacing w:after="0" w:line="240" w:lineRule="auto"/>
        <w:ind w:left="0" w:firstLine="0"/>
        <w:rPr>
          <w:rFonts w:ascii="Arial Narrow" w:hAnsi="Arial Narrow"/>
        </w:rPr>
      </w:pPr>
    </w:p>
    <w:p w14:paraId="6E8CBAFA" w14:textId="4A2FC39E" w:rsidR="00576969" w:rsidRDefault="001D48ED">
      <w:pPr>
        <w:pStyle w:val="Odsekzoznamu1"/>
        <w:spacing w:after="0" w:line="240" w:lineRule="auto"/>
        <w:ind w:left="0"/>
        <w:rPr>
          <w:rFonts w:ascii="Arial Narrow" w:hAnsi="Arial Narrow"/>
        </w:rPr>
      </w:pPr>
      <w:r>
        <w:rPr>
          <w:rFonts w:ascii="Arial Narrow" w:hAnsi="Arial Narrow"/>
          <w:b/>
        </w:rPr>
        <w:t xml:space="preserve">Podmienky účasti uchádzačov: </w:t>
      </w:r>
    </w:p>
    <w:p w14:paraId="27EDF7DE" w14:textId="4C2BCE7E" w:rsidR="00576969" w:rsidRDefault="001D48ED">
      <w:pPr>
        <w:spacing w:after="0" w:line="240" w:lineRule="auto"/>
        <w:jc w:val="both"/>
        <w:rPr>
          <w:rFonts w:ascii="Arial Narrow" w:hAnsi="Arial Narrow"/>
        </w:rPr>
      </w:pPr>
      <w:r>
        <w:rPr>
          <w:rFonts w:ascii="Arial Narrow" w:hAnsi="Arial Narrow"/>
        </w:rPr>
        <w:t xml:space="preserve">Uchádzač musí spĺňať § 32 ods. 1 písm. e), f) ZVO t. j. musí mať oprávnenie dodávať predmet zákazky a nesmie mať uložený zákaz účasti vo verejnom obstarávaní podľa § 32 ods. 1 písm. f) ZVO. </w:t>
      </w:r>
    </w:p>
    <w:p w14:paraId="6F4ABA9D" w14:textId="4E9947CE" w:rsidR="00576969" w:rsidRDefault="001D48ED">
      <w:pPr>
        <w:spacing w:after="0" w:line="240" w:lineRule="auto"/>
        <w:jc w:val="both"/>
        <w:rPr>
          <w:rFonts w:ascii="Arial Narrow" w:hAnsi="Arial Narrow"/>
        </w:rPr>
      </w:pPr>
      <w:r>
        <w:rPr>
          <w:rFonts w:ascii="Arial Narrow" w:hAnsi="Arial Narrow"/>
        </w:rPr>
        <w:t xml:space="preserve">Verejný obstarávateľ  v systémoch verejnej správy, do ktorých má prístup, overí splnenie podmienky § 32 ods. 1 písm. e) ZVO (uchádzač doklad nepredkladá, ak má v živnostenskom alebo obchodnom registri zapísaný predmet zákazky, v  prípade, že uchádzač nemá v živnostenskom registri alebo obchodnom registri zapísaný predmet zákazky, alebo v týchto registroch nie je zapísaný predloží aj kópiu dokladu preukazujúceho oprávnenie uchádzača na dodanie (realizovanie) predmetu zákazky). Doklad preukazujúci splnenie § 32 ods. 1 písm. f) ZVO uchádzač nepredkladá, verejný obstarávateľ overí splnenie podmienky účasti na stránke Úradu pre verejné obstarávanie. </w:t>
      </w:r>
    </w:p>
    <w:p w14:paraId="20E6175E" w14:textId="77777777" w:rsidR="00576969" w:rsidRDefault="001D48ED">
      <w:pPr>
        <w:spacing w:after="0" w:line="240" w:lineRule="auto"/>
        <w:jc w:val="both"/>
        <w:rPr>
          <w:rFonts w:ascii="Arial Narrow" w:hAnsi="Arial Narrow"/>
          <w:color w:val="FF0000"/>
        </w:rPr>
      </w:pPr>
      <w:r>
        <w:rPr>
          <w:rFonts w:ascii="Arial Narrow" w:hAnsi="Arial Narrow"/>
          <w:color w:val="FF0000"/>
        </w:rPr>
        <w:t xml:space="preserve">Možnosť využitia aj ďalších (dobrovoľných) podmienok účasti napr.: </w:t>
      </w:r>
    </w:p>
    <w:p w14:paraId="361B2E37" w14:textId="77777777" w:rsidR="00576969" w:rsidRDefault="001D48ED">
      <w:pPr>
        <w:spacing w:after="0" w:line="240" w:lineRule="auto"/>
        <w:jc w:val="both"/>
        <w:rPr>
          <w:rFonts w:ascii="Arial Narrow" w:hAnsi="Arial Narrow"/>
        </w:rPr>
      </w:pPr>
      <w:r>
        <w:rPr>
          <w:rFonts w:ascii="Arial Narrow" w:hAnsi="Arial Narrow"/>
        </w:rPr>
        <w:t>Uchádzač musí preukázať odbornú a technickú spôsobilosť na realizáciu predmetu zákazky a to predložením referencií na rovnaký alebo obdobný predmet zákazky, pričom musí predložiť referencie za predchádzajúce 3 roky pri tovaroch a službách alebo 5 rokov pri stavebných prácach od vyhlásenia verejného obstarávania. Podmienkou účasti je predloženie minimálne jednej referencie v zmysle predchádzajúcej vety v hodnote ........ (odporúča sa napr. suma  PHZ)</w:t>
      </w:r>
    </w:p>
    <w:p w14:paraId="4BC8CF3E" w14:textId="77777777" w:rsidR="00576969" w:rsidRDefault="00576969">
      <w:pPr>
        <w:spacing w:after="0" w:line="240" w:lineRule="auto"/>
        <w:ind w:left="709"/>
        <w:jc w:val="both"/>
        <w:rPr>
          <w:rFonts w:ascii="Arial Narrow" w:hAnsi="Arial Narrow"/>
        </w:rPr>
      </w:pPr>
    </w:p>
    <w:p w14:paraId="735EF5BB" w14:textId="77777777" w:rsidR="00576969" w:rsidRDefault="00576969">
      <w:pPr>
        <w:pStyle w:val="Odsekzoznamu1"/>
        <w:numPr>
          <w:ilvl w:val="0"/>
          <w:numId w:val="1"/>
        </w:numPr>
        <w:tabs>
          <w:tab w:val="left" w:pos="0"/>
        </w:tabs>
        <w:spacing w:after="0" w:line="240" w:lineRule="auto"/>
        <w:ind w:left="0" w:firstLine="0"/>
        <w:rPr>
          <w:rFonts w:ascii="Arial Narrow" w:hAnsi="Arial Narrow"/>
        </w:rPr>
      </w:pPr>
      <w:bookmarkStart w:id="4" w:name="_Toc528248493"/>
    </w:p>
    <w:p w14:paraId="61FF70E6" w14:textId="77AE4376" w:rsidR="00576969" w:rsidRDefault="001D48ED">
      <w:pPr>
        <w:pStyle w:val="Odsekzoznamu1"/>
        <w:spacing w:after="0" w:line="240" w:lineRule="auto"/>
        <w:ind w:left="0"/>
        <w:rPr>
          <w:rFonts w:ascii="Arial Narrow" w:hAnsi="Arial Narrow"/>
        </w:rPr>
      </w:pPr>
      <w:r>
        <w:rPr>
          <w:rFonts w:ascii="Arial Narrow" w:hAnsi="Arial Narrow"/>
          <w:b/>
        </w:rPr>
        <w:t>Komunikácia</w:t>
      </w:r>
      <w:bookmarkEnd w:id="4"/>
      <w:r>
        <w:rPr>
          <w:rFonts w:ascii="Arial Narrow" w:hAnsi="Arial Narrow"/>
          <w:b/>
        </w:rPr>
        <w:t>:</w:t>
      </w:r>
    </w:p>
    <w:p w14:paraId="214CF69C" w14:textId="790BB473" w:rsidR="00576969" w:rsidRDefault="001D48ED">
      <w:pPr>
        <w:pStyle w:val="Odsekzoznamu1"/>
        <w:spacing w:after="0" w:line="240" w:lineRule="auto"/>
        <w:ind w:left="705" w:hanging="705"/>
        <w:jc w:val="both"/>
        <w:rPr>
          <w:rFonts w:ascii="Arial Narrow" w:hAnsi="Arial Narrow"/>
        </w:rPr>
      </w:pPr>
      <w:r>
        <w:rPr>
          <w:rFonts w:ascii="Arial Narrow" w:hAnsi="Arial Narrow"/>
          <w:bCs/>
        </w:rPr>
        <w:t>9.1</w:t>
      </w:r>
      <w:r>
        <w:rPr>
          <w:rFonts w:ascii="Arial Narrow" w:hAnsi="Arial Narrow"/>
          <w:bCs/>
        </w:rPr>
        <w:tab/>
      </w:r>
      <w:r>
        <w:rPr>
          <w:rFonts w:ascii="Arial Narrow" w:hAnsi="Arial Narrow"/>
        </w:rPr>
        <w:t>Verejný obstarávateľ bude pri komunikácii s uchádzačmi resp. záujemcami postupovať v zmysle § 20 ZVO prostredníctvom elektronickej platformy, tento spôsob komunikácie sa týka akejkoľvek komunikácie a podaní medzi verejným obstarávateľom a záujemcami/uchádzačmi počas celého procesu verejného obstarávania,</w:t>
      </w:r>
    </w:p>
    <w:p w14:paraId="209D8BDA" w14:textId="2622E1C0" w:rsidR="00576969" w:rsidRDefault="001D48ED">
      <w:pPr>
        <w:pStyle w:val="Odsekzoznamu1"/>
        <w:spacing w:after="0" w:line="240" w:lineRule="auto"/>
        <w:ind w:left="705" w:hanging="705"/>
        <w:jc w:val="both"/>
        <w:rPr>
          <w:rFonts w:ascii="Arial Narrow" w:hAnsi="Arial Narrow"/>
        </w:rPr>
      </w:pPr>
      <w:r>
        <w:rPr>
          <w:rFonts w:ascii="Arial Narrow" w:hAnsi="Arial Narrow"/>
          <w:bCs/>
        </w:rPr>
        <w:t>9.2</w:t>
      </w:r>
      <w:r>
        <w:rPr>
          <w:rFonts w:ascii="Arial Narrow" w:hAnsi="Arial Narrow"/>
          <w:bCs/>
        </w:rPr>
        <w:tab/>
      </w:r>
      <w:r>
        <w:rPr>
          <w:rFonts w:ascii="Arial Narrow" w:hAnsi="Arial Narrow"/>
        </w:rPr>
        <w:t>Vzájomná komunikácia a dorozumievanie medzi verejným obstarávateľom a záujemcami/uchádzačmi v zmysle ZVO bude uskutočňovaná výhradne v slovenskom jazyku spôsobom, ktorý zabezpečí úplnosť a obsah údajov uvedených v ponuke, v návrhu a v žiadosti o účasť a zaručí ochranu dôverných a osobných údajov</w:t>
      </w:r>
      <w:r>
        <w:rPr>
          <w:rStyle w:val="Hypertextovprepojenie"/>
          <w:rFonts w:ascii="Arial Narrow" w:hAnsi="Arial Narrow"/>
        </w:rPr>
        <w:t>,</w:t>
      </w:r>
    </w:p>
    <w:p w14:paraId="570AE11E" w14:textId="4F287DBC" w:rsidR="00576969" w:rsidRDefault="001D48ED">
      <w:pPr>
        <w:pStyle w:val="Odsekzoznamu1"/>
        <w:spacing w:after="0" w:line="240" w:lineRule="auto"/>
        <w:ind w:left="705" w:hanging="705"/>
        <w:jc w:val="both"/>
        <w:rPr>
          <w:rStyle w:val="Hypertextovprepojenie"/>
          <w:rFonts w:ascii="Arial Narrow" w:hAnsi="Arial Narrow"/>
        </w:rPr>
      </w:pPr>
      <w:r>
        <w:rPr>
          <w:rFonts w:ascii="Arial Narrow" w:hAnsi="Arial Narrow"/>
          <w:bCs/>
        </w:rPr>
        <w:t>9.3</w:t>
      </w:r>
      <w:r>
        <w:rPr>
          <w:rFonts w:ascii="Arial Narrow" w:hAnsi="Arial Narrow"/>
          <w:bCs/>
        </w:rPr>
        <w:tab/>
      </w:r>
      <w:r>
        <w:rPr>
          <w:rFonts w:ascii="Arial Narrow" w:hAnsi="Arial Narrow"/>
        </w:rPr>
        <w:t xml:space="preserve">Elektronická platforma je na účely tohto verejného obstarávania softvér na elektronizáciu zadávania verejných zákaziek. Elektronická platforma je webová aplikácia, nachádzajúca sa  na doméne: </w:t>
      </w:r>
      <w:hyperlink w:history="1">
        <w:r>
          <w:rPr>
            <w:rStyle w:val="Hypertextovprepojenie"/>
            <w:rFonts w:ascii="Arial Narrow" w:hAnsi="Arial Narrow"/>
          </w:rPr>
          <w:t>https://......................... (uviesť</w:t>
        </w:r>
      </w:hyperlink>
      <w:r>
        <w:rPr>
          <w:rStyle w:val="Hypertextovprepojenie"/>
          <w:rFonts w:ascii="Arial Narrow" w:hAnsi="Arial Narrow"/>
          <w:color w:val="FF0000"/>
        </w:rPr>
        <w:t xml:space="preserve"> </w:t>
      </w:r>
      <w:proofErr w:type="spellStart"/>
      <w:r>
        <w:rPr>
          <w:rStyle w:val="Hypertextovprepojenie"/>
          <w:rFonts w:ascii="Arial Narrow" w:hAnsi="Arial Narrow"/>
          <w:color w:val="FF0000"/>
        </w:rPr>
        <w:t>link</w:t>
      </w:r>
      <w:proofErr w:type="spellEnd"/>
      <w:r>
        <w:rPr>
          <w:rStyle w:val="Hypertextovprepojenie"/>
          <w:rFonts w:ascii="Arial Narrow" w:hAnsi="Arial Narrow"/>
          <w:color w:val="FF0000"/>
        </w:rPr>
        <w:t xml:space="preserve"> na internetovú stránku elektronickej platformy</w:t>
      </w:r>
      <w:r>
        <w:rPr>
          <w:rStyle w:val="Hypertextovprepojenie"/>
          <w:rFonts w:ascii="Arial Narrow" w:hAnsi="Arial Narrow"/>
        </w:rPr>
        <w:t>,</w:t>
      </w:r>
    </w:p>
    <w:p w14:paraId="576B1B35" w14:textId="21352AA8" w:rsidR="00576969" w:rsidRDefault="001D48ED">
      <w:pPr>
        <w:pStyle w:val="Odsekzoznamu1"/>
        <w:spacing w:after="0" w:line="240" w:lineRule="auto"/>
        <w:ind w:left="705" w:hanging="705"/>
        <w:jc w:val="both"/>
        <w:rPr>
          <w:rFonts w:ascii="Arial Narrow" w:hAnsi="Arial Narrow"/>
        </w:rPr>
      </w:pPr>
      <w:r>
        <w:rPr>
          <w:rFonts w:ascii="Arial Narrow" w:hAnsi="Arial Narrow"/>
          <w:bCs/>
        </w:rPr>
        <w:lastRenderedPageBreak/>
        <w:t>9.4</w:t>
      </w:r>
      <w:r>
        <w:rPr>
          <w:rFonts w:ascii="Arial Narrow" w:hAnsi="Arial Narrow"/>
          <w:bCs/>
        </w:rPr>
        <w:tab/>
      </w:r>
      <w:r>
        <w:rPr>
          <w:rFonts w:ascii="Arial Narrow" w:hAnsi="Arial Narrow"/>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elektronickej platforme,</w:t>
      </w:r>
    </w:p>
    <w:p w14:paraId="42FF9BE4" w14:textId="2F8830BE" w:rsidR="00576969" w:rsidRDefault="001D48ED">
      <w:pPr>
        <w:pStyle w:val="Odsekzoznamu1"/>
        <w:spacing w:after="0" w:line="240" w:lineRule="auto"/>
        <w:ind w:left="705" w:hanging="705"/>
        <w:jc w:val="both"/>
        <w:rPr>
          <w:rFonts w:ascii="Arial Narrow" w:hAnsi="Arial Narrow"/>
        </w:rPr>
      </w:pPr>
      <w:r>
        <w:rPr>
          <w:rFonts w:ascii="Arial Narrow" w:hAnsi="Arial Narrow"/>
        </w:rPr>
        <w:t>9.5</w:t>
      </w:r>
      <w:r>
        <w:rPr>
          <w:rFonts w:ascii="Arial Narrow" w:hAnsi="Arial Narrow"/>
        </w:rPr>
        <w:tab/>
        <w:t>Pravidlá pre doručovanie – zásielka sa považuje za doručenú záujemcovi/uchádzačovi ak jej adresát bude mať objektívnu možnosť oboznámiť sa s jej obsahom, tzn. akonáhle sa dostane zásielka do sféry jeho dispozície. Za okamih doručenia sa v elektronickej platforme považuje okamih jej odoslania v elektronickej platforme a to v súlade s funkcionalitou systému. Systém zaručuje, že okamih odoslania je zároveň okamihom doručenia správy do schránky užívateľa systému v reálnom čase,</w:t>
      </w:r>
    </w:p>
    <w:p w14:paraId="630C5949" w14:textId="01BA6127" w:rsidR="00576969" w:rsidRDefault="001D48ED">
      <w:pPr>
        <w:pStyle w:val="Odsekzoznamu1"/>
        <w:spacing w:after="0" w:line="240" w:lineRule="auto"/>
        <w:ind w:left="705" w:hanging="705"/>
        <w:jc w:val="both"/>
        <w:rPr>
          <w:rFonts w:ascii="Arial Narrow" w:hAnsi="Arial Narrow"/>
        </w:rPr>
      </w:pPr>
      <w:r>
        <w:rPr>
          <w:rFonts w:ascii="Arial Narrow" w:hAnsi="Arial Narrow"/>
        </w:rPr>
        <w:t>9.6</w:t>
      </w:r>
      <w:r>
        <w:rPr>
          <w:rFonts w:ascii="Arial Narrow" w:hAnsi="Arial Narrow"/>
        </w:rPr>
        <w:tab/>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elektronickej platforme v súlade s funkcionalitou systému,</w:t>
      </w:r>
    </w:p>
    <w:p w14:paraId="6BCA2F17" w14:textId="6C431B48" w:rsidR="00576969" w:rsidRDefault="001D48ED">
      <w:pPr>
        <w:pStyle w:val="Odsekzoznamu1"/>
        <w:spacing w:after="0" w:line="240" w:lineRule="auto"/>
        <w:ind w:left="705" w:hanging="705"/>
        <w:jc w:val="both"/>
        <w:rPr>
          <w:rFonts w:ascii="Arial Narrow" w:hAnsi="Arial Narrow"/>
        </w:rPr>
      </w:pPr>
      <w:r>
        <w:rPr>
          <w:rFonts w:ascii="Arial Narrow" w:hAnsi="Arial Narrow"/>
        </w:rPr>
        <w:t>9.7</w:t>
      </w:r>
      <w:r>
        <w:rPr>
          <w:rFonts w:ascii="Arial Narrow" w:hAnsi="Arial Narrow"/>
        </w:rPr>
        <w:tab/>
      </w:r>
      <w:r w:rsidRPr="00E271AE">
        <w:rPr>
          <w:rFonts w:ascii="Arial Narrow" w:hAnsi="Arial Narrow"/>
        </w:rPr>
        <w:t xml:space="preserve">Verejný obstarávateľ odporúča záujemcom, ktorí chcú byť informovaní o prípadných aktualizáciách týkajúcich sa zákazky, aby </w:t>
      </w:r>
      <w:r w:rsidR="00E271AE" w:rsidRPr="00E271AE">
        <w:rPr>
          <w:rFonts w:ascii="Arial Narrow" w:hAnsi="Arial Narrow"/>
        </w:rPr>
        <w:t>si prečítali príručku</w:t>
      </w:r>
      <w:r w:rsidR="00F50660">
        <w:rPr>
          <w:rFonts w:ascii="Arial Narrow" w:hAnsi="Arial Narrow"/>
        </w:rPr>
        <w:t xml:space="preserve"> používateľa</w:t>
      </w:r>
      <w:r w:rsidR="00E271AE" w:rsidRPr="00E271AE">
        <w:rPr>
          <w:rFonts w:ascii="Arial Narrow" w:hAnsi="Arial Narrow"/>
        </w:rPr>
        <w:t xml:space="preserve"> pre záujemcu</w:t>
      </w:r>
      <w:r w:rsidR="00CA0BCF">
        <w:rPr>
          <w:rFonts w:ascii="Arial Narrow" w:hAnsi="Arial Narrow"/>
        </w:rPr>
        <w:t xml:space="preserve">  </w:t>
      </w:r>
      <w:hyperlink r:id="rId8" w:history="1">
        <w:r w:rsidR="00CA0BCF" w:rsidRPr="002E5924">
          <w:rPr>
            <w:rStyle w:val="Hypertextovprepojenie"/>
            <w:rFonts w:ascii="Arial Narrow" w:hAnsi="Arial Narrow"/>
          </w:rPr>
          <w:t>https://eplatforma.vlada.gov.sk/dokumentacia/?csrt=6571497573048691812</w:t>
        </w:r>
      </w:hyperlink>
      <w:r w:rsidR="00CA0BCF">
        <w:rPr>
          <w:rFonts w:ascii="Arial Narrow" w:hAnsi="Arial Narrow"/>
        </w:rPr>
        <w:t xml:space="preserve">  </w:t>
      </w:r>
      <w:r w:rsidR="00CA0BCF">
        <w:rPr>
          <w:rFonts w:ascii="Arial Narrow" w:hAnsi="Arial Narrow"/>
        </w:rPr>
        <w:t>v záložke „ základné odporúčania pre záujemcov/uchádzačov</w:t>
      </w:r>
      <w:r w:rsidR="00CA0BCF">
        <w:rPr>
          <w:rFonts w:ascii="Arial Narrow" w:hAnsi="Arial Narrow"/>
        </w:rPr>
        <w:t xml:space="preserve">“ </w:t>
      </w:r>
      <w:r w:rsidRPr="00E271AE">
        <w:rPr>
          <w:rFonts w:ascii="Arial Narrow" w:hAnsi="Arial Narrow"/>
        </w:rPr>
        <w:t xml:space="preserve">. </w:t>
      </w:r>
      <w:r>
        <w:rPr>
          <w:rFonts w:ascii="Arial Narrow" w:hAnsi="Arial Narrow"/>
        </w:rPr>
        <w:t xml:space="preserve">Potvrdenie o zaradení do zoznamu záujemcov bude záujemcovi zaslané prostredníctvom komunikačného rozhrania v elektronickej platforme </w:t>
      </w:r>
      <w:r>
        <w:rPr>
          <w:rFonts w:ascii="Arial Narrow" w:hAnsi="Arial Narrow"/>
          <w:color w:val="FF0000"/>
        </w:rPr>
        <w:t>(použitie tejto formulácie je potrebné preveriť funkcionalitou prijímateľom používanej elektronickej platformy)</w:t>
      </w:r>
      <w:r>
        <w:rPr>
          <w:rFonts w:ascii="Arial Narrow" w:hAnsi="Arial Narrow"/>
        </w:rPr>
        <w:t>,</w:t>
      </w:r>
    </w:p>
    <w:p w14:paraId="467D82EF" w14:textId="3A305ECD" w:rsidR="00576969" w:rsidRDefault="001D48ED">
      <w:pPr>
        <w:pStyle w:val="Odsekzoznamu1"/>
        <w:spacing w:after="0" w:line="240" w:lineRule="auto"/>
        <w:ind w:left="0"/>
        <w:jc w:val="both"/>
        <w:rPr>
          <w:rFonts w:ascii="Arial Narrow" w:hAnsi="Arial Narrow"/>
        </w:rPr>
      </w:pPr>
      <w:r>
        <w:rPr>
          <w:rFonts w:ascii="Arial Narrow" w:hAnsi="Arial Narrow"/>
        </w:rPr>
        <w:t>9.8</w:t>
      </w:r>
      <w:r>
        <w:rPr>
          <w:rFonts w:ascii="Arial Narrow" w:hAnsi="Arial Narrow"/>
        </w:rPr>
        <w:tab/>
        <w:t>Minimálne technické požiadavky na používanie elektronickej platformy:</w:t>
      </w:r>
    </w:p>
    <w:p w14:paraId="5814F525" w14:textId="14A0E0DB" w:rsidR="00576969" w:rsidRDefault="001D48ED">
      <w:pPr>
        <w:pStyle w:val="Odsekzoznamu1"/>
        <w:spacing w:after="0" w:line="240" w:lineRule="auto"/>
        <w:ind w:left="0"/>
        <w:jc w:val="both"/>
        <w:rPr>
          <w:rFonts w:ascii="Arial Narrow" w:hAnsi="Arial Narrow"/>
        </w:rPr>
      </w:pPr>
      <w:r>
        <w:rPr>
          <w:rFonts w:ascii="Arial Narrow" w:hAnsi="Arial Narrow"/>
        </w:rPr>
        <w:tab/>
        <w:t>-</w:t>
      </w:r>
      <w:r>
        <w:rPr>
          <w:rFonts w:ascii="Arial Narrow" w:hAnsi="Arial Narrow"/>
        </w:rPr>
        <w:tab/>
        <w:t xml:space="preserve">OS: MS </w:t>
      </w:r>
      <w:proofErr w:type="spellStart"/>
      <w:r>
        <w:rPr>
          <w:rFonts w:ascii="Arial Narrow" w:hAnsi="Arial Narrow"/>
        </w:rPr>
        <w:t>Win</w:t>
      </w:r>
      <w:proofErr w:type="spellEnd"/>
      <w:r>
        <w:rPr>
          <w:rFonts w:ascii="Arial Narrow" w:hAnsi="Arial Narrow"/>
        </w:rPr>
        <w:t xml:space="preserve"> 7 a vyššie, Android, iOS7, Linux;</w:t>
      </w:r>
    </w:p>
    <w:p w14:paraId="7ADEDF30" w14:textId="6F092A13" w:rsidR="00576969" w:rsidRDefault="001D48ED">
      <w:pPr>
        <w:pStyle w:val="Odsekzoznamu1"/>
        <w:spacing w:after="0" w:line="240" w:lineRule="auto"/>
        <w:ind w:left="0"/>
        <w:jc w:val="both"/>
        <w:rPr>
          <w:rFonts w:ascii="Arial Narrow" w:hAnsi="Arial Narrow"/>
        </w:rPr>
      </w:pPr>
      <w:r>
        <w:rPr>
          <w:rFonts w:ascii="Arial Narrow" w:hAnsi="Arial Narrow"/>
        </w:rPr>
        <w:tab/>
        <w:t>-</w:t>
      </w:r>
      <w:r>
        <w:rPr>
          <w:rFonts w:ascii="Arial Narrow" w:hAnsi="Arial Narrow"/>
        </w:rPr>
        <w:tab/>
        <w:t xml:space="preserve">Aktuálne verzie prehliadačov: IE 10 a vyššie, MS </w:t>
      </w:r>
      <w:proofErr w:type="spellStart"/>
      <w:r>
        <w:rPr>
          <w:rFonts w:ascii="Arial Narrow" w:hAnsi="Arial Narrow"/>
        </w:rPr>
        <w:t>Edge</w:t>
      </w:r>
      <w:proofErr w:type="spellEnd"/>
      <w:r>
        <w:rPr>
          <w:rFonts w:ascii="Arial Narrow" w:hAnsi="Arial Narrow"/>
        </w:rPr>
        <w:t>, Firefox 30.0 a vyššie, Chrome 35 a vyššie</w:t>
      </w:r>
    </w:p>
    <w:p w14:paraId="1C66984C" w14:textId="577B7E7A" w:rsidR="00576969" w:rsidRDefault="001D48ED">
      <w:pPr>
        <w:pStyle w:val="Odsekzoznamu1"/>
        <w:spacing w:after="0" w:line="240" w:lineRule="auto"/>
        <w:ind w:left="0" w:firstLine="709"/>
        <w:jc w:val="both"/>
        <w:rPr>
          <w:rFonts w:ascii="Arial Narrow" w:hAnsi="Arial Narrow"/>
        </w:rPr>
      </w:pPr>
      <w:r>
        <w:rPr>
          <w:rFonts w:ascii="Arial Narrow" w:hAnsi="Arial Narrow"/>
        </w:rPr>
        <w:t>-</w:t>
      </w:r>
      <w:r>
        <w:rPr>
          <w:rFonts w:ascii="Arial Narrow" w:hAnsi="Arial Narrow"/>
        </w:rPr>
        <w:tab/>
        <w:t xml:space="preserve">Ďalšie požiadavky: prístup na Internet, zapnutý JavaScript, zapnuté </w:t>
      </w:r>
      <w:proofErr w:type="spellStart"/>
      <w:r>
        <w:rPr>
          <w:rFonts w:ascii="Arial Narrow" w:hAnsi="Arial Narrow"/>
        </w:rPr>
        <w:t>Cookies</w:t>
      </w:r>
      <w:proofErr w:type="spellEnd"/>
      <w:r>
        <w:rPr>
          <w:rFonts w:ascii="Arial Narrow" w:hAnsi="Arial Narrow"/>
        </w:rPr>
        <w:t>.</w:t>
      </w:r>
    </w:p>
    <w:p w14:paraId="37AFF486" w14:textId="099443FB" w:rsidR="00576969" w:rsidRDefault="001D48ED">
      <w:pPr>
        <w:pStyle w:val="Odsekzoznamu1"/>
        <w:spacing w:after="0" w:line="240" w:lineRule="auto"/>
        <w:ind w:left="708" w:firstLine="1"/>
        <w:jc w:val="both"/>
        <w:rPr>
          <w:rFonts w:ascii="Arial Narrow" w:hAnsi="Arial Narrow"/>
        </w:rPr>
      </w:pPr>
      <w:r>
        <w:rPr>
          <w:rFonts w:ascii="Arial Narrow" w:hAnsi="Arial Narrow"/>
          <w:color w:val="FF0000"/>
        </w:rPr>
        <w:t>(použitie tejto formulácie je potrebné preveriť v príručke pre používanie prijímateľom použitej elektronickej platformy)</w:t>
      </w:r>
    </w:p>
    <w:p w14:paraId="6AC5CCCD" w14:textId="171A6590" w:rsidR="00576969" w:rsidRDefault="001D48ED">
      <w:pPr>
        <w:pStyle w:val="Odsekzoznamu1"/>
        <w:spacing w:after="0" w:line="240" w:lineRule="auto"/>
        <w:ind w:left="0"/>
        <w:rPr>
          <w:rFonts w:ascii="Arial Narrow" w:hAnsi="Arial Narrow"/>
        </w:rPr>
      </w:pPr>
      <w:r>
        <w:rPr>
          <w:rFonts w:ascii="Arial Narrow" w:hAnsi="Arial Narrow"/>
        </w:rPr>
        <w:t>9.9</w:t>
      </w:r>
      <w:r>
        <w:rPr>
          <w:rFonts w:ascii="Arial Narrow" w:hAnsi="Arial Narrow"/>
        </w:rPr>
        <w:tab/>
        <w:t>Elektronická platforma je dostupná pre všetkých záujemcov/uchádzačov bez obmedzenia.</w:t>
      </w:r>
    </w:p>
    <w:p w14:paraId="44EA0273" w14:textId="77777777" w:rsidR="00576969" w:rsidRDefault="00576969">
      <w:pPr>
        <w:pStyle w:val="Odsekzoznamu1"/>
        <w:spacing w:after="0" w:line="240" w:lineRule="auto"/>
        <w:ind w:left="0"/>
        <w:rPr>
          <w:rFonts w:ascii="Arial Narrow" w:hAnsi="Arial Narrow"/>
        </w:rPr>
      </w:pPr>
    </w:p>
    <w:p w14:paraId="493A9403" w14:textId="77777777" w:rsidR="00576969" w:rsidRDefault="00576969">
      <w:pPr>
        <w:pStyle w:val="Odsekzoznamu1"/>
        <w:numPr>
          <w:ilvl w:val="0"/>
          <w:numId w:val="1"/>
        </w:numPr>
        <w:tabs>
          <w:tab w:val="left" w:pos="0"/>
        </w:tabs>
        <w:spacing w:after="0" w:line="240" w:lineRule="auto"/>
        <w:ind w:left="0" w:firstLine="0"/>
        <w:rPr>
          <w:rFonts w:ascii="Arial Narrow" w:hAnsi="Arial Narrow"/>
        </w:rPr>
      </w:pPr>
      <w:bookmarkStart w:id="5" w:name="_Toc528248495"/>
    </w:p>
    <w:p w14:paraId="44F22E6A" w14:textId="606CCE7E" w:rsidR="00576969" w:rsidRDefault="001D48ED">
      <w:pPr>
        <w:pStyle w:val="Odsekzoznamu1"/>
        <w:spacing w:after="0" w:line="240" w:lineRule="auto"/>
        <w:ind w:left="0"/>
        <w:rPr>
          <w:rFonts w:ascii="Arial Narrow" w:hAnsi="Arial Narrow"/>
        </w:rPr>
      </w:pPr>
      <w:r>
        <w:rPr>
          <w:rFonts w:ascii="Arial Narrow" w:hAnsi="Arial Narrow"/>
          <w:b/>
        </w:rPr>
        <w:t>Vysvetľovanie</w:t>
      </w:r>
      <w:bookmarkEnd w:id="5"/>
      <w:r>
        <w:rPr>
          <w:rFonts w:ascii="Arial Narrow" w:hAnsi="Arial Narrow"/>
          <w:b/>
        </w:rPr>
        <w:t>:</w:t>
      </w:r>
    </w:p>
    <w:p w14:paraId="263EBCA9" w14:textId="4294133A" w:rsidR="00576969" w:rsidRDefault="001D48ED">
      <w:pPr>
        <w:pStyle w:val="Odsekzoznamu1"/>
        <w:spacing w:after="0" w:line="240" w:lineRule="auto"/>
        <w:ind w:left="705" w:hanging="705"/>
        <w:jc w:val="both"/>
        <w:rPr>
          <w:rFonts w:ascii="Arial Narrow" w:hAnsi="Arial Narrow"/>
        </w:rPr>
      </w:pPr>
      <w:r>
        <w:rPr>
          <w:rFonts w:ascii="Arial Narrow" w:hAnsi="Arial Narrow"/>
        </w:rPr>
        <w:t>10.1</w:t>
      </w:r>
      <w:r>
        <w:rPr>
          <w:rFonts w:ascii="Arial Narrow" w:hAnsi="Arial Narrow"/>
        </w:rPr>
        <w:tab/>
        <w:t>V prípade potreby vysvetliť údaje uvedené vo výzve na predkladanie ponúk môže ktorýkoľvek zo záujemcov požiadať o ich vysvetlenie prostredníctvom elektronickej platformy podľa vyššie uvedených pravidiel komunikácie. Iné spôsoby komunikácie nebudú slúžiť na vysvetľovanie, ale iba na výmenu informácií všeobecného charakteru napr. potvrdenie funkčnosti systému, overenie doručenia a pod,</w:t>
      </w:r>
    </w:p>
    <w:p w14:paraId="4FD87231" w14:textId="664E391E" w:rsidR="00576969" w:rsidRPr="00E271AE" w:rsidRDefault="001D48ED">
      <w:pPr>
        <w:pStyle w:val="Odsekzoznamu1"/>
        <w:spacing w:after="0" w:line="240" w:lineRule="auto"/>
        <w:ind w:left="705" w:hanging="705"/>
        <w:jc w:val="both"/>
        <w:rPr>
          <w:rFonts w:ascii="Arial Narrow" w:hAnsi="Arial Narrow"/>
        </w:rPr>
      </w:pPr>
      <w:r w:rsidRPr="00E271AE">
        <w:rPr>
          <w:rStyle w:val="Hypertextovprepojenie"/>
          <w:rFonts w:ascii="Arial Narrow" w:hAnsi="Arial Narrow"/>
          <w:color w:val="auto"/>
          <w:u w:val="none"/>
        </w:rPr>
        <w:t>10.2</w:t>
      </w:r>
      <w:r w:rsidRPr="00E271AE">
        <w:rPr>
          <w:rStyle w:val="Hypertextovprepojenie"/>
          <w:rFonts w:ascii="Arial Narrow" w:hAnsi="Arial Narrow"/>
          <w:color w:val="auto"/>
          <w:u w:val="none"/>
        </w:rPr>
        <w:tab/>
      </w:r>
      <w:r w:rsidRPr="00E271AE">
        <w:rPr>
          <w:rFonts w:ascii="Arial Narrow" w:hAnsi="Arial Narrow"/>
        </w:rPr>
        <w:t>Verejný obstarávateľ bezodkladne poskytne prostredníctvom elektronickej platformy vysvetlenie informácií potrebných na vypracovanie ponuky, návrhu a na preukázanie splnenia podmienok účasti všetkým záujemcom, ktorí sú mu známi, najneskôr však tri pracovné dni pred uplynutím lehoty na predkladanie ponúk za predpokladu, že o vysvetlenie záujemca požiada dostatočne vopred,</w:t>
      </w:r>
    </w:p>
    <w:p w14:paraId="0C09E562" w14:textId="17A2655A" w:rsidR="00576969" w:rsidRPr="00E271AE" w:rsidRDefault="001D48ED">
      <w:pPr>
        <w:pStyle w:val="Odsekzoznamu1"/>
        <w:spacing w:after="0" w:line="240" w:lineRule="auto"/>
        <w:ind w:left="705" w:hanging="705"/>
        <w:jc w:val="both"/>
        <w:rPr>
          <w:rFonts w:ascii="Arial Narrow" w:hAnsi="Arial Narrow"/>
        </w:rPr>
      </w:pPr>
      <w:r w:rsidRPr="00E271AE">
        <w:rPr>
          <w:rStyle w:val="Hypertextovprepojenie"/>
          <w:rFonts w:ascii="Arial Narrow" w:hAnsi="Arial Narrow"/>
          <w:color w:val="auto"/>
          <w:u w:val="none"/>
        </w:rPr>
        <w:t>10.3</w:t>
      </w:r>
      <w:r w:rsidRPr="00E271AE">
        <w:rPr>
          <w:rStyle w:val="Hypertextovprepojenie"/>
          <w:rFonts w:ascii="Arial Narrow" w:hAnsi="Arial Narrow"/>
          <w:color w:val="auto"/>
          <w:u w:val="none"/>
        </w:rPr>
        <w:tab/>
      </w:r>
      <w:r w:rsidRPr="00E271AE">
        <w:rPr>
          <w:rFonts w:ascii="Arial Narrow" w:hAnsi="Arial Narrow"/>
        </w:rPr>
        <w:t>Verejný obstarávateľ požaduje, aby všetky prípadné vysvetlenia záujemcovia zapracovali do svojich ponúk.</w:t>
      </w:r>
    </w:p>
    <w:p w14:paraId="67D39E42" w14:textId="77777777" w:rsidR="00576969" w:rsidRDefault="00576969">
      <w:pPr>
        <w:pStyle w:val="Odsekzoznamu1"/>
        <w:spacing w:after="0" w:line="240" w:lineRule="auto"/>
        <w:rPr>
          <w:rFonts w:ascii="Arial Narrow" w:hAnsi="Arial Narrow"/>
        </w:rPr>
      </w:pPr>
    </w:p>
    <w:p w14:paraId="06E1FCF3" w14:textId="77777777" w:rsidR="00576969" w:rsidRDefault="00576969">
      <w:pPr>
        <w:pStyle w:val="Odsekzoznamu1"/>
        <w:numPr>
          <w:ilvl w:val="0"/>
          <w:numId w:val="1"/>
        </w:numPr>
        <w:tabs>
          <w:tab w:val="left" w:pos="0"/>
        </w:tabs>
        <w:spacing w:after="0" w:line="240" w:lineRule="auto"/>
        <w:ind w:left="0" w:firstLine="0"/>
        <w:rPr>
          <w:rFonts w:ascii="Arial Narrow" w:hAnsi="Arial Narrow"/>
        </w:rPr>
      </w:pPr>
    </w:p>
    <w:p w14:paraId="2C6A5E39" w14:textId="45F9453D" w:rsidR="00576969" w:rsidRDefault="001D48ED">
      <w:pPr>
        <w:pStyle w:val="Odsekzoznamu1"/>
        <w:spacing w:after="0" w:line="240" w:lineRule="auto"/>
        <w:ind w:left="0"/>
        <w:rPr>
          <w:rFonts w:ascii="Arial Narrow" w:hAnsi="Arial Narrow"/>
        </w:rPr>
      </w:pPr>
      <w:r>
        <w:rPr>
          <w:rFonts w:ascii="Arial Narrow" w:hAnsi="Arial Narrow"/>
          <w:b/>
        </w:rPr>
        <w:t xml:space="preserve">Obhliadka miesta dodania alebo uskutočnenia predmetu zákazky: </w:t>
      </w:r>
    </w:p>
    <w:p w14:paraId="452571A2" w14:textId="4BD7ECCA" w:rsidR="00576969" w:rsidRDefault="001D48ED">
      <w:pPr>
        <w:spacing w:after="0" w:line="240" w:lineRule="auto"/>
        <w:jc w:val="both"/>
        <w:rPr>
          <w:rFonts w:ascii="Arial Narrow" w:hAnsi="Arial Narrow" w:cs="Arial"/>
        </w:rPr>
      </w:pPr>
      <w:r>
        <w:rPr>
          <w:rFonts w:ascii="Arial Narrow" w:hAnsi="Arial Narrow" w:cs="Arial"/>
        </w:rPr>
        <w:t xml:space="preserve">Obhliadka miesta </w:t>
      </w:r>
      <w:r>
        <w:rPr>
          <w:rFonts w:ascii="Arial Narrow" w:hAnsi="Arial Narrow"/>
          <w:bCs/>
        </w:rPr>
        <w:t>dodania alebo uskutočnenia predmetu zákazky</w:t>
      </w:r>
      <w:r>
        <w:rPr>
          <w:rFonts w:ascii="Arial Narrow" w:hAnsi="Arial Narrow" w:cs="Arial"/>
        </w:rPr>
        <w:t xml:space="preserve"> nie je potrebná.</w:t>
      </w:r>
    </w:p>
    <w:p w14:paraId="5207DF67" w14:textId="1F125D7A" w:rsidR="00576969" w:rsidRDefault="001D48ED">
      <w:pPr>
        <w:spacing w:after="0" w:line="240" w:lineRule="auto"/>
        <w:jc w:val="both"/>
        <w:rPr>
          <w:rFonts w:ascii="Arial Narrow" w:hAnsi="Arial Narrow"/>
          <w:color w:val="2F5496" w:themeColor="accent1" w:themeShade="BF"/>
        </w:rPr>
      </w:pPr>
      <w:r>
        <w:rPr>
          <w:rFonts w:ascii="Arial Narrow" w:hAnsi="Arial Narrow" w:cs="Arial"/>
          <w:color w:val="2F5496" w:themeColor="accent1" w:themeShade="BF"/>
        </w:rPr>
        <w:t>Alebo a</w:t>
      </w:r>
      <w:r>
        <w:rPr>
          <w:rFonts w:ascii="Arial Narrow" w:hAnsi="Arial Narrow"/>
          <w:color w:val="2F5496" w:themeColor="accent1" w:themeShade="BF"/>
        </w:rPr>
        <w:t>k posúdi prijímateľ, že je obhliadka potrebná tak potom uviesť:</w:t>
      </w:r>
    </w:p>
    <w:p w14:paraId="07AD6E14" w14:textId="7F1FD75C" w:rsidR="00576969" w:rsidRDefault="001D48ED">
      <w:pPr>
        <w:spacing w:after="0" w:line="240" w:lineRule="auto"/>
        <w:jc w:val="both"/>
        <w:rPr>
          <w:rFonts w:ascii="Arial Narrow" w:hAnsi="Arial Narrow"/>
        </w:rPr>
      </w:pPr>
      <w:r>
        <w:rPr>
          <w:rFonts w:ascii="Arial Narrow" w:hAnsi="Arial Narrow"/>
        </w:rPr>
        <w:t xml:space="preserve">Obhliadka predmetu zákazy je na zvážení záujemcu. Výdavky spojené s obhliadkou idú na ťarchu záujemcu. V prípade záujmu o obhliadku je potrebné dohodnúť obhliadku s kontaktnou osobou </w:t>
      </w:r>
      <w:r>
        <w:rPr>
          <w:rFonts w:ascii="Arial Narrow" w:hAnsi="Arial Narrow" w:cs="Arial"/>
        </w:rPr>
        <w:t>pre realizáciu prieskumu trhu</w:t>
      </w:r>
      <w:r>
        <w:rPr>
          <w:rFonts w:ascii="Arial Narrow" w:hAnsi="Arial Narrow"/>
        </w:rPr>
        <w:t xml:space="preserve"> podľa bodu 1. tejto výzvy.</w:t>
      </w:r>
    </w:p>
    <w:p w14:paraId="23649FAD" w14:textId="77777777" w:rsidR="00576969" w:rsidRDefault="00576969">
      <w:pPr>
        <w:spacing w:after="0" w:line="240" w:lineRule="auto"/>
        <w:ind w:left="709"/>
        <w:rPr>
          <w:rFonts w:ascii="Arial Narrow" w:hAnsi="Arial Narrow"/>
        </w:rPr>
      </w:pPr>
    </w:p>
    <w:p w14:paraId="4928E957" w14:textId="77777777" w:rsidR="00576969" w:rsidRDefault="00576969">
      <w:pPr>
        <w:pStyle w:val="Odsekzoznamu1"/>
        <w:numPr>
          <w:ilvl w:val="0"/>
          <w:numId w:val="1"/>
        </w:numPr>
        <w:tabs>
          <w:tab w:val="left" w:pos="0"/>
        </w:tabs>
        <w:spacing w:after="0" w:line="240" w:lineRule="auto"/>
        <w:ind w:left="0" w:firstLine="0"/>
        <w:rPr>
          <w:rFonts w:ascii="Arial Narrow" w:hAnsi="Arial Narrow"/>
        </w:rPr>
      </w:pPr>
    </w:p>
    <w:p w14:paraId="664E8257" w14:textId="34AC1831" w:rsidR="00576969" w:rsidRDefault="001D48ED">
      <w:pPr>
        <w:pStyle w:val="Odsekzoznamu1"/>
        <w:spacing w:after="0" w:line="240" w:lineRule="auto"/>
        <w:ind w:left="0"/>
        <w:rPr>
          <w:rFonts w:ascii="Arial Narrow" w:hAnsi="Arial Narrow"/>
        </w:rPr>
      </w:pPr>
      <w:r>
        <w:rPr>
          <w:rFonts w:ascii="Arial Narrow" w:hAnsi="Arial Narrow"/>
          <w:b/>
        </w:rPr>
        <w:t>Lehota viazanosti ponúk :</w:t>
      </w:r>
    </w:p>
    <w:p w14:paraId="6CEB4348" w14:textId="4C3A7CD1" w:rsidR="00576969" w:rsidRDefault="001D48ED">
      <w:pPr>
        <w:spacing w:after="0" w:line="240" w:lineRule="auto"/>
        <w:jc w:val="both"/>
        <w:rPr>
          <w:rFonts w:ascii="Arial Narrow" w:hAnsi="Arial Narrow"/>
        </w:rPr>
      </w:pPr>
      <w:r>
        <w:rPr>
          <w:rFonts w:ascii="Arial Narrow" w:hAnsi="Arial Narrow"/>
        </w:rPr>
        <w:t>Uchádzač je svojou ponukou viazaný počas určenej lehoty viazanosti ponúk. Lehota viazanosti ponúk plynie od uplynutia lehoty na predkladanie ponúk do uplynutia lehoty viazanosti ponúk stanovenej verejným obstarávateľom. Lehota viazanosti ponúk je stanovená do .......................</w:t>
      </w:r>
    </w:p>
    <w:p w14:paraId="18810EC7" w14:textId="77777777" w:rsidR="00576969" w:rsidRDefault="00576969">
      <w:pPr>
        <w:spacing w:after="0" w:line="240" w:lineRule="auto"/>
        <w:ind w:left="709"/>
        <w:rPr>
          <w:rFonts w:ascii="Arial Narrow" w:hAnsi="Arial Narrow"/>
        </w:rPr>
      </w:pPr>
    </w:p>
    <w:p w14:paraId="0B07CFB1" w14:textId="77777777" w:rsidR="00576969" w:rsidRDefault="00576969">
      <w:pPr>
        <w:pStyle w:val="Odsekzoznamu1"/>
        <w:numPr>
          <w:ilvl w:val="0"/>
          <w:numId w:val="1"/>
        </w:numPr>
        <w:tabs>
          <w:tab w:val="left" w:pos="0"/>
        </w:tabs>
        <w:spacing w:after="0" w:line="240" w:lineRule="auto"/>
        <w:ind w:left="0" w:firstLine="0"/>
        <w:rPr>
          <w:rFonts w:ascii="Arial Narrow" w:hAnsi="Arial Narrow"/>
        </w:rPr>
      </w:pPr>
    </w:p>
    <w:p w14:paraId="2A20B83E" w14:textId="521F04CB" w:rsidR="00576969" w:rsidRDefault="001D48ED">
      <w:pPr>
        <w:pStyle w:val="Odsekzoznamu1"/>
        <w:spacing w:after="0" w:line="240" w:lineRule="auto"/>
        <w:ind w:left="0"/>
        <w:rPr>
          <w:rFonts w:ascii="Arial Narrow" w:hAnsi="Arial Narrow"/>
        </w:rPr>
      </w:pPr>
      <w:r>
        <w:rPr>
          <w:rFonts w:ascii="Arial Narrow" w:hAnsi="Arial Narrow"/>
          <w:b/>
        </w:rPr>
        <w:lastRenderedPageBreak/>
        <w:t>Kritériá na hodnotenie ponúk:</w:t>
      </w:r>
    </w:p>
    <w:p w14:paraId="5641DB9A" w14:textId="77777777" w:rsidR="00576969" w:rsidRDefault="001D48ED">
      <w:pPr>
        <w:spacing w:after="0" w:line="240" w:lineRule="auto"/>
        <w:jc w:val="both"/>
        <w:rPr>
          <w:rFonts w:ascii="Arial Narrow" w:hAnsi="Arial Narrow"/>
        </w:rPr>
      </w:pPr>
      <w:r>
        <w:rPr>
          <w:rFonts w:ascii="Arial Narrow" w:hAnsi="Arial Narrow"/>
        </w:rPr>
        <w:t>Ponuky budú vyhodnotené osobou poverenou verejným obstarávateľom na základe jediného kritéria a to na základe najnižšej ceny za celý predmet zákazky. Hodnotiť sa bude cena s DPH u platcu DPH alebo cena celkom u </w:t>
      </w:r>
      <w:proofErr w:type="spellStart"/>
      <w:r>
        <w:rPr>
          <w:rFonts w:ascii="Arial Narrow" w:hAnsi="Arial Narrow"/>
        </w:rPr>
        <w:t>neplatcu</w:t>
      </w:r>
      <w:proofErr w:type="spellEnd"/>
      <w:r>
        <w:rPr>
          <w:rFonts w:ascii="Arial Narrow" w:hAnsi="Arial Narrow"/>
        </w:rPr>
        <w:t xml:space="preserve"> DPH.</w:t>
      </w:r>
    </w:p>
    <w:p w14:paraId="379290A4" w14:textId="77777777" w:rsidR="00576969" w:rsidRDefault="001D48ED">
      <w:pPr>
        <w:pStyle w:val="Text-1"/>
        <w:ind w:left="0"/>
        <w:rPr>
          <w:rFonts w:ascii="Arial Narrow" w:hAnsi="Arial Narrow" w:cs="Times New Roman"/>
        </w:rPr>
      </w:pPr>
      <w:r>
        <w:rPr>
          <w:rFonts w:ascii="Arial Narrow" w:hAnsi="Arial Narrow" w:cs="Times New Roman"/>
        </w:rPr>
        <w:t>Úspešnosť ponúk sa určí podľa výšky Celkovej zmluvnej ceny v EUR uvedenej v jednotlivých ponukách.</w:t>
      </w:r>
    </w:p>
    <w:p w14:paraId="4B1C3739" w14:textId="77777777" w:rsidR="00576969" w:rsidRDefault="001D48ED">
      <w:pPr>
        <w:spacing w:after="0" w:line="240" w:lineRule="auto"/>
        <w:jc w:val="both"/>
        <w:rPr>
          <w:rFonts w:ascii="Arial Narrow" w:hAnsi="Arial Narrow"/>
        </w:rPr>
      </w:pPr>
      <w:r>
        <w:rPr>
          <w:rFonts w:ascii="Arial Narrow" w:hAnsi="Arial Narrow"/>
        </w:rPr>
        <w:t>Ako prvý v poradí bude vyhodnotený uchádzač, ktorý predloží najnižšiu Celkovú zmluvnú cenu v EUR. Ako druhý v poradí bude vyhodnotený uchádzač, ktorý druhú najnižšiu Celkovú zmluvnú cenu v EUR. Ostatným uchádzačom bude priradené poradie obdobne, vzostupne podľa navrhovanej Celkovej zmluvnej ceny v EUR.</w:t>
      </w:r>
    </w:p>
    <w:p w14:paraId="4448F518" w14:textId="043243D7" w:rsidR="00576969" w:rsidRDefault="001D48ED">
      <w:pPr>
        <w:spacing w:after="0" w:line="240" w:lineRule="auto"/>
        <w:jc w:val="both"/>
        <w:rPr>
          <w:rFonts w:ascii="Arial Narrow" w:hAnsi="Arial Narrow"/>
        </w:rPr>
      </w:pPr>
      <w:r>
        <w:rPr>
          <w:rFonts w:ascii="Arial Narrow" w:hAnsi="Arial Narrow"/>
        </w:rPr>
        <w:t xml:space="preserve">Úspešným uchádzačom bude ten, ktorý sa umiestni ako prvý v poradí. Uchádzači, ktorí budú vyhodnotení na druhom a ďalších miestach budú neúspešní </w:t>
      </w:r>
    </w:p>
    <w:p w14:paraId="29A16646" w14:textId="2FDD5DC7" w:rsidR="00576969" w:rsidRDefault="00576969">
      <w:pPr>
        <w:spacing w:after="0" w:line="240" w:lineRule="auto"/>
        <w:jc w:val="both"/>
        <w:rPr>
          <w:rFonts w:ascii="Arial Narrow" w:hAnsi="Arial Narrow"/>
        </w:rPr>
      </w:pPr>
    </w:p>
    <w:p w14:paraId="5A6366AB" w14:textId="5162D9C7" w:rsidR="00576969" w:rsidRDefault="001D48ED">
      <w:pPr>
        <w:spacing w:after="0" w:line="240" w:lineRule="auto"/>
        <w:jc w:val="both"/>
        <w:rPr>
          <w:rFonts w:ascii="Arial Narrow" w:hAnsi="Arial Narrow"/>
          <w:color w:val="FF0000"/>
        </w:rPr>
      </w:pPr>
      <w:r>
        <w:rPr>
          <w:rFonts w:ascii="Arial Narrow" w:hAnsi="Arial Narrow"/>
          <w:color w:val="FF0000"/>
        </w:rPr>
        <w:t>ALTERNATÍVA</w:t>
      </w:r>
    </w:p>
    <w:p w14:paraId="19448BFF" w14:textId="0948CF2A" w:rsidR="00576969" w:rsidRDefault="001D48ED">
      <w:pPr>
        <w:pStyle w:val="Cislo-2-text"/>
        <w:tabs>
          <w:tab w:val="clear" w:pos="709"/>
        </w:tabs>
        <w:spacing w:before="0"/>
        <w:ind w:left="0" w:firstLine="0"/>
        <w:rPr>
          <w:rFonts w:ascii="Arial Narrow" w:hAnsi="Arial Narrow"/>
          <w:b/>
          <w:bCs/>
        </w:rPr>
      </w:pPr>
      <w:r>
        <w:rPr>
          <w:rFonts w:ascii="Arial Narrow" w:hAnsi="Arial Narrow"/>
          <w:b/>
          <w:bCs/>
        </w:rPr>
        <w:t>Kritérium č. 1:</w:t>
      </w:r>
    </w:p>
    <w:p w14:paraId="75BB7DB7" w14:textId="4940443E" w:rsidR="00576969" w:rsidRDefault="001D48ED">
      <w:pPr>
        <w:pStyle w:val="Text-1"/>
        <w:spacing w:before="0"/>
        <w:ind w:left="0"/>
        <w:rPr>
          <w:rFonts w:ascii="Arial Narrow" w:hAnsi="Arial Narrow" w:cs="Times New Roman"/>
          <w:b/>
          <w:bCs/>
        </w:rPr>
      </w:pPr>
      <w:r>
        <w:rPr>
          <w:rFonts w:ascii="Arial Narrow" w:hAnsi="Arial Narrow" w:cs="Times New Roman"/>
          <w:b/>
          <w:bCs/>
        </w:rPr>
        <w:t>Celková zmluvná cena predmetu zákazky v EUR.</w:t>
      </w:r>
    </w:p>
    <w:p w14:paraId="34D2CBA5" w14:textId="5C6F5966" w:rsidR="00576969" w:rsidRDefault="001D48ED">
      <w:pPr>
        <w:spacing w:after="0" w:line="240" w:lineRule="auto"/>
        <w:jc w:val="both"/>
        <w:rPr>
          <w:rFonts w:ascii="Arial Narrow" w:hAnsi="Arial Narrow"/>
          <w:bCs/>
        </w:rPr>
      </w:pPr>
      <w:r>
        <w:rPr>
          <w:rFonts w:ascii="Arial Narrow" w:hAnsi="Arial Narrow"/>
          <w:bCs/>
        </w:rPr>
        <w:t xml:space="preserve">Maximálny počet bodov sa pridelí ponuke uchádzača s najnižšou navrhovanou celkovou zmluvnou predmetu zákazky a pri ostatných ponukách sa určí úmerou. Hodnotenie celkovej zmluvnej ceny predmetu zákazky ostatných ponúk sa vyjadrí ako podiel najnižšej navrhovanej celkovej zmluvnej ceny predmetu zákazky platnej ponuky a navrhovanej celkovej zmluvnej ceny predmetu zákazky príslušnej vyhodnocovanej ponuky, prenásobený maximálnym počtom bodov pre uvedené kritérium. </w:t>
      </w:r>
      <w:r>
        <w:rPr>
          <w:rFonts w:ascii="Arial Narrow" w:hAnsi="Arial Narrow"/>
        </w:rPr>
        <w:t>Hodnotiť sa bude cena s DPH u platcu DPH alebo cena celkom u </w:t>
      </w:r>
      <w:proofErr w:type="spellStart"/>
      <w:r>
        <w:rPr>
          <w:rFonts w:ascii="Arial Narrow" w:hAnsi="Arial Narrow"/>
        </w:rPr>
        <w:t>neplatcu</w:t>
      </w:r>
      <w:proofErr w:type="spellEnd"/>
      <w:r>
        <w:rPr>
          <w:rFonts w:ascii="Arial Narrow" w:hAnsi="Arial Narrow"/>
        </w:rPr>
        <w:t xml:space="preserve"> DPH</w:t>
      </w:r>
    </w:p>
    <w:p w14:paraId="15DB3DA7" w14:textId="36C57DD0" w:rsidR="00576969" w:rsidRDefault="001D48ED">
      <w:pPr>
        <w:spacing w:after="0" w:line="240" w:lineRule="auto"/>
        <w:jc w:val="both"/>
        <w:rPr>
          <w:rFonts w:ascii="Arial Narrow" w:hAnsi="Arial Narrow"/>
          <w:b/>
          <w:bCs/>
        </w:rPr>
      </w:pPr>
      <w:r>
        <w:rPr>
          <w:rFonts w:ascii="Arial Narrow" w:hAnsi="Arial Narrow"/>
          <w:b/>
          <w:bCs/>
        </w:rPr>
        <w:t>Príklad:</w:t>
      </w:r>
    </w:p>
    <w:p w14:paraId="16D8F8CD" w14:textId="517873A5" w:rsidR="00576969" w:rsidRDefault="001D48ED">
      <w:pPr>
        <w:spacing w:after="0" w:line="240" w:lineRule="auto"/>
        <w:jc w:val="both"/>
        <w:rPr>
          <w:rFonts w:ascii="Arial Narrow" w:hAnsi="Arial Narrow"/>
          <w:b/>
          <w:bCs/>
        </w:rPr>
      </w:pPr>
      <w:r>
        <w:rPr>
          <w:rFonts w:ascii="Arial Narrow" w:hAnsi="Arial Narrow"/>
          <w:b/>
          <w:bCs/>
        </w:rPr>
        <w:t xml:space="preserve">Najnižšia zmluvná cena:  </w:t>
      </w:r>
      <w:r>
        <w:rPr>
          <w:rFonts w:ascii="Arial Narrow" w:hAnsi="Arial Narrow"/>
          <w:bCs/>
        </w:rPr>
        <w:t>1 250 000,- EUR</w:t>
      </w:r>
      <w:r>
        <w:rPr>
          <w:rFonts w:ascii="Arial Narrow" w:hAnsi="Arial Narrow"/>
          <w:b/>
          <w:bCs/>
        </w:rPr>
        <w:t xml:space="preserve">                                                               </w:t>
      </w:r>
    </w:p>
    <w:p w14:paraId="1CCD8EBE" w14:textId="14F96E0A" w:rsidR="00576969" w:rsidRDefault="001D48ED">
      <w:pPr>
        <w:spacing w:after="0" w:line="240" w:lineRule="auto"/>
        <w:jc w:val="both"/>
        <w:rPr>
          <w:rFonts w:ascii="Arial Narrow" w:hAnsi="Arial Narrow"/>
          <w:bCs/>
        </w:rPr>
      </w:pPr>
      <w:r>
        <w:rPr>
          <w:rFonts w:ascii="Arial Narrow" w:hAnsi="Arial Narrow"/>
          <w:b/>
          <w:bCs/>
        </w:rPr>
        <w:t xml:space="preserve">Zmluvná cena príslušnej vyhodnocovanej ponuky: </w:t>
      </w:r>
      <w:r>
        <w:rPr>
          <w:rFonts w:ascii="Arial Narrow" w:hAnsi="Arial Narrow"/>
          <w:bCs/>
        </w:rPr>
        <w:t>1 385 000,- EUR</w:t>
      </w:r>
    </w:p>
    <w:p w14:paraId="14E9C054" w14:textId="3FFF3B17" w:rsidR="00576969" w:rsidRDefault="001D48ED">
      <w:pPr>
        <w:spacing w:after="0" w:line="240" w:lineRule="auto"/>
        <w:jc w:val="both"/>
        <w:rPr>
          <w:rFonts w:ascii="Arial Narrow" w:hAnsi="Arial Narrow"/>
          <w:bCs/>
        </w:rPr>
      </w:pPr>
      <w:r>
        <w:rPr>
          <w:rFonts w:ascii="Arial Narrow" w:hAnsi="Arial Narrow"/>
          <w:b/>
          <w:bCs/>
        </w:rPr>
        <w:t xml:space="preserve">Výpočet:   </w:t>
      </w:r>
      <w:r>
        <w:rPr>
          <w:rFonts w:ascii="Arial Narrow" w:hAnsi="Arial Narrow"/>
          <w:bCs/>
        </w:rPr>
        <w:t>1 250 000 : 1 385 000 = 0,903</w:t>
      </w:r>
    </w:p>
    <w:p w14:paraId="66841DEC" w14:textId="10AB0BC9" w:rsidR="00576969" w:rsidRDefault="001D48ED">
      <w:pPr>
        <w:pStyle w:val="Text-1"/>
        <w:spacing w:before="0"/>
        <w:ind w:left="0"/>
        <w:rPr>
          <w:rFonts w:ascii="Arial Narrow" w:hAnsi="Arial Narrow" w:cs="Times New Roman"/>
        </w:rPr>
      </w:pPr>
      <w:r>
        <w:rPr>
          <w:rFonts w:ascii="Arial Narrow" w:hAnsi="Arial Narrow"/>
          <w:bCs/>
        </w:rPr>
        <w:t xml:space="preserve">                   0,903 x 90 bodov = 81,27 bodu</w:t>
      </w:r>
    </w:p>
    <w:p w14:paraId="757CC48B" w14:textId="77777777" w:rsidR="00576969" w:rsidRDefault="00576969">
      <w:pPr>
        <w:pStyle w:val="Text-1"/>
        <w:spacing w:before="0"/>
        <w:ind w:left="0"/>
        <w:rPr>
          <w:rFonts w:ascii="Arial Narrow" w:hAnsi="Arial Narrow" w:cs="Times New Roman"/>
        </w:rPr>
      </w:pPr>
    </w:p>
    <w:p w14:paraId="4E8CF238" w14:textId="0CEFD53F" w:rsidR="00576969" w:rsidRDefault="001D48ED">
      <w:pPr>
        <w:pStyle w:val="Text-1"/>
        <w:spacing w:before="0"/>
        <w:ind w:left="0"/>
        <w:rPr>
          <w:rFonts w:ascii="Arial Narrow" w:hAnsi="Arial Narrow" w:cs="Times New Roman"/>
          <w:b/>
          <w:bCs/>
        </w:rPr>
      </w:pPr>
      <w:r>
        <w:rPr>
          <w:rFonts w:ascii="Arial Narrow" w:hAnsi="Arial Narrow" w:cs="Times New Roman"/>
          <w:b/>
          <w:bCs/>
        </w:rPr>
        <w:t>Kritérium č. 2:</w:t>
      </w:r>
    </w:p>
    <w:p w14:paraId="10353393" w14:textId="67D48EB5" w:rsidR="00576969" w:rsidRDefault="001D48ED">
      <w:pPr>
        <w:pStyle w:val="Text-1"/>
        <w:spacing w:before="0"/>
        <w:ind w:left="0"/>
        <w:rPr>
          <w:rFonts w:ascii="Arial Narrow" w:hAnsi="Arial Narrow" w:cs="Times New Roman"/>
          <w:b/>
          <w:bCs/>
        </w:rPr>
      </w:pPr>
      <w:r>
        <w:rPr>
          <w:rFonts w:ascii="Arial Narrow" w:hAnsi="Arial Narrow" w:cs="Times New Roman"/>
          <w:b/>
          <w:bCs/>
        </w:rPr>
        <w:t>Lehota realizácie diela v dňoch</w:t>
      </w:r>
    </w:p>
    <w:p w14:paraId="64085116" w14:textId="77777777" w:rsidR="00576969" w:rsidRDefault="001D48ED">
      <w:pPr>
        <w:spacing w:after="0" w:line="240" w:lineRule="auto"/>
        <w:jc w:val="both"/>
        <w:rPr>
          <w:rFonts w:ascii="Arial Narrow" w:hAnsi="Arial Narrow"/>
          <w:bCs/>
        </w:rPr>
      </w:pPr>
      <w:r>
        <w:rPr>
          <w:rFonts w:ascii="Arial Narrow" w:hAnsi="Arial Narrow"/>
          <w:bCs/>
        </w:rPr>
        <w:t>Maximálny počet bodov sa pridelí ponuke uchádzača s najkratšou navrhovanou l</w:t>
      </w:r>
      <w:r>
        <w:rPr>
          <w:rFonts w:ascii="Arial Narrow" w:hAnsi="Arial Narrow"/>
        </w:rPr>
        <w:t>ehotou realizácie diela</w:t>
      </w:r>
      <w:r>
        <w:rPr>
          <w:rFonts w:ascii="Arial Narrow" w:hAnsi="Arial Narrow"/>
          <w:bCs/>
        </w:rPr>
        <w:t xml:space="preserve"> a pri ostatných ponukách sa určí úmerou. Hodnotenie navrhovanej l</w:t>
      </w:r>
      <w:r>
        <w:rPr>
          <w:rFonts w:ascii="Arial Narrow" w:hAnsi="Arial Narrow"/>
        </w:rPr>
        <w:t>ehoty realizácie diela</w:t>
      </w:r>
      <w:r>
        <w:rPr>
          <w:rFonts w:ascii="Arial Narrow" w:hAnsi="Arial Narrow"/>
          <w:bCs/>
        </w:rPr>
        <w:t xml:space="preserve"> ostatných ponúk sa vyjadrí ako podiel najkratšej navrhovanej l</w:t>
      </w:r>
      <w:r>
        <w:rPr>
          <w:rFonts w:ascii="Arial Narrow" w:hAnsi="Arial Narrow"/>
        </w:rPr>
        <w:t>ehoty realizácie diela</w:t>
      </w:r>
      <w:r>
        <w:rPr>
          <w:rFonts w:ascii="Arial Narrow" w:hAnsi="Arial Narrow"/>
          <w:bCs/>
        </w:rPr>
        <w:t xml:space="preserve"> platnej ponuky a navrhovanej l</w:t>
      </w:r>
      <w:r>
        <w:rPr>
          <w:rFonts w:ascii="Arial Narrow" w:hAnsi="Arial Narrow"/>
        </w:rPr>
        <w:t>ehoty realizácie diela</w:t>
      </w:r>
      <w:r>
        <w:rPr>
          <w:rFonts w:ascii="Arial Narrow" w:hAnsi="Arial Narrow"/>
          <w:bCs/>
        </w:rPr>
        <w:t xml:space="preserve"> príslušnej vyhodnocovanej ponuky, prenásobený maximálnym počtom bodov pre uvedené kritérium.</w:t>
      </w:r>
    </w:p>
    <w:p w14:paraId="2E1BAC29" w14:textId="6073AA52" w:rsidR="00576969" w:rsidRDefault="001D48ED">
      <w:pPr>
        <w:spacing w:after="0" w:line="240" w:lineRule="auto"/>
        <w:jc w:val="both"/>
        <w:rPr>
          <w:rFonts w:ascii="Arial Narrow" w:hAnsi="Arial Narrow"/>
          <w:b/>
          <w:bCs/>
        </w:rPr>
      </w:pPr>
      <w:r>
        <w:rPr>
          <w:rFonts w:ascii="Arial Narrow" w:hAnsi="Arial Narrow"/>
          <w:b/>
          <w:bCs/>
        </w:rPr>
        <w:t>Príklad:</w:t>
      </w:r>
    </w:p>
    <w:p w14:paraId="76A85B56" w14:textId="505A05C6" w:rsidR="00576969" w:rsidRDefault="001D48ED">
      <w:pPr>
        <w:spacing w:after="0" w:line="240" w:lineRule="auto"/>
        <w:jc w:val="both"/>
        <w:rPr>
          <w:rFonts w:ascii="Arial Narrow" w:hAnsi="Arial Narrow"/>
          <w:b/>
          <w:bCs/>
        </w:rPr>
      </w:pPr>
      <w:r>
        <w:rPr>
          <w:rFonts w:ascii="Arial Narrow" w:hAnsi="Arial Narrow"/>
          <w:b/>
          <w:bCs/>
        </w:rPr>
        <w:t xml:space="preserve">Najkratšia lehota realizácie diela:  </w:t>
      </w:r>
      <w:r>
        <w:rPr>
          <w:rFonts w:ascii="Arial Narrow" w:hAnsi="Arial Narrow"/>
          <w:bCs/>
        </w:rPr>
        <w:t>120 dní</w:t>
      </w:r>
      <w:r>
        <w:rPr>
          <w:rFonts w:ascii="Arial Narrow" w:hAnsi="Arial Narrow"/>
          <w:b/>
          <w:bCs/>
        </w:rPr>
        <w:t xml:space="preserve">                                                               </w:t>
      </w:r>
    </w:p>
    <w:p w14:paraId="33C4E628" w14:textId="289C4BAE" w:rsidR="00576969" w:rsidRDefault="001D48ED">
      <w:pPr>
        <w:spacing w:after="0" w:line="240" w:lineRule="auto"/>
        <w:jc w:val="both"/>
        <w:rPr>
          <w:rFonts w:ascii="Arial Narrow" w:hAnsi="Arial Narrow"/>
          <w:bCs/>
        </w:rPr>
      </w:pPr>
      <w:r>
        <w:rPr>
          <w:rFonts w:ascii="Arial Narrow" w:hAnsi="Arial Narrow"/>
          <w:b/>
          <w:bCs/>
        </w:rPr>
        <w:t xml:space="preserve">Lehota realizácie diela príslušnej vyhodnocovanej ponuky: </w:t>
      </w:r>
      <w:r>
        <w:rPr>
          <w:rFonts w:ascii="Arial Narrow" w:hAnsi="Arial Narrow"/>
          <w:bCs/>
        </w:rPr>
        <w:t>150 dní</w:t>
      </w:r>
    </w:p>
    <w:p w14:paraId="23BE665F" w14:textId="0F102862" w:rsidR="00576969" w:rsidRDefault="001D48ED">
      <w:pPr>
        <w:spacing w:after="0" w:line="240" w:lineRule="auto"/>
        <w:jc w:val="both"/>
        <w:rPr>
          <w:rFonts w:ascii="Arial Narrow" w:hAnsi="Arial Narrow"/>
          <w:bCs/>
        </w:rPr>
      </w:pPr>
      <w:r>
        <w:rPr>
          <w:rFonts w:ascii="Arial Narrow" w:hAnsi="Arial Narrow"/>
          <w:b/>
          <w:bCs/>
        </w:rPr>
        <w:t xml:space="preserve">Výpočet:   </w:t>
      </w:r>
      <w:r>
        <w:rPr>
          <w:rFonts w:ascii="Arial Narrow" w:hAnsi="Arial Narrow"/>
          <w:bCs/>
        </w:rPr>
        <w:t>120 : 150 = 0,903</w:t>
      </w:r>
    </w:p>
    <w:p w14:paraId="5A6A1C2F" w14:textId="5A84C08D" w:rsidR="00576969" w:rsidRDefault="001D48ED">
      <w:pPr>
        <w:pStyle w:val="Text-1"/>
        <w:spacing w:before="0"/>
        <w:ind w:left="0"/>
        <w:rPr>
          <w:rFonts w:ascii="Arial Narrow" w:hAnsi="Arial Narrow"/>
          <w:bCs/>
        </w:rPr>
      </w:pPr>
      <w:r>
        <w:rPr>
          <w:rFonts w:ascii="Arial Narrow" w:hAnsi="Arial Narrow"/>
          <w:bCs/>
        </w:rPr>
        <w:t xml:space="preserve">                   0,8 x 10 bodov = 8 bodov</w:t>
      </w:r>
    </w:p>
    <w:p w14:paraId="33C81077" w14:textId="77777777" w:rsidR="00576969" w:rsidRDefault="00576969">
      <w:pPr>
        <w:pStyle w:val="Text-1"/>
        <w:spacing w:before="0"/>
        <w:ind w:left="0"/>
        <w:rPr>
          <w:rFonts w:ascii="Arial Narrow" w:hAnsi="Arial Narrow"/>
          <w:bCs/>
        </w:rPr>
      </w:pPr>
    </w:p>
    <w:p w14:paraId="584990CA" w14:textId="1DFA0B7D" w:rsidR="00576969" w:rsidRDefault="001D48ED">
      <w:pPr>
        <w:pStyle w:val="Odsekzoznamu"/>
        <w:spacing w:after="0" w:line="240" w:lineRule="auto"/>
        <w:ind w:left="0"/>
        <w:jc w:val="both"/>
        <w:rPr>
          <w:rFonts w:ascii="Arial Narrow" w:hAnsi="Arial Narrow"/>
          <w:color w:val="FF0000"/>
        </w:rPr>
      </w:pPr>
      <w:r>
        <w:rPr>
          <w:rFonts w:ascii="Arial Narrow" w:hAnsi="Arial Narrow"/>
          <w:bCs/>
        </w:rPr>
        <w:t xml:space="preserve">Poverená osoba na vyhodnocovanie ponúk resp. komisia ak bude zriadená bude zaokrúhľovať výsledky na dve desatinné miesta. </w:t>
      </w:r>
      <w:r>
        <w:rPr>
          <w:rFonts w:ascii="Arial Narrow" w:hAnsi="Arial Narrow"/>
        </w:rPr>
        <w:t>Verejný obstarávateľ príjme ponuku uchádzač, ktorého ponuka po súčte výsledných hodnôt vyhodnotenia dosiahne najvyššie bodové hodnotenie. Poradie ostatných uchádzačov sa stanoví podľa počtu získaných bodov.</w:t>
      </w:r>
    </w:p>
    <w:p w14:paraId="3DEF7A01" w14:textId="77777777" w:rsidR="00576969" w:rsidRDefault="00576969">
      <w:pPr>
        <w:spacing w:after="0" w:line="240" w:lineRule="auto"/>
        <w:ind w:left="709"/>
        <w:jc w:val="both"/>
        <w:rPr>
          <w:rFonts w:ascii="Arial Narrow" w:hAnsi="Arial Narrow"/>
        </w:rPr>
      </w:pPr>
    </w:p>
    <w:p w14:paraId="4DD24898" w14:textId="77777777" w:rsidR="00576969" w:rsidRDefault="00576969">
      <w:pPr>
        <w:pStyle w:val="Odsekzoznamu1"/>
        <w:numPr>
          <w:ilvl w:val="0"/>
          <w:numId w:val="1"/>
        </w:numPr>
        <w:tabs>
          <w:tab w:val="left" w:pos="0"/>
        </w:tabs>
        <w:spacing w:after="0" w:line="240" w:lineRule="auto"/>
        <w:ind w:left="0" w:firstLine="0"/>
        <w:rPr>
          <w:rFonts w:ascii="Arial Narrow" w:hAnsi="Arial Narrow"/>
        </w:rPr>
      </w:pPr>
    </w:p>
    <w:p w14:paraId="27283B80" w14:textId="5079056F" w:rsidR="00576969" w:rsidRDefault="001D48ED">
      <w:pPr>
        <w:pStyle w:val="Odsekzoznamu1"/>
        <w:spacing w:after="0" w:line="240" w:lineRule="auto"/>
        <w:ind w:left="0"/>
        <w:rPr>
          <w:rFonts w:ascii="Arial Narrow" w:hAnsi="Arial Narrow"/>
        </w:rPr>
      </w:pPr>
      <w:r>
        <w:rPr>
          <w:rFonts w:ascii="Arial Narrow" w:hAnsi="Arial Narrow"/>
          <w:b/>
        </w:rPr>
        <w:t xml:space="preserve">Obsah ponuky: </w:t>
      </w:r>
    </w:p>
    <w:p w14:paraId="4D7F6DBF" w14:textId="3C0778CC" w:rsidR="00576969" w:rsidRDefault="001D48ED">
      <w:pPr>
        <w:pStyle w:val="Odsekzoznamu1"/>
        <w:tabs>
          <w:tab w:val="left" w:pos="851"/>
        </w:tabs>
        <w:spacing w:after="0" w:line="240" w:lineRule="auto"/>
        <w:ind w:left="705" w:hanging="705"/>
        <w:jc w:val="both"/>
        <w:rPr>
          <w:rFonts w:ascii="Arial Narrow" w:hAnsi="Arial Narrow"/>
        </w:rPr>
      </w:pPr>
      <w:r>
        <w:rPr>
          <w:rFonts w:ascii="Arial Narrow" w:hAnsi="Arial Narrow"/>
        </w:rPr>
        <w:t>14.1</w:t>
      </w:r>
      <w:r>
        <w:rPr>
          <w:rFonts w:ascii="Arial Narrow" w:hAnsi="Arial Narrow"/>
        </w:rPr>
        <w:tab/>
        <w:t>Cenová ponuka: Príloha č. 1 tejto Výzvy vyplnená uchádzačom. Navrhovanú cenu predmetu zákazky v Prílohe č. 1: Cena predmetu zákazky, tejto Výzvy je potrebné spracovať na základe požadovaného rozsahu a musí zahŕňať všetky náklady spojené s predmetom zákazky v požadovanej kvalite, za plnenia stanovených podmienok a požiadaviek podľa tejto výzvy.</w:t>
      </w:r>
    </w:p>
    <w:p w14:paraId="2CA226D5" w14:textId="0D436E4E" w:rsidR="00576969" w:rsidRDefault="001D48ED">
      <w:pPr>
        <w:pStyle w:val="Odsekzoznamu1"/>
        <w:tabs>
          <w:tab w:val="left" w:pos="0"/>
        </w:tabs>
        <w:spacing w:after="0" w:line="240" w:lineRule="auto"/>
        <w:ind w:left="705" w:hanging="705"/>
        <w:jc w:val="both"/>
        <w:rPr>
          <w:rFonts w:ascii="Arial Narrow" w:hAnsi="Arial Narrow"/>
        </w:rPr>
      </w:pPr>
      <w:r>
        <w:rPr>
          <w:rFonts w:ascii="Arial Narrow" w:hAnsi="Arial Narrow"/>
        </w:rPr>
        <w:t>14.2</w:t>
      </w:r>
      <w:r>
        <w:rPr>
          <w:rFonts w:ascii="Arial Narrow" w:hAnsi="Arial Narrow"/>
        </w:rPr>
        <w:tab/>
        <w:t xml:space="preserve">V prípade, že uchádzač nemá v živnostenskom registri alebo obchodnom registri zapísaný predmet zákazky, predloží aj kópiu dokladu preukazujúceho oprávnenie uchádzača na dodanie (realizovanie) predmetu zákazky, </w:t>
      </w:r>
    </w:p>
    <w:p w14:paraId="63B8892D" w14:textId="76093D6A" w:rsidR="00576969" w:rsidRDefault="001D48ED">
      <w:pPr>
        <w:pStyle w:val="Odsekzoznamu1"/>
        <w:tabs>
          <w:tab w:val="left" w:pos="0"/>
        </w:tabs>
        <w:spacing w:after="0" w:line="240" w:lineRule="auto"/>
        <w:ind w:left="0"/>
        <w:jc w:val="both"/>
        <w:rPr>
          <w:rFonts w:ascii="Arial Narrow" w:hAnsi="Arial Narrow"/>
        </w:rPr>
      </w:pPr>
      <w:r>
        <w:rPr>
          <w:rFonts w:ascii="Arial Narrow" w:hAnsi="Arial Narrow"/>
        </w:rPr>
        <w:t>14.3</w:t>
      </w:r>
      <w:r>
        <w:rPr>
          <w:rFonts w:ascii="Arial Narrow" w:hAnsi="Arial Narrow"/>
        </w:rPr>
        <w:tab/>
        <w:t xml:space="preserve">Ďalšie doklady na preukázanie podmienok účasti ak sa v bode 8. vyžadujú, </w:t>
      </w:r>
    </w:p>
    <w:p w14:paraId="39736E59" w14:textId="3835EDD9" w:rsidR="00576969" w:rsidRDefault="001D48ED">
      <w:pPr>
        <w:pStyle w:val="Odsekzoznamu1"/>
        <w:tabs>
          <w:tab w:val="left" w:pos="0"/>
        </w:tabs>
        <w:spacing w:after="0" w:line="240" w:lineRule="auto"/>
        <w:ind w:left="705" w:hanging="705"/>
        <w:jc w:val="both"/>
        <w:rPr>
          <w:rFonts w:ascii="Arial Narrow" w:hAnsi="Arial Narrow"/>
        </w:rPr>
      </w:pPr>
      <w:r>
        <w:rPr>
          <w:rFonts w:ascii="Arial Narrow" w:hAnsi="Arial Narrow"/>
        </w:rPr>
        <w:t>14.4</w:t>
      </w:r>
      <w:r>
        <w:rPr>
          <w:rFonts w:ascii="Arial Narrow" w:hAnsi="Arial Narrow"/>
        </w:rPr>
        <w:tab/>
        <w:t>Cenovú ponuku je potrebné predložiť s podpisom uchádzača alebo osoby oprávnenej konať za uchádzača,</w:t>
      </w:r>
    </w:p>
    <w:p w14:paraId="07F26757" w14:textId="3337001C" w:rsidR="00576969" w:rsidRDefault="001D48ED">
      <w:pPr>
        <w:pStyle w:val="Odsekzoznamu1"/>
        <w:tabs>
          <w:tab w:val="left" w:pos="0"/>
        </w:tabs>
        <w:spacing w:after="0" w:line="240" w:lineRule="auto"/>
        <w:ind w:left="705" w:hanging="705"/>
        <w:jc w:val="both"/>
        <w:rPr>
          <w:rFonts w:ascii="Arial Narrow" w:hAnsi="Arial Narrow"/>
        </w:rPr>
      </w:pPr>
      <w:r>
        <w:rPr>
          <w:rFonts w:ascii="Arial Narrow" w:hAnsi="Arial Narrow"/>
        </w:rPr>
        <w:lastRenderedPageBreak/>
        <w:t>14.5</w:t>
      </w:r>
      <w:r>
        <w:rPr>
          <w:rFonts w:ascii="Arial Narrow" w:hAnsi="Arial Narrow"/>
        </w:rPr>
        <w:tab/>
        <w:t>Čestné vyhlásenie</w:t>
      </w:r>
      <w:r w:rsidR="00E169AE">
        <w:rPr>
          <w:rFonts w:ascii="Arial Narrow" w:hAnsi="Arial Narrow"/>
        </w:rPr>
        <w:t xml:space="preserve"> ku konfliktu záujmov a k etickému kódexu uchádzača</w:t>
      </w:r>
      <w:r>
        <w:rPr>
          <w:rFonts w:ascii="Arial Narrow" w:hAnsi="Arial Narrow"/>
        </w:rPr>
        <w:t>: Príloha č. 2 tejto Výzvy,</w:t>
      </w:r>
    </w:p>
    <w:p w14:paraId="744198E6" w14:textId="76D6A235" w:rsidR="00576969" w:rsidRDefault="001D48ED">
      <w:pPr>
        <w:pStyle w:val="Odsekzoznamu1"/>
        <w:tabs>
          <w:tab w:val="left" w:pos="0"/>
        </w:tabs>
        <w:spacing w:after="0" w:line="240" w:lineRule="auto"/>
        <w:ind w:left="705" w:hanging="705"/>
        <w:jc w:val="both"/>
        <w:rPr>
          <w:rFonts w:ascii="Arial Narrow" w:hAnsi="Arial Narrow"/>
        </w:rPr>
      </w:pPr>
      <w:r>
        <w:rPr>
          <w:rFonts w:ascii="Arial Narrow" w:hAnsi="Arial Narrow"/>
        </w:rPr>
        <w:t>14.6</w:t>
      </w:r>
      <w:r>
        <w:rPr>
          <w:rFonts w:ascii="Arial Narrow" w:hAnsi="Arial Narrow"/>
        </w:rPr>
        <w:tab/>
        <w:t>Zoznam ekvivalentov (ak sa uplatňuje).</w:t>
      </w:r>
    </w:p>
    <w:p w14:paraId="2319B475" w14:textId="16DF1FF2" w:rsidR="00576969" w:rsidRDefault="001D48ED">
      <w:pPr>
        <w:pStyle w:val="Odsekzoznamu1"/>
        <w:tabs>
          <w:tab w:val="left" w:pos="0"/>
        </w:tabs>
        <w:spacing w:after="0" w:line="240" w:lineRule="auto"/>
        <w:ind w:left="705" w:hanging="705"/>
        <w:jc w:val="both"/>
        <w:rPr>
          <w:rFonts w:ascii="Arial Narrow" w:hAnsi="Arial Narrow" w:cs="Arial"/>
        </w:rPr>
      </w:pPr>
      <w:r>
        <w:rPr>
          <w:rFonts w:ascii="Arial Narrow" w:hAnsi="Arial Narrow"/>
        </w:rPr>
        <w:t>14.7</w:t>
      </w:r>
      <w:r>
        <w:rPr>
          <w:rFonts w:ascii="Arial Narrow" w:hAnsi="Arial Narrow"/>
        </w:rPr>
        <w:tab/>
      </w:r>
      <w:r>
        <w:rPr>
          <w:rFonts w:ascii="Arial Narrow" w:hAnsi="Arial Narrow" w:cs="Arial"/>
        </w:rPr>
        <w:t>Ak ponuka uchádzača obsahuje osobné údaje, uchádzač je povinný postupovať v súlade so zákonom č. 18/2018 Z. z. o ochrane osobných údajov v znení neskorších predpisov (predložiť súhlas dotknutých osôb so spracovaním osobných údajov zo strany verejného obstarávateľa a anonymizovať osobné údaje v ponuke predloženej v elektronickej forme, a podobne).</w:t>
      </w:r>
    </w:p>
    <w:p w14:paraId="08D9445C" w14:textId="54DC3C67" w:rsidR="00576969" w:rsidRDefault="001D48ED">
      <w:pPr>
        <w:pStyle w:val="Odsekzoznamu1"/>
        <w:tabs>
          <w:tab w:val="left" w:pos="0"/>
        </w:tabs>
        <w:spacing w:after="0" w:line="240" w:lineRule="auto"/>
        <w:ind w:left="705" w:hanging="705"/>
        <w:jc w:val="both"/>
        <w:rPr>
          <w:rFonts w:ascii="Arial Narrow" w:hAnsi="Arial Narrow" w:cs="Arial"/>
        </w:rPr>
      </w:pPr>
      <w:r>
        <w:rPr>
          <w:rFonts w:ascii="Arial Narrow" w:hAnsi="Arial Narrow" w:cs="Arial"/>
        </w:rPr>
        <w:t>14.8</w:t>
      </w:r>
      <w:r>
        <w:rPr>
          <w:rFonts w:ascii="Arial Narrow" w:hAnsi="Arial Narrow" w:cs="Arial"/>
        </w:rPr>
        <w:tab/>
        <w:t>Dokumenty v ponuke, pre ktoré je to vyžadované, musia byť podpísané:</w:t>
      </w:r>
    </w:p>
    <w:p w14:paraId="2006261E" w14:textId="698504C2" w:rsidR="00576969" w:rsidRDefault="001D48ED">
      <w:pPr>
        <w:pStyle w:val="Odsekzoznamu1"/>
        <w:tabs>
          <w:tab w:val="left" w:pos="709"/>
        </w:tabs>
        <w:spacing w:after="0" w:line="240" w:lineRule="auto"/>
        <w:ind w:left="1410" w:hanging="1410"/>
        <w:jc w:val="both"/>
        <w:rPr>
          <w:rFonts w:ascii="Arial Narrow" w:hAnsi="Arial Narrow" w:cs="Arial"/>
        </w:rPr>
      </w:pPr>
      <w:r>
        <w:rPr>
          <w:rFonts w:ascii="Arial Narrow" w:hAnsi="Arial Narrow" w:cs="Arial"/>
        </w:rPr>
        <w:tab/>
        <w:t xml:space="preserve">a) </w:t>
      </w:r>
      <w:r>
        <w:rPr>
          <w:rFonts w:ascii="Arial Narrow" w:hAnsi="Arial Narrow" w:cs="Arial"/>
        </w:rPr>
        <w:tab/>
        <w:t>uchádzačom, t. j. osobou/osobami oprávnenými konať v mene uchádzača, v súlade s dokladom  o oprávnení podnikať,</w:t>
      </w:r>
    </w:p>
    <w:p w14:paraId="7854A5AA" w14:textId="25FE51BA" w:rsidR="00576969" w:rsidRDefault="001D48ED">
      <w:pPr>
        <w:pStyle w:val="Odsekzoznamu1"/>
        <w:tabs>
          <w:tab w:val="left" w:pos="0"/>
        </w:tabs>
        <w:spacing w:after="0" w:line="240" w:lineRule="auto"/>
        <w:ind w:left="709" w:hanging="709"/>
        <w:jc w:val="both"/>
        <w:rPr>
          <w:rFonts w:ascii="Arial Narrow" w:hAnsi="Arial Narrow" w:cs="Arial"/>
        </w:rPr>
      </w:pPr>
      <w:r>
        <w:rPr>
          <w:rFonts w:ascii="Arial Narrow" w:hAnsi="Arial Narrow" w:cs="Arial"/>
        </w:rPr>
        <w:tab/>
        <w:t>alebo</w:t>
      </w:r>
    </w:p>
    <w:p w14:paraId="28921A46" w14:textId="43D49A01" w:rsidR="00576969" w:rsidRDefault="001D48ED">
      <w:pPr>
        <w:pStyle w:val="Odsekzoznamu1"/>
        <w:tabs>
          <w:tab w:val="left" w:pos="709"/>
        </w:tabs>
        <w:spacing w:after="0" w:line="240" w:lineRule="auto"/>
        <w:ind w:left="1410" w:hanging="1410"/>
        <w:jc w:val="both"/>
        <w:rPr>
          <w:rFonts w:ascii="Arial Narrow" w:hAnsi="Arial Narrow" w:cs="Arial"/>
        </w:rPr>
      </w:pPr>
      <w:r>
        <w:rPr>
          <w:rFonts w:ascii="Arial Narrow" w:hAnsi="Arial Narrow" w:cs="Arial"/>
        </w:rPr>
        <w:tab/>
        <w:t xml:space="preserve">b) </w:t>
      </w:r>
      <w:r>
        <w:rPr>
          <w:rFonts w:ascii="Arial Narrow" w:hAnsi="Arial Narrow" w:cs="Arial"/>
        </w:rPr>
        <w:tab/>
        <w:t>zástupcom uchádzača, oprávneným konať v mene uchádzača; v tom prípade bude súčasťou ponuky adekvátne písomné plnomocenstvo pre zástupcu uchádzača podpísané uchádzačom podľa písm. a) tohto bodu.</w:t>
      </w:r>
    </w:p>
    <w:p w14:paraId="4E24EF0E" w14:textId="0584FC76" w:rsidR="00576969" w:rsidRDefault="001D48ED">
      <w:pPr>
        <w:pStyle w:val="Odsekzoznamu1"/>
        <w:tabs>
          <w:tab w:val="left" w:pos="0"/>
        </w:tabs>
        <w:spacing w:after="0" w:line="240" w:lineRule="auto"/>
        <w:ind w:left="709" w:hanging="709"/>
        <w:jc w:val="both"/>
        <w:rPr>
          <w:rFonts w:ascii="Arial Narrow" w:hAnsi="Arial Narrow" w:cs="Arial"/>
        </w:rPr>
      </w:pPr>
      <w:r>
        <w:rPr>
          <w:rFonts w:ascii="Arial Narrow" w:hAnsi="Arial Narrow" w:cs="Arial"/>
        </w:rPr>
        <w:t>14.9</w:t>
      </w:r>
      <w:r>
        <w:rPr>
          <w:rFonts w:ascii="Arial Narrow" w:hAnsi="Arial Narrow" w:cs="Arial"/>
        </w:rPr>
        <w:tab/>
      </w:r>
      <w:r>
        <w:rPr>
          <w:rFonts w:ascii="Arial Narrow" w:hAnsi="Arial Narrow"/>
        </w:rPr>
        <w:t>Ponuka uchádzača nesmie byť v rozpore s ktorýmkoľvek ustanovením tejto Výzvy a jej príloh.</w:t>
      </w:r>
    </w:p>
    <w:p w14:paraId="2286B92A" w14:textId="77777777" w:rsidR="00576969" w:rsidRDefault="00576969">
      <w:pPr>
        <w:pStyle w:val="Odsekzoznamu1"/>
        <w:tabs>
          <w:tab w:val="left" w:pos="0"/>
        </w:tabs>
        <w:spacing w:after="0" w:line="240" w:lineRule="auto"/>
        <w:ind w:left="709" w:hanging="709"/>
        <w:jc w:val="both"/>
        <w:rPr>
          <w:rFonts w:ascii="Arial Narrow" w:hAnsi="Arial Narrow"/>
        </w:rPr>
      </w:pPr>
    </w:p>
    <w:p w14:paraId="1D231772" w14:textId="77777777" w:rsidR="00576969" w:rsidRDefault="00576969">
      <w:pPr>
        <w:pStyle w:val="Odsekzoznamu1"/>
        <w:numPr>
          <w:ilvl w:val="0"/>
          <w:numId w:val="1"/>
        </w:numPr>
        <w:tabs>
          <w:tab w:val="left" w:pos="0"/>
        </w:tabs>
        <w:spacing w:after="0" w:line="240" w:lineRule="auto"/>
        <w:ind w:left="0" w:firstLine="0"/>
        <w:rPr>
          <w:rFonts w:ascii="Arial Narrow" w:hAnsi="Arial Narrow"/>
        </w:rPr>
      </w:pPr>
      <w:bookmarkStart w:id="6" w:name="_Toc528248498"/>
    </w:p>
    <w:p w14:paraId="7B1AD79B" w14:textId="4A543FDE" w:rsidR="00576969" w:rsidRDefault="001D48ED">
      <w:pPr>
        <w:pStyle w:val="Odsekzoznamu1"/>
        <w:spacing w:after="0" w:line="240" w:lineRule="auto"/>
        <w:ind w:left="0"/>
        <w:rPr>
          <w:rFonts w:ascii="Arial Narrow" w:hAnsi="Arial Narrow"/>
        </w:rPr>
      </w:pPr>
      <w:r>
        <w:rPr>
          <w:rFonts w:ascii="Arial Narrow" w:hAnsi="Arial Narrow"/>
          <w:b/>
        </w:rPr>
        <w:t>Jazyk ponuky</w:t>
      </w:r>
      <w:bookmarkEnd w:id="6"/>
      <w:r>
        <w:rPr>
          <w:rFonts w:ascii="Arial Narrow" w:hAnsi="Arial Narrow"/>
          <w:b/>
        </w:rPr>
        <w:t>:</w:t>
      </w:r>
    </w:p>
    <w:p w14:paraId="18F34AF1" w14:textId="5AE2E8C9" w:rsidR="00576969" w:rsidRDefault="001D48ED">
      <w:pPr>
        <w:pStyle w:val="Odsekzoznamu1"/>
        <w:spacing w:after="0" w:line="240" w:lineRule="auto"/>
        <w:ind w:left="0"/>
        <w:jc w:val="both"/>
        <w:rPr>
          <w:rFonts w:ascii="Arial Narrow" w:hAnsi="Arial Narrow"/>
        </w:rPr>
      </w:pPr>
      <w:r>
        <w:rPr>
          <w:rFonts w:ascii="Arial Narrow" w:hAnsi="Arial Narrow"/>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4E094BB9" w14:textId="77777777" w:rsidR="00576969" w:rsidRDefault="00576969">
      <w:pPr>
        <w:pStyle w:val="Odsekzoznamu1"/>
        <w:spacing w:after="0" w:line="240" w:lineRule="auto"/>
        <w:jc w:val="both"/>
        <w:rPr>
          <w:rFonts w:ascii="Arial Narrow" w:hAnsi="Arial Narrow"/>
        </w:rPr>
      </w:pPr>
    </w:p>
    <w:p w14:paraId="3384EEF0" w14:textId="77777777" w:rsidR="00576969" w:rsidRDefault="00576969">
      <w:pPr>
        <w:pStyle w:val="Odsekzoznamu1"/>
        <w:numPr>
          <w:ilvl w:val="0"/>
          <w:numId w:val="1"/>
        </w:numPr>
        <w:tabs>
          <w:tab w:val="left" w:pos="0"/>
        </w:tabs>
        <w:spacing w:after="0" w:line="240" w:lineRule="auto"/>
        <w:ind w:left="0" w:firstLine="0"/>
        <w:rPr>
          <w:rFonts w:ascii="Arial Narrow" w:hAnsi="Arial Narrow"/>
        </w:rPr>
      </w:pPr>
    </w:p>
    <w:p w14:paraId="474E054E" w14:textId="7BEC4E4E" w:rsidR="00576969" w:rsidRDefault="001D48ED">
      <w:pPr>
        <w:pStyle w:val="Odsekzoznamu1"/>
        <w:spacing w:after="0" w:line="240" w:lineRule="auto"/>
        <w:ind w:left="0"/>
        <w:rPr>
          <w:rFonts w:ascii="Arial Narrow" w:hAnsi="Arial Narrow"/>
        </w:rPr>
      </w:pPr>
      <w:r>
        <w:rPr>
          <w:rFonts w:ascii="Arial Narrow" w:hAnsi="Arial Narrow"/>
          <w:b/>
        </w:rPr>
        <w:t>Spôsob určenia ceny</w:t>
      </w:r>
    </w:p>
    <w:p w14:paraId="172E51BD" w14:textId="77777777" w:rsidR="00576969" w:rsidRDefault="001D48ED">
      <w:pPr>
        <w:pStyle w:val="Odsekzoznamu1"/>
        <w:spacing w:after="0" w:line="240" w:lineRule="auto"/>
        <w:ind w:left="0"/>
        <w:jc w:val="both"/>
        <w:rPr>
          <w:rFonts w:ascii="Arial Narrow" w:hAnsi="Arial Narrow"/>
        </w:rPr>
      </w:pPr>
      <w:r>
        <w:rPr>
          <w:rFonts w:ascii="Arial Narrow" w:hAnsi="Arial Narrow"/>
        </w:rPr>
        <w:t>Cenu predloží uchádzač ako cenu predmetu zákazky celkom v požadovanom rozsahu podľa Prílohy č.1 tejto výzvy.</w:t>
      </w:r>
    </w:p>
    <w:p w14:paraId="63753DFB" w14:textId="77777777" w:rsidR="00576969" w:rsidRDefault="001D48ED">
      <w:pPr>
        <w:pStyle w:val="Odsekzoznamu1"/>
        <w:spacing w:after="0" w:line="240" w:lineRule="auto"/>
        <w:ind w:left="0"/>
        <w:jc w:val="both"/>
        <w:rPr>
          <w:rFonts w:ascii="Arial Narrow" w:hAnsi="Arial Narrow"/>
        </w:rPr>
      </w:pPr>
      <w:r>
        <w:rPr>
          <w:rFonts w:ascii="Arial Narrow" w:hAnsi="Arial Narrow"/>
        </w:rPr>
        <w:t xml:space="preserve">Pokyny k spôsobu určenia ceny: </w:t>
      </w:r>
    </w:p>
    <w:p w14:paraId="24D1D8F2" w14:textId="593E3799" w:rsidR="00576969" w:rsidRDefault="001D48ED">
      <w:pPr>
        <w:pStyle w:val="Odsekzoznamu1"/>
        <w:spacing w:after="0" w:line="240" w:lineRule="auto"/>
        <w:ind w:left="426" w:hanging="426"/>
        <w:jc w:val="both"/>
        <w:rPr>
          <w:rFonts w:ascii="Arial Narrow" w:hAnsi="Arial Narrow"/>
        </w:rPr>
      </w:pPr>
      <w:r>
        <w:rPr>
          <w:rFonts w:ascii="Arial Narrow" w:hAnsi="Arial Narrow"/>
        </w:rPr>
        <w:t>-</w:t>
      </w:r>
      <w:r>
        <w:rPr>
          <w:rFonts w:ascii="Arial Narrow" w:hAnsi="Arial Narrow"/>
        </w:rPr>
        <w:tab/>
        <w:t>Cena za predmet zákazky, musí byť stanovená v zmysle zákona č.18/1996 Z. z. o cenách v znení  neskorších predpisov a vyhlášky MF SR č. 87/1996 Z. z., ktorou sa vykonáva zákon č.18/1996 Z. z. o cenách v znení neskorších predpisov, v platnom znení. Cena bude stanovená v mene EUR.</w:t>
      </w:r>
    </w:p>
    <w:p w14:paraId="217C7B75" w14:textId="2FDA756E" w:rsidR="00576969" w:rsidRDefault="001D48ED">
      <w:pPr>
        <w:pStyle w:val="Odsekzoznamu1"/>
        <w:tabs>
          <w:tab w:val="left" w:pos="709"/>
        </w:tabs>
        <w:spacing w:after="0" w:line="240" w:lineRule="auto"/>
        <w:ind w:left="426" w:hanging="426"/>
        <w:jc w:val="both"/>
        <w:rPr>
          <w:rFonts w:ascii="Arial Narrow" w:hAnsi="Arial Narrow"/>
        </w:rPr>
      </w:pPr>
      <w:r>
        <w:rPr>
          <w:rFonts w:ascii="Arial Narrow" w:hAnsi="Arial Narrow"/>
        </w:rPr>
        <w:t>-</w:t>
      </w:r>
      <w:r>
        <w:rPr>
          <w:rFonts w:ascii="Arial Narrow" w:hAnsi="Arial Narrow"/>
        </w:rPr>
        <w:tab/>
        <w:t xml:space="preserve">Uchádzač je povinný do celkovej ceny zahrnúť všetky náklady súvisiace s realizáciou predmetu zákazky (napr. materiálové, mzdové, dopravné a iné) v zmysle tejto výzvy a jej príloh. Cena za predmet zákazky musí byť určená a vychádzať z  celého predmetu zákazky, cena bude vychádzať z opisu predmetu zákazky, ostatných zmluvných podmienok uvedených v zmluve, ktorá je prílohou tejto výzvy a ostatných ustanovení tejto výzvy a jej príloh. </w:t>
      </w:r>
    </w:p>
    <w:p w14:paraId="3F98EC2E" w14:textId="77777777" w:rsidR="00576969" w:rsidRDefault="00576969">
      <w:pPr>
        <w:pStyle w:val="Odsekzoznamu1"/>
        <w:spacing w:after="0" w:line="240" w:lineRule="auto"/>
        <w:rPr>
          <w:rFonts w:ascii="Arial Narrow" w:hAnsi="Arial Narrow"/>
          <w:b/>
        </w:rPr>
      </w:pPr>
    </w:p>
    <w:p w14:paraId="5100708F" w14:textId="77777777" w:rsidR="00576969" w:rsidRDefault="00576969">
      <w:pPr>
        <w:pStyle w:val="Odsekzoznamu1"/>
        <w:numPr>
          <w:ilvl w:val="0"/>
          <w:numId w:val="1"/>
        </w:numPr>
        <w:tabs>
          <w:tab w:val="left" w:pos="0"/>
        </w:tabs>
        <w:spacing w:after="0" w:line="240" w:lineRule="auto"/>
        <w:ind w:left="0" w:firstLine="0"/>
        <w:rPr>
          <w:rFonts w:ascii="Arial Narrow" w:hAnsi="Arial Narrow"/>
        </w:rPr>
      </w:pPr>
      <w:bookmarkStart w:id="7" w:name="_Toc528248499"/>
    </w:p>
    <w:p w14:paraId="7994C2CF" w14:textId="42E7C86A" w:rsidR="00576969" w:rsidRDefault="001D48ED">
      <w:pPr>
        <w:pStyle w:val="Odsekzoznamu1"/>
        <w:spacing w:after="0" w:line="240" w:lineRule="auto"/>
        <w:ind w:left="0"/>
        <w:rPr>
          <w:rFonts w:ascii="Arial Narrow" w:hAnsi="Arial Narrow"/>
        </w:rPr>
      </w:pPr>
      <w:r>
        <w:rPr>
          <w:rFonts w:ascii="Arial Narrow" w:hAnsi="Arial Narrow"/>
          <w:b/>
        </w:rPr>
        <w:t>Vyhotovenie ponuky</w:t>
      </w:r>
      <w:bookmarkEnd w:id="7"/>
      <w:r>
        <w:rPr>
          <w:rFonts w:ascii="Arial Narrow" w:hAnsi="Arial Narrow"/>
          <w:b/>
        </w:rPr>
        <w:t>:</w:t>
      </w:r>
    </w:p>
    <w:p w14:paraId="2D9B1835" w14:textId="55D8957F" w:rsidR="00576969" w:rsidRDefault="001D48ED">
      <w:pPr>
        <w:pStyle w:val="Odsekzoznamu1"/>
        <w:spacing w:after="0" w:line="240" w:lineRule="auto"/>
        <w:ind w:left="705" w:hanging="705"/>
        <w:jc w:val="both"/>
        <w:rPr>
          <w:rFonts w:ascii="Arial Narrow" w:hAnsi="Arial Narrow"/>
        </w:rPr>
      </w:pPr>
      <w:r>
        <w:rPr>
          <w:rFonts w:ascii="Arial Narrow" w:hAnsi="Arial Narrow"/>
        </w:rPr>
        <w:t>17.1</w:t>
      </w:r>
      <w:r>
        <w:rPr>
          <w:rFonts w:ascii="Arial Narrow" w:hAnsi="Arial Narrow"/>
        </w:rPr>
        <w:tab/>
      </w:r>
      <w:r>
        <w:rPr>
          <w:rFonts w:ascii="Arial Narrow" w:hAnsi="Arial Narrow"/>
        </w:rPr>
        <w:tab/>
        <w:t>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31FC7C33" w14:textId="2D907A67" w:rsidR="00576969" w:rsidRDefault="001D48ED">
      <w:pPr>
        <w:pStyle w:val="Odsekzoznamu1"/>
        <w:spacing w:after="0" w:line="240" w:lineRule="auto"/>
        <w:ind w:left="705" w:hanging="705"/>
        <w:jc w:val="both"/>
        <w:rPr>
          <w:rFonts w:ascii="Arial Narrow" w:hAnsi="Arial Narrow"/>
        </w:rPr>
      </w:pPr>
      <w:r>
        <w:rPr>
          <w:rFonts w:ascii="Arial Narrow" w:hAnsi="Arial Narrow"/>
        </w:rPr>
        <w:t>17.2</w:t>
      </w:r>
      <w:r>
        <w:rPr>
          <w:rFonts w:ascii="Arial Narrow" w:hAnsi="Arial Narrow"/>
        </w:rPr>
        <w:tab/>
      </w:r>
      <w:r>
        <w:rPr>
          <w:rFonts w:ascii="Arial Narrow" w:hAnsi="Arial Narrow"/>
        </w:rPr>
        <w:tab/>
        <w:t>Uchádzač predkladá ponuku v elektronickej podobe v lehote na predkladanie ponúk podľa požiadaviek uvedených v tejto výzve,</w:t>
      </w:r>
    </w:p>
    <w:p w14:paraId="3E358D4A" w14:textId="7CF27838" w:rsidR="00576969" w:rsidRDefault="001D48ED">
      <w:pPr>
        <w:pStyle w:val="Odsekzoznamu1"/>
        <w:spacing w:after="0" w:line="240" w:lineRule="auto"/>
        <w:ind w:left="705" w:hanging="705"/>
        <w:jc w:val="both"/>
        <w:rPr>
          <w:rFonts w:ascii="Arial Narrow" w:hAnsi="Arial Narrow"/>
        </w:rPr>
      </w:pPr>
      <w:r>
        <w:rPr>
          <w:rFonts w:ascii="Arial Narrow" w:hAnsi="Arial Narrow"/>
        </w:rPr>
        <w:t>17.3</w:t>
      </w:r>
      <w:r>
        <w:rPr>
          <w:rFonts w:ascii="Arial Narrow" w:hAnsi="Arial Narrow"/>
        </w:rPr>
        <w:tab/>
      </w:r>
      <w:r>
        <w:rPr>
          <w:rFonts w:ascii="Arial Narrow" w:hAnsi="Arial Narrow"/>
        </w:rPr>
        <w:tab/>
        <w:t>Ponuka musí byť vyhotovená elektronicky v zmysle § 49 ods. 1 písm. a) ZVO a vložená do elektronickej platformy,</w:t>
      </w:r>
    </w:p>
    <w:p w14:paraId="277A24C7" w14:textId="45EEF4A6" w:rsidR="00576969" w:rsidRDefault="001D48ED">
      <w:pPr>
        <w:pStyle w:val="Odsekzoznamu1"/>
        <w:spacing w:after="0" w:line="240" w:lineRule="auto"/>
        <w:ind w:left="705" w:hanging="705"/>
        <w:jc w:val="both"/>
        <w:rPr>
          <w:rFonts w:ascii="Arial Narrow" w:hAnsi="Arial Narrow"/>
        </w:rPr>
      </w:pPr>
      <w:r>
        <w:rPr>
          <w:rStyle w:val="Hypertextovprepojenie"/>
          <w:rFonts w:ascii="Arial Narrow" w:hAnsi="Arial Narrow"/>
          <w:color w:val="auto"/>
          <w:u w:val="none"/>
        </w:rPr>
        <w:t>17.4</w:t>
      </w:r>
      <w:r>
        <w:rPr>
          <w:rStyle w:val="Hypertextovprepojenie"/>
          <w:rFonts w:ascii="Arial Narrow" w:hAnsi="Arial Narrow"/>
          <w:color w:val="auto"/>
          <w:u w:val="none"/>
        </w:rPr>
        <w:tab/>
      </w:r>
      <w:r>
        <w:rPr>
          <w:rStyle w:val="Hypertextovprepojenie"/>
          <w:rFonts w:ascii="Arial Narrow" w:hAnsi="Arial Narrow"/>
          <w:color w:val="auto"/>
          <w:u w:val="none"/>
        </w:rPr>
        <w:tab/>
      </w:r>
      <w:r>
        <w:rPr>
          <w:rFonts w:ascii="Arial Narrow" w:hAnsi="Arial Narrow"/>
        </w:rPr>
        <w:t xml:space="preserve">Ponuka je do elektronickej platformy vložená vo chvíli dokončenia spracovania úkonu „Odoslať ponuku“. </w:t>
      </w:r>
      <w:r w:rsidRPr="00CA0BCF">
        <w:rPr>
          <w:rFonts w:ascii="Arial Narrow" w:hAnsi="Arial Narrow"/>
        </w:rPr>
        <w:t xml:space="preserve">Vloženie ponuky systém potvrdí hláškou </w:t>
      </w:r>
      <w:r w:rsidRPr="00CA0BCF">
        <w:rPr>
          <w:rFonts w:ascii="Arial Narrow" w:hAnsi="Arial Narrow"/>
          <w:i/>
        </w:rPr>
        <w:t>„Vaša ponuka bola odoslaná“</w:t>
      </w:r>
      <w:r w:rsidRPr="00CA0BCF">
        <w:rPr>
          <w:rFonts w:ascii="Arial Narrow" w:hAnsi="Arial Narrow"/>
        </w:rPr>
        <w:t xml:space="preserve"> a samotná ponuka sa zobrazí v</w:t>
      </w:r>
      <w:r w:rsidRPr="00CA0BCF">
        <w:rPr>
          <w:rFonts w:ascii="Arial Narrow" w:hAnsi="Arial Narrow"/>
          <w:b/>
        </w:rPr>
        <w:t xml:space="preserve"> </w:t>
      </w:r>
      <w:r w:rsidRPr="00CA0BCF">
        <w:rPr>
          <w:rFonts w:ascii="Arial Narrow" w:hAnsi="Arial Narrow"/>
        </w:rPr>
        <w:t>záložke</w:t>
      </w:r>
      <w:r w:rsidRPr="00CA0BCF">
        <w:rPr>
          <w:rFonts w:ascii="Arial Narrow" w:hAnsi="Arial Narrow"/>
          <w:b/>
        </w:rPr>
        <w:t xml:space="preserve"> Ponuky</w:t>
      </w:r>
      <w:r w:rsidRPr="00CA0BCF">
        <w:rPr>
          <w:rFonts w:ascii="Arial Narrow" w:hAnsi="Arial Narrow"/>
        </w:rPr>
        <w:t xml:space="preserve">. Predloženú ponuku vidí uchádzač zobrazenú v záložke </w:t>
      </w:r>
      <w:r w:rsidRPr="00CA0BCF">
        <w:rPr>
          <w:rFonts w:ascii="Arial Narrow" w:hAnsi="Arial Narrow"/>
          <w:b/>
        </w:rPr>
        <w:t>Moja ponuka</w:t>
      </w:r>
      <w:r w:rsidRPr="00CA0BCF">
        <w:rPr>
          <w:rFonts w:ascii="Arial Narrow" w:hAnsi="Arial Narrow"/>
        </w:rPr>
        <w:t xml:space="preserve"> s dátumom vloženia.</w:t>
      </w:r>
      <w:r>
        <w:rPr>
          <w:rFonts w:ascii="Arial Narrow" w:hAnsi="Arial Narrow"/>
        </w:rPr>
        <w:t xml:space="preserve"> Po odoslaní ponuky je uchádzačovi doručený notifikačný e-mail s informáciou o podanej ponuke,</w:t>
      </w:r>
    </w:p>
    <w:p w14:paraId="13E1B86B" w14:textId="2F6EC61F" w:rsidR="00576969" w:rsidRDefault="001D48ED">
      <w:pPr>
        <w:pStyle w:val="Odsekzoznamu1"/>
        <w:spacing w:after="0" w:line="240" w:lineRule="auto"/>
        <w:ind w:left="705" w:hanging="705"/>
        <w:jc w:val="both"/>
        <w:rPr>
          <w:rFonts w:ascii="Arial Narrow" w:hAnsi="Arial Narrow"/>
        </w:rPr>
      </w:pPr>
      <w:r>
        <w:rPr>
          <w:rStyle w:val="Hypertextovprepojenie"/>
          <w:rFonts w:ascii="Arial Narrow" w:hAnsi="Arial Narrow"/>
          <w:color w:val="auto"/>
          <w:u w:val="none"/>
        </w:rPr>
        <w:t>17.5</w:t>
      </w:r>
      <w:r>
        <w:rPr>
          <w:rStyle w:val="Hypertextovprepojenie"/>
          <w:rFonts w:ascii="Arial Narrow" w:hAnsi="Arial Narrow"/>
          <w:color w:val="auto"/>
          <w:u w:val="none"/>
        </w:rPr>
        <w:tab/>
      </w:r>
      <w:r>
        <w:rPr>
          <w:rStyle w:val="Hypertextovprepojenie"/>
          <w:rFonts w:ascii="Arial Narrow" w:hAnsi="Arial Narrow"/>
          <w:color w:val="auto"/>
          <w:u w:val="none"/>
        </w:rPr>
        <w:tab/>
      </w:r>
      <w:r>
        <w:rPr>
          <w:rFonts w:ascii="Arial Narrow" w:hAnsi="Arial Narrow"/>
        </w:rPr>
        <w:t>Doklady a dokumenty tvoriace obsah ponuky, požadované v tejto výzve, musia byť k termínu predloženia ponuky platné a aktuálne.,</w:t>
      </w:r>
    </w:p>
    <w:p w14:paraId="556C9758" w14:textId="2DE374E6" w:rsidR="00576969" w:rsidRDefault="001D48ED">
      <w:pPr>
        <w:pStyle w:val="Odsekzoznamu1"/>
        <w:spacing w:after="0" w:line="240" w:lineRule="auto"/>
        <w:ind w:left="705" w:hanging="705"/>
        <w:jc w:val="both"/>
        <w:rPr>
          <w:rFonts w:ascii="Arial Narrow" w:hAnsi="Arial Narrow"/>
        </w:rPr>
      </w:pPr>
      <w:r>
        <w:rPr>
          <w:rStyle w:val="Hypertextovprepojenie"/>
          <w:rFonts w:ascii="Arial Narrow" w:hAnsi="Arial Narrow"/>
          <w:color w:val="auto"/>
          <w:u w:val="none"/>
        </w:rPr>
        <w:t>17.6</w:t>
      </w:r>
      <w:r>
        <w:rPr>
          <w:rStyle w:val="Hypertextovprepojenie"/>
          <w:rFonts w:ascii="Arial Narrow" w:hAnsi="Arial Narrow"/>
          <w:color w:val="auto"/>
          <w:u w:val="none"/>
        </w:rPr>
        <w:tab/>
      </w:r>
      <w:r>
        <w:rPr>
          <w:rStyle w:val="Hypertextovprepojenie"/>
          <w:rFonts w:ascii="Arial Narrow" w:hAnsi="Arial Narrow"/>
          <w:color w:val="auto"/>
          <w:u w:val="none"/>
        </w:rPr>
        <w:tab/>
      </w:r>
      <w:r>
        <w:rPr>
          <w:rFonts w:ascii="Arial Narrow" w:hAnsi="Arial Narrow"/>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Do systému sa vkladajú len kópie predmetných dokumentov, elektronická konverzia ani zaručený podpis nie sú vyžadované,</w:t>
      </w:r>
    </w:p>
    <w:p w14:paraId="41F6E6D5" w14:textId="273AED5D" w:rsidR="00576969" w:rsidRDefault="001D48ED">
      <w:pPr>
        <w:pStyle w:val="Odsekzoznamu1"/>
        <w:spacing w:after="0" w:line="240" w:lineRule="auto"/>
        <w:ind w:left="705" w:hanging="705"/>
        <w:jc w:val="both"/>
        <w:rPr>
          <w:rFonts w:ascii="Arial Narrow" w:hAnsi="Arial Narrow"/>
        </w:rPr>
      </w:pPr>
      <w:r>
        <w:rPr>
          <w:rStyle w:val="Hypertextovprepojenie"/>
          <w:rFonts w:ascii="Arial Narrow" w:hAnsi="Arial Narrow"/>
          <w:color w:val="auto"/>
          <w:u w:val="none"/>
        </w:rPr>
        <w:lastRenderedPageBreak/>
        <w:t>17.7</w:t>
      </w:r>
      <w:r>
        <w:rPr>
          <w:rStyle w:val="Hypertextovprepojenie"/>
          <w:rFonts w:ascii="Arial Narrow" w:hAnsi="Arial Narrow"/>
          <w:u w:val="none"/>
        </w:rPr>
        <w:tab/>
      </w:r>
      <w:r>
        <w:rPr>
          <w:rStyle w:val="Hypertextovprepojenie"/>
          <w:rFonts w:ascii="Arial Narrow" w:hAnsi="Arial Narrow"/>
          <w:u w:val="none"/>
        </w:rPr>
        <w:tab/>
      </w:r>
      <w:r>
        <w:rPr>
          <w:rFonts w:ascii="Arial Narrow" w:hAnsi="Arial Narrow"/>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38024761" w14:textId="471D5C85" w:rsidR="00576969" w:rsidRDefault="001D48ED">
      <w:pPr>
        <w:pStyle w:val="Odsekzoznamu1"/>
        <w:spacing w:after="0" w:line="240" w:lineRule="auto"/>
        <w:ind w:left="705" w:hanging="705"/>
        <w:jc w:val="both"/>
        <w:rPr>
          <w:rFonts w:ascii="Arial Narrow" w:hAnsi="Arial Narrow"/>
        </w:rPr>
      </w:pPr>
      <w:r>
        <w:rPr>
          <w:rStyle w:val="Hypertextovprepojenie"/>
          <w:rFonts w:ascii="Arial Narrow" w:hAnsi="Arial Narrow"/>
          <w:color w:val="auto"/>
          <w:u w:val="none"/>
        </w:rPr>
        <w:t>17.8</w:t>
      </w:r>
      <w:r>
        <w:rPr>
          <w:rStyle w:val="Hypertextovprepojenie"/>
          <w:rFonts w:ascii="Arial Narrow" w:hAnsi="Arial Narrow"/>
          <w:color w:val="auto"/>
          <w:u w:val="none"/>
        </w:rPr>
        <w:tab/>
      </w:r>
      <w:r>
        <w:rPr>
          <w:rStyle w:val="Hypertextovprepojenie"/>
          <w:rFonts w:ascii="Arial Narrow" w:hAnsi="Arial Narrow"/>
          <w:color w:val="auto"/>
          <w:u w:val="none"/>
        </w:rPr>
        <w:tab/>
      </w:r>
      <w:r>
        <w:rPr>
          <w:rFonts w:ascii="Arial Narrow" w:hAnsi="Arial Narrow"/>
        </w:rPr>
        <w:t>Verejný obstarávateľ môže požiadať uchádzača o doručenie akéhokoľvek/akýchkoľvek dokladu/</w:t>
      </w:r>
      <w:proofErr w:type="spellStart"/>
      <w:r>
        <w:rPr>
          <w:rFonts w:ascii="Arial Narrow" w:hAnsi="Arial Narrow"/>
        </w:rPr>
        <w:t>ov</w:t>
      </w:r>
      <w:proofErr w:type="spellEnd"/>
      <w:r>
        <w:rPr>
          <w:rFonts w:ascii="Arial Narrow" w:hAnsi="Arial Narrow"/>
        </w:rPr>
        <w:t xml:space="preserve"> predložených v ponuke aj v podobe jeho/ich elektronickej konverzie, s cieľom overiť originalitu dokladu/</w:t>
      </w:r>
      <w:proofErr w:type="spellStart"/>
      <w:r>
        <w:rPr>
          <w:rFonts w:ascii="Arial Narrow" w:hAnsi="Arial Narrow"/>
        </w:rPr>
        <w:t>ov</w:t>
      </w:r>
      <w:proofErr w:type="spellEnd"/>
      <w:r>
        <w:rPr>
          <w:rFonts w:ascii="Arial Narrow" w:hAnsi="Arial Narrow"/>
        </w:rPr>
        <w:t>,</w:t>
      </w:r>
    </w:p>
    <w:p w14:paraId="4A793173" w14:textId="02DDF05E" w:rsidR="00576969" w:rsidRDefault="001D48ED">
      <w:pPr>
        <w:pStyle w:val="Odsekzoznamu1"/>
        <w:spacing w:after="0" w:line="240" w:lineRule="auto"/>
        <w:ind w:left="705" w:hanging="705"/>
        <w:jc w:val="both"/>
        <w:rPr>
          <w:rFonts w:ascii="Arial Narrow" w:hAnsi="Arial Narrow"/>
          <w:u w:val="single"/>
        </w:rPr>
      </w:pPr>
      <w:r>
        <w:rPr>
          <w:rStyle w:val="Hypertextovprepojenie"/>
          <w:rFonts w:ascii="Arial Narrow" w:hAnsi="Arial Narrow"/>
          <w:color w:val="auto"/>
          <w:u w:val="none"/>
        </w:rPr>
        <w:t>17.9</w:t>
      </w:r>
      <w:r>
        <w:rPr>
          <w:rStyle w:val="Hypertextovprepojenie"/>
          <w:rFonts w:ascii="Arial Narrow" w:hAnsi="Arial Narrow"/>
          <w:color w:val="auto"/>
          <w:u w:val="none"/>
        </w:rPr>
        <w:tab/>
      </w:r>
      <w:r>
        <w:rPr>
          <w:rStyle w:val="Hypertextovprepojenie"/>
          <w:rFonts w:ascii="Arial Narrow" w:hAnsi="Arial Narrow"/>
          <w:color w:val="auto"/>
          <w:u w:val="none"/>
        </w:rPr>
        <w:tab/>
      </w:r>
      <w:r>
        <w:rPr>
          <w:rFonts w:ascii="Arial Narrow" w:hAnsi="Arial Narrow"/>
        </w:rPr>
        <w:t>Verejný obstarávateľ ukladá uchádzačom nasledovné povinnosti zamerané na ochranu dôverných</w:t>
      </w:r>
      <w:r>
        <w:rPr>
          <w:rFonts w:ascii="Arial Narrow" w:hAnsi="Arial Narrow"/>
          <w:u w:val="single"/>
        </w:rPr>
        <w:t xml:space="preserve"> informácií:</w:t>
      </w:r>
    </w:p>
    <w:p w14:paraId="266AE11F" w14:textId="78115D09" w:rsidR="00576969" w:rsidRDefault="001D48ED">
      <w:pPr>
        <w:pStyle w:val="Odsekzoznamu1"/>
        <w:spacing w:after="0" w:line="240" w:lineRule="auto"/>
        <w:ind w:left="705" w:hanging="705"/>
        <w:jc w:val="both"/>
        <w:rPr>
          <w:rFonts w:ascii="Arial Narrow" w:hAnsi="Arial Narrow"/>
        </w:rPr>
      </w:pPr>
      <w:r>
        <w:rPr>
          <w:rStyle w:val="Hypertextovprepojenie"/>
          <w:rFonts w:ascii="Arial Narrow" w:hAnsi="Arial Narrow"/>
          <w:color w:val="auto"/>
          <w:u w:val="none"/>
        </w:rPr>
        <w:t>17.10</w:t>
      </w:r>
      <w:r>
        <w:rPr>
          <w:rStyle w:val="Hypertextovprepojenie"/>
          <w:rFonts w:ascii="Arial Narrow" w:hAnsi="Arial Narrow"/>
          <w:color w:val="auto"/>
          <w:u w:val="none"/>
        </w:rPr>
        <w:tab/>
      </w:r>
      <w:r>
        <w:rPr>
          <w:rFonts w:ascii="Arial Narrow" w:hAnsi="Arial Narrow"/>
        </w:rPr>
        <w:t>Uchádzač vo svojej ponuke jednoznačne určí doklady a dokumenty (resp. ich časti), ktoré považuje za dôverné informácie,</w:t>
      </w:r>
    </w:p>
    <w:p w14:paraId="6D4B1BA8" w14:textId="7BC2111A" w:rsidR="00576969" w:rsidRDefault="001D48ED">
      <w:pPr>
        <w:pStyle w:val="Odsekzoznamu1"/>
        <w:spacing w:after="0" w:line="240" w:lineRule="auto"/>
        <w:ind w:left="705" w:hanging="705"/>
        <w:jc w:val="both"/>
        <w:rPr>
          <w:rFonts w:ascii="Arial Narrow" w:hAnsi="Arial Narrow"/>
        </w:rPr>
      </w:pPr>
      <w:r>
        <w:rPr>
          <w:rStyle w:val="Hypertextovprepojenie"/>
          <w:rFonts w:ascii="Arial Narrow" w:hAnsi="Arial Narrow"/>
          <w:color w:val="auto"/>
          <w:u w:val="none"/>
        </w:rPr>
        <w:t>17.11</w:t>
      </w:r>
      <w:r>
        <w:rPr>
          <w:rStyle w:val="Hypertextovprepojenie"/>
          <w:rFonts w:ascii="Arial Narrow" w:hAnsi="Arial Narrow"/>
          <w:color w:val="auto"/>
          <w:u w:val="none"/>
        </w:rPr>
        <w:tab/>
      </w:r>
      <w:r>
        <w:rPr>
          <w:rFonts w:ascii="Arial Narrow" w:hAnsi="Arial Narrow"/>
        </w:rPr>
        <w:t>Za dôverné informácie je na účely ZVO možné určiť výhradne obchodné tajomstvo, technické riešenia a predlohy, návody, výkresy, projektové dokumentácie, modely, spôsob výpočtu jednotkových cien a ak sa neuvádzajú jednotkové ceny, ale len cena, tak aj spôsob výpočtu ceny a vzory,</w:t>
      </w:r>
    </w:p>
    <w:p w14:paraId="7570DB1D" w14:textId="48AACD53" w:rsidR="00576969" w:rsidRDefault="001D48ED">
      <w:pPr>
        <w:pStyle w:val="Odsekzoznamu1"/>
        <w:spacing w:after="0" w:line="240" w:lineRule="auto"/>
        <w:ind w:left="705" w:hanging="705"/>
        <w:jc w:val="both"/>
        <w:rPr>
          <w:rFonts w:ascii="Arial Narrow" w:hAnsi="Arial Narrow"/>
        </w:rPr>
      </w:pPr>
      <w:r>
        <w:rPr>
          <w:rStyle w:val="Hypertextovprepojenie"/>
          <w:rFonts w:ascii="Arial Narrow" w:hAnsi="Arial Narrow"/>
          <w:color w:val="auto"/>
          <w:u w:val="none"/>
        </w:rPr>
        <w:t>17.12</w:t>
      </w:r>
      <w:r>
        <w:rPr>
          <w:rStyle w:val="Hypertextovprepojenie"/>
          <w:rFonts w:ascii="Arial Narrow" w:hAnsi="Arial Narrow"/>
          <w:color w:val="auto"/>
          <w:u w:val="none"/>
        </w:rPr>
        <w:tab/>
      </w:r>
      <w:r>
        <w:rPr>
          <w:rFonts w:ascii="Arial Narrow" w:hAnsi="Arial Narrow"/>
          <w:b/>
        </w:rPr>
        <w:t>Verejný obstarávateľ je povinný zachovávať mlčanlivosť o informáciách označených ako dôverné</w:t>
      </w:r>
      <w:r>
        <w:rPr>
          <w:rFonts w:ascii="Arial Narrow" w:hAnsi="Arial Narrow"/>
        </w:rPr>
        <w:t>. Týmto nie sú dotknuté ustanovenia ZVO, ukladajúce povinnosť verejného obstarávateľa oznamovať či zasielať úradu dokumenty a iné oznámenia, ako ani ustanovenia ukladajúce verejnému obstarávateľovi a úradu zverejňovať dokumenty a iné oznámenia podľa ZVO a tiež povinnosti zverejňovania zmlúv podľa osobitného predpisu</w:t>
      </w:r>
    </w:p>
    <w:p w14:paraId="0464C13D" w14:textId="4A8154B7" w:rsidR="00576969" w:rsidRDefault="001D48ED">
      <w:pPr>
        <w:pStyle w:val="Odsekzoznamu1"/>
        <w:spacing w:after="0" w:line="240" w:lineRule="auto"/>
        <w:ind w:left="705" w:hanging="705"/>
        <w:jc w:val="both"/>
        <w:rPr>
          <w:rFonts w:ascii="Arial Narrow" w:hAnsi="Arial Narrow"/>
        </w:rPr>
      </w:pPr>
      <w:r>
        <w:rPr>
          <w:rStyle w:val="Hypertextovprepojenie"/>
          <w:rFonts w:ascii="Arial Narrow" w:hAnsi="Arial Narrow"/>
          <w:color w:val="auto"/>
          <w:u w:val="none"/>
        </w:rPr>
        <w:t>17.13</w:t>
      </w:r>
      <w:r>
        <w:rPr>
          <w:rStyle w:val="Hypertextovprepojenie"/>
          <w:rFonts w:ascii="Arial Narrow" w:hAnsi="Arial Narrow"/>
          <w:color w:val="auto"/>
          <w:u w:val="none"/>
        </w:rPr>
        <w:tab/>
      </w:r>
      <w:r>
        <w:rPr>
          <w:rFonts w:ascii="Arial Narrow" w:hAnsi="Arial Narrow"/>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3BAFA0F3" w14:textId="77777777" w:rsidR="00576969" w:rsidRDefault="00576969">
      <w:pPr>
        <w:pStyle w:val="Odsekzoznamu1"/>
        <w:spacing w:after="0" w:line="240" w:lineRule="auto"/>
        <w:ind w:left="426" w:hanging="426"/>
        <w:jc w:val="both"/>
        <w:rPr>
          <w:rFonts w:ascii="Arial Narrow" w:hAnsi="Arial Narrow"/>
        </w:rPr>
      </w:pPr>
    </w:p>
    <w:p w14:paraId="3189AAC7" w14:textId="77777777" w:rsidR="00576969" w:rsidRDefault="00576969">
      <w:pPr>
        <w:pStyle w:val="Odsekzoznamu1"/>
        <w:numPr>
          <w:ilvl w:val="0"/>
          <w:numId w:val="1"/>
        </w:numPr>
        <w:tabs>
          <w:tab w:val="left" w:pos="0"/>
        </w:tabs>
        <w:spacing w:after="0" w:line="240" w:lineRule="auto"/>
        <w:ind w:left="0" w:firstLine="0"/>
        <w:rPr>
          <w:rFonts w:ascii="Arial Narrow" w:hAnsi="Arial Narrow"/>
        </w:rPr>
      </w:pPr>
    </w:p>
    <w:p w14:paraId="32081C10" w14:textId="5BBE6085" w:rsidR="00576969" w:rsidRDefault="001D48ED">
      <w:pPr>
        <w:pStyle w:val="Odsekzoznamu1"/>
        <w:spacing w:after="0" w:line="240" w:lineRule="auto"/>
        <w:ind w:left="0"/>
        <w:rPr>
          <w:rFonts w:ascii="Arial Narrow" w:hAnsi="Arial Narrow"/>
        </w:rPr>
      </w:pPr>
      <w:r>
        <w:rPr>
          <w:rFonts w:ascii="Arial Narrow" w:hAnsi="Arial Narrow" w:cs="Calibri"/>
          <w:b/>
        </w:rPr>
        <w:t>Ekvivalent</w:t>
      </w:r>
      <w:r>
        <w:rPr>
          <w:rFonts w:ascii="Arial Narrow" w:hAnsi="Arial Narrow" w:cs="Calibri"/>
          <w:bCs/>
        </w:rPr>
        <w:t>:</w:t>
      </w:r>
    </w:p>
    <w:p w14:paraId="1D1AD6B6" w14:textId="4C9FC208" w:rsidR="00576969" w:rsidRDefault="001D48ED">
      <w:pPr>
        <w:pStyle w:val="Odsekzoznamu1"/>
        <w:spacing w:after="0" w:line="240" w:lineRule="auto"/>
        <w:ind w:left="709" w:hanging="709"/>
        <w:rPr>
          <w:rFonts w:ascii="Arial Narrow" w:hAnsi="Arial Narrow"/>
        </w:rPr>
      </w:pPr>
      <w:r>
        <w:rPr>
          <w:rFonts w:ascii="Arial Narrow" w:hAnsi="Arial Narrow" w:cs="Calibri"/>
          <w:bCs/>
        </w:rPr>
        <w:t>18</w:t>
      </w:r>
      <w:r>
        <w:rPr>
          <w:rFonts w:ascii="Arial Narrow" w:hAnsi="Arial Narrow"/>
          <w:bCs/>
        </w:rPr>
        <w:t>.1</w:t>
      </w:r>
      <w:r>
        <w:rPr>
          <w:rFonts w:ascii="Arial Narrow" w:hAnsi="Arial Narrow"/>
          <w:bCs/>
        </w:rPr>
        <w:tab/>
      </w:r>
      <w:r>
        <w:rPr>
          <w:rFonts w:ascii="Arial Narrow" w:hAnsi="Arial Narrow"/>
        </w:rPr>
        <w:t>Verejný obstarávateľ umožňuje predloženie ekvivalentu za nasledovných podmienok:</w:t>
      </w:r>
    </w:p>
    <w:p w14:paraId="716DD043" w14:textId="7CDF2C2B" w:rsidR="00576969" w:rsidRDefault="001D48ED">
      <w:pPr>
        <w:pStyle w:val="Odsekzoznamu1"/>
        <w:spacing w:after="0" w:line="240" w:lineRule="auto"/>
        <w:ind w:left="1413" w:hanging="705"/>
        <w:jc w:val="both"/>
        <w:rPr>
          <w:rFonts w:ascii="Arial Narrow" w:hAnsi="Arial Narrow"/>
        </w:rPr>
      </w:pPr>
      <w:r>
        <w:rPr>
          <w:rFonts w:ascii="Arial Narrow" w:hAnsi="Arial Narrow"/>
        </w:rPr>
        <w:t>-</w:t>
      </w:r>
      <w:r>
        <w:rPr>
          <w:rFonts w:ascii="Arial Narrow" w:hAnsi="Arial Narrow"/>
        </w:rPr>
        <w:tab/>
        <w:t>predložený ekvivalent bude obsahovať kvalitatívne rovnaké alebo výhodnejšie parametre ako sú požiadavky verejného obstarávateľa na predmet zákazky,</w:t>
      </w:r>
    </w:p>
    <w:p w14:paraId="18AE7744" w14:textId="585CF903" w:rsidR="00576969" w:rsidRDefault="001D48ED">
      <w:pPr>
        <w:pStyle w:val="Odsekzoznamu1"/>
        <w:spacing w:after="0" w:line="240" w:lineRule="auto"/>
        <w:ind w:left="709" w:firstLine="704"/>
        <w:jc w:val="both"/>
        <w:rPr>
          <w:rFonts w:ascii="Arial Narrow" w:hAnsi="Arial Narrow"/>
        </w:rPr>
      </w:pPr>
      <w:r>
        <w:rPr>
          <w:rFonts w:ascii="Arial Narrow" w:hAnsi="Arial Narrow"/>
        </w:rPr>
        <w:t>alebo</w:t>
      </w:r>
    </w:p>
    <w:p w14:paraId="556F292E" w14:textId="095561F3" w:rsidR="00576969" w:rsidRDefault="001D48ED">
      <w:pPr>
        <w:pStyle w:val="Odsekzoznamu1"/>
        <w:spacing w:after="0" w:line="240" w:lineRule="auto"/>
        <w:ind w:left="1413" w:hanging="705"/>
        <w:jc w:val="both"/>
        <w:rPr>
          <w:rFonts w:ascii="Arial Narrow" w:hAnsi="Arial Narrow"/>
        </w:rPr>
      </w:pPr>
      <w:r>
        <w:rPr>
          <w:rFonts w:ascii="Arial Narrow" w:hAnsi="Arial Narrow"/>
        </w:rPr>
        <w:t>-</w:t>
      </w:r>
      <w:r>
        <w:rPr>
          <w:rFonts w:ascii="Arial Narrow" w:hAnsi="Arial Narrow"/>
        </w:rPr>
        <w:tab/>
        <w:t>predložený ekvivalent bude zabezpečovať rovnaké alebo výhodnejšie funkcionality a funkčnosť predmetu zákazky ako sú požiadavky verejného obstarávateľa na funkčnosť predmetu  zákazky/zmluvy.</w:t>
      </w:r>
    </w:p>
    <w:p w14:paraId="4B237255" w14:textId="4CC62666" w:rsidR="00576969" w:rsidRDefault="001D48ED">
      <w:pPr>
        <w:pStyle w:val="Odsekzoznamu1"/>
        <w:spacing w:after="0" w:line="240" w:lineRule="auto"/>
        <w:ind w:left="709" w:hanging="709"/>
        <w:jc w:val="both"/>
        <w:rPr>
          <w:rFonts w:ascii="Arial Narrow" w:hAnsi="Arial Narrow"/>
        </w:rPr>
      </w:pPr>
      <w:r>
        <w:rPr>
          <w:rFonts w:ascii="Arial Narrow" w:hAnsi="Arial Narrow"/>
        </w:rPr>
        <w:t xml:space="preserve">18.2 </w:t>
      </w:r>
      <w:r>
        <w:rPr>
          <w:rFonts w:ascii="Arial Narrow" w:hAnsi="Arial Narrow"/>
        </w:rPr>
        <w:tab/>
        <w:t>Pre predložený ekvivalent následne platí:</w:t>
      </w:r>
    </w:p>
    <w:p w14:paraId="6D5E9D3D" w14:textId="77777777" w:rsidR="00576969" w:rsidRDefault="001D48ED">
      <w:pPr>
        <w:pStyle w:val="Odsekzoznamu1"/>
        <w:spacing w:after="0" w:line="240" w:lineRule="auto"/>
        <w:ind w:left="1413" w:hanging="705"/>
        <w:jc w:val="both"/>
        <w:rPr>
          <w:rFonts w:ascii="Arial Narrow" w:hAnsi="Arial Narrow"/>
        </w:rPr>
      </w:pPr>
      <w:r>
        <w:rPr>
          <w:rFonts w:ascii="Arial Narrow" w:hAnsi="Arial Narrow"/>
        </w:rPr>
        <w:t>-</w:t>
      </w:r>
      <w:r>
        <w:rPr>
          <w:rFonts w:ascii="Arial Narrow" w:hAnsi="Arial Narrow"/>
        </w:rPr>
        <w:tab/>
        <w:t>nesmie vyžadovať iné vedľajšie náklady, ktoré by musel zabezpečiť verejný obstarávateľ v rámci súčinnosti viažucej sa k plneniu predmetu zmluvy, ktorá bola výsledkom verejného obstarávania ako prijatie ekvivalentu,</w:t>
      </w:r>
    </w:p>
    <w:p w14:paraId="34AEA5B7" w14:textId="0A4FEF6E" w:rsidR="00576969" w:rsidRDefault="001D48ED">
      <w:pPr>
        <w:pStyle w:val="Odsekzoznamu1"/>
        <w:spacing w:after="0" w:line="240" w:lineRule="auto"/>
        <w:ind w:left="709" w:hanging="1"/>
        <w:jc w:val="both"/>
        <w:rPr>
          <w:rFonts w:ascii="Arial Narrow" w:hAnsi="Arial Narrow"/>
        </w:rPr>
      </w:pPr>
      <w:r>
        <w:rPr>
          <w:rFonts w:ascii="Arial Narrow" w:hAnsi="Arial Narrow"/>
        </w:rPr>
        <w:t>a</w:t>
      </w:r>
    </w:p>
    <w:p w14:paraId="409CCEC2" w14:textId="77777777" w:rsidR="00576969" w:rsidRDefault="001D48ED">
      <w:pPr>
        <w:pStyle w:val="Odsekzoznamu1"/>
        <w:spacing w:after="0" w:line="240" w:lineRule="auto"/>
        <w:ind w:left="1413" w:hanging="705"/>
        <w:jc w:val="both"/>
        <w:rPr>
          <w:rFonts w:ascii="Arial Narrow" w:hAnsi="Arial Narrow"/>
        </w:rPr>
      </w:pPr>
      <w:r>
        <w:rPr>
          <w:rFonts w:ascii="Arial Narrow" w:hAnsi="Arial Narrow"/>
        </w:rPr>
        <w:t>-</w:t>
      </w:r>
      <w:r>
        <w:rPr>
          <w:rFonts w:ascii="Arial Narrow" w:hAnsi="Arial Narrow"/>
        </w:rPr>
        <w:tab/>
        <w:t>prijatím predloženého ekvivalentu nesmie dôjsť k zvýšeným priamym alebo nepriamym nákladom vyplývajúcim z užívania dodaného predmetu zmluvy.</w:t>
      </w:r>
    </w:p>
    <w:p w14:paraId="46C9E218" w14:textId="67D0B53F" w:rsidR="00576969" w:rsidRDefault="001D48ED">
      <w:pPr>
        <w:pStyle w:val="Odsekzoznamu1"/>
        <w:spacing w:after="0" w:line="240" w:lineRule="auto"/>
        <w:ind w:left="709" w:hanging="709"/>
        <w:jc w:val="both"/>
        <w:rPr>
          <w:rFonts w:ascii="Arial Narrow" w:hAnsi="Arial Narrow"/>
        </w:rPr>
      </w:pPr>
      <w:r>
        <w:rPr>
          <w:rFonts w:ascii="Arial Narrow" w:hAnsi="Arial Narrow"/>
        </w:rPr>
        <w:t>18.3</w:t>
      </w:r>
      <w:r>
        <w:rPr>
          <w:rFonts w:ascii="Arial Narrow" w:hAnsi="Arial Narrow"/>
        </w:rPr>
        <w:tab/>
        <w:t>Ak výzva na predkladanie ponúk alebo iné dokumenty poskytnuté záujemcom v procese verejného obstarávania obsahujú odkaz na konkrétneho výrobcu, výrobný postup, obchodné označenie, patent, typ, oblasť alebo miesto pôvodu alebo výroby, verejný obstarávateľ takýto odkaz dopĺňa slovami „alebo ekvivalentný“.</w:t>
      </w:r>
    </w:p>
    <w:p w14:paraId="0A046FC9" w14:textId="7970649C" w:rsidR="00576969" w:rsidRDefault="001D48ED">
      <w:pPr>
        <w:pStyle w:val="Odsekzoznamu1"/>
        <w:spacing w:after="0" w:line="240" w:lineRule="auto"/>
        <w:ind w:left="709" w:hanging="709"/>
        <w:jc w:val="both"/>
        <w:rPr>
          <w:rFonts w:ascii="Arial Narrow" w:hAnsi="Arial Narrow"/>
        </w:rPr>
      </w:pPr>
      <w:r>
        <w:rPr>
          <w:rFonts w:ascii="Arial Narrow" w:hAnsi="Arial Narrow"/>
        </w:rPr>
        <w:t xml:space="preserve">18.4 </w:t>
      </w:r>
      <w:r>
        <w:rPr>
          <w:rFonts w:ascii="Arial Narrow" w:hAnsi="Arial Narrow"/>
        </w:rPr>
        <w:tab/>
        <w:t>Verejný obstarávateľ nevylúči ponuku uchádzača v súvislosti s predložením ekvivalentu vo väzbe na § 42 ods. 3 ZVO, ak predložený ekvivalent bude spĺňať podmienky podľa bodu 18.1 a 18.2.</w:t>
      </w:r>
    </w:p>
    <w:p w14:paraId="2B9B5FB3" w14:textId="5B4BE7B2" w:rsidR="00576969" w:rsidRDefault="001D48ED">
      <w:pPr>
        <w:pStyle w:val="Odsekzoznamu1"/>
        <w:spacing w:after="0" w:line="240" w:lineRule="auto"/>
        <w:ind w:left="851" w:hanging="491"/>
        <w:jc w:val="both"/>
        <w:rPr>
          <w:rFonts w:ascii="Arial Narrow" w:hAnsi="Arial Narrow"/>
          <w:bCs/>
        </w:rPr>
      </w:pPr>
      <w:r>
        <w:rPr>
          <w:rFonts w:ascii="Arial Narrow" w:hAnsi="Arial Narrow"/>
        </w:rPr>
        <w:tab/>
      </w:r>
    </w:p>
    <w:p w14:paraId="69D606EB" w14:textId="77777777" w:rsidR="00576969" w:rsidRDefault="001D48ED">
      <w:pPr>
        <w:pStyle w:val="Odsekzoznamu1"/>
        <w:numPr>
          <w:ilvl w:val="0"/>
          <w:numId w:val="1"/>
        </w:numPr>
        <w:tabs>
          <w:tab w:val="left" w:pos="0"/>
        </w:tabs>
        <w:spacing w:after="0" w:line="240" w:lineRule="auto"/>
        <w:ind w:left="0" w:firstLine="0"/>
        <w:rPr>
          <w:rFonts w:ascii="Arial Narrow" w:hAnsi="Arial Narrow"/>
        </w:rPr>
      </w:pPr>
      <w:r>
        <w:rPr>
          <w:rFonts w:ascii="Arial Narrow" w:hAnsi="Arial Narrow" w:cs="Calibri"/>
          <w:b/>
        </w:rPr>
        <w:t xml:space="preserve">   </w:t>
      </w:r>
    </w:p>
    <w:p w14:paraId="16ACE937" w14:textId="52D467D2" w:rsidR="00576969" w:rsidRDefault="001D48ED">
      <w:pPr>
        <w:pStyle w:val="Odsekzoznamu1"/>
        <w:spacing w:after="0" w:line="240" w:lineRule="auto"/>
        <w:ind w:left="0"/>
        <w:rPr>
          <w:rFonts w:ascii="Arial Narrow" w:hAnsi="Arial Narrow"/>
        </w:rPr>
      </w:pPr>
      <w:r>
        <w:rPr>
          <w:rFonts w:ascii="Arial Narrow" w:hAnsi="Arial Narrow" w:cs="Calibri"/>
          <w:b/>
        </w:rPr>
        <w:t>Predloženie ponuky:</w:t>
      </w:r>
    </w:p>
    <w:p w14:paraId="12D1232C" w14:textId="54191D0D" w:rsidR="00576969" w:rsidRDefault="001D48ED">
      <w:pPr>
        <w:suppressAutoHyphens w:val="0"/>
        <w:spacing w:after="0" w:line="240" w:lineRule="auto"/>
        <w:ind w:left="709" w:hanging="709"/>
        <w:jc w:val="both"/>
        <w:rPr>
          <w:rFonts w:ascii="Arial Narrow" w:hAnsi="Arial Narrow" w:cs="Calibri"/>
          <w:b/>
        </w:rPr>
      </w:pPr>
      <w:r>
        <w:rPr>
          <w:rFonts w:ascii="Arial Narrow" w:hAnsi="Arial Narrow"/>
        </w:rPr>
        <w:t>19.1</w:t>
      </w:r>
      <w:r>
        <w:rPr>
          <w:rFonts w:ascii="Arial Narrow" w:hAnsi="Arial Narrow"/>
        </w:rPr>
        <w:tab/>
        <w:t>Ponuky sa predkladajú v určenej lehote na predkladanie ponúk. Lehota na predkladanie ponúk uplynie dňom: ..........................................</w:t>
      </w:r>
      <w:r>
        <w:rPr>
          <w:rFonts w:ascii="Arial Narrow" w:hAnsi="Arial Narrow"/>
          <w:b/>
        </w:rPr>
        <w:t xml:space="preserve"> o 09:00 hod</w:t>
      </w:r>
      <w:r>
        <w:rPr>
          <w:rFonts w:ascii="Arial Narrow" w:hAnsi="Arial Narrow" w:cs="Calibri"/>
          <w:b/>
        </w:rPr>
        <w:t xml:space="preserve">. </w:t>
      </w:r>
    </w:p>
    <w:p w14:paraId="7AE977EB" w14:textId="430765D4" w:rsidR="00576969" w:rsidRDefault="001D48ED">
      <w:pPr>
        <w:pStyle w:val="Odsekzoznamu"/>
        <w:suppressAutoHyphens w:val="0"/>
        <w:spacing w:after="0" w:line="240" w:lineRule="auto"/>
        <w:ind w:left="709" w:hanging="709"/>
        <w:jc w:val="both"/>
        <w:rPr>
          <w:rFonts w:ascii="Arial Narrow" w:hAnsi="Arial Narrow" w:cs="Calibri"/>
          <w:b/>
        </w:rPr>
      </w:pPr>
      <w:r>
        <w:rPr>
          <w:rFonts w:ascii="Arial Narrow" w:hAnsi="Arial Narrow"/>
        </w:rPr>
        <w:t>19.2</w:t>
      </w:r>
      <w:r>
        <w:rPr>
          <w:rFonts w:ascii="Arial Narrow" w:hAnsi="Arial Narrow"/>
        </w:rPr>
        <w:tab/>
        <w:t>Uchádzač môže predložiť iba jednu ponuku, na celý rozsah predmetu zákazky. Uchádzač nemôže byť v tom istom postupe zadávania zákazky členom skupiny dodávateľov, ktorá predkladá ponuku. Verejný obstarávateľ vylúči uchádzača, ktorý je súčasne členom skupiny dodávateľov.</w:t>
      </w:r>
    </w:p>
    <w:p w14:paraId="78E3F42E" w14:textId="79981B26" w:rsidR="00576969" w:rsidRDefault="001D48ED">
      <w:pPr>
        <w:suppressAutoHyphens w:val="0"/>
        <w:spacing w:after="0" w:line="240" w:lineRule="auto"/>
        <w:ind w:left="705" w:hanging="705"/>
        <w:jc w:val="both"/>
        <w:rPr>
          <w:rFonts w:ascii="Arial Narrow" w:hAnsi="Arial Narrow"/>
        </w:rPr>
      </w:pPr>
      <w:r>
        <w:rPr>
          <w:rFonts w:ascii="Arial Narrow" w:hAnsi="Arial Narrow"/>
        </w:rPr>
        <w:t>19.3</w:t>
      </w:r>
      <w:r>
        <w:rPr>
          <w:rFonts w:ascii="Arial Narrow" w:hAnsi="Arial Narrow"/>
        </w:rPr>
        <w:tab/>
        <w:t xml:space="preserve">Uchádzač predkladá ponuku v elektronickej podobe do elektronickej platformy a to v lehote na predkladanie ponúk podľa požiadaviek uvedených v tejto výzve. Ponuka musí byť predložená v čitateľnej a reprodukovateľnej podobe, Verejný obstarávateľ požaduje, aby uchádzači pri predkladaní elektronickej </w:t>
      </w:r>
      <w:r>
        <w:rPr>
          <w:rFonts w:ascii="Arial Narrow" w:hAnsi="Arial Narrow"/>
        </w:rPr>
        <w:lastRenderedPageBreak/>
        <w:t>ponuky dodržali nasledovné komunikačné formáty v súlade s Výnosom Ministerstva financií Slovenskej republiky č. 55/2014 Z. z. o štandardoch pre informačné systémy verejnej správy pri zverejňovaní súborov na webovej stránke:</w:t>
      </w:r>
    </w:p>
    <w:p w14:paraId="0677B399" w14:textId="721AEB08" w:rsidR="00576969" w:rsidRDefault="001D48ED">
      <w:pPr>
        <w:suppressAutoHyphens w:val="0"/>
        <w:spacing w:after="0" w:line="240" w:lineRule="auto"/>
        <w:ind w:left="705" w:hanging="705"/>
        <w:jc w:val="both"/>
        <w:rPr>
          <w:rFonts w:ascii="Arial Narrow" w:hAnsi="Arial Narrow"/>
        </w:rPr>
      </w:pPr>
      <w:r>
        <w:rPr>
          <w:rFonts w:ascii="Arial Narrow" w:hAnsi="Arial Narrow"/>
        </w:rPr>
        <w:tab/>
        <w:t>1.</w:t>
      </w:r>
      <w:r>
        <w:rPr>
          <w:rFonts w:ascii="Arial Narrow" w:hAnsi="Arial Narrow"/>
        </w:rPr>
        <w:tab/>
        <w:t>(.</w:t>
      </w:r>
      <w:proofErr w:type="spellStart"/>
      <w:r>
        <w:rPr>
          <w:rFonts w:ascii="Arial Narrow" w:hAnsi="Arial Narrow"/>
        </w:rPr>
        <w:t>pdf</w:t>
      </w:r>
      <w:proofErr w:type="spellEnd"/>
      <w:r>
        <w:rPr>
          <w:rFonts w:ascii="Arial Narrow" w:hAnsi="Arial Narrow"/>
        </w:rPr>
        <w:t>, .html, .</w:t>
      </w:r>
      <w:proofErr w:type="spellStart"/>
      <w:r>
        <w:rPr>
          <w:rFonts w:ascii="Arial Narrow" w:hAnsi="Arial Narrow"/>
        </w:rPr>
        <w:t>htm</w:t>
      </w:r>
      <w:proofErr w:type="spellEnd"/>
      <w:r>
        <w:rPr>
          <w:rFonts w:ascii="Arial Narrow" w:hAnsi="Arial Narrow"/>
        </w:rPr>
        <w:t>, .</w:t>
      </w:r>
      <w:proofErr w:type="spellStart"/>
      <w:r>
        <w:rPr>
          <w:rFonts w:ascii="Arial Narrow" w:hAnsi="Arial Narrow"/>
        </w:rPr>
        <w:t>xhtml</w:t>
      </w:r>
      <w:proofErr w:type="spellEnd"/>
      <w:r>
        <w:rPr>
          <w:rFonts w:ascii="Arial Narrow" w:hAnsi="Arial Narrow"/>
        </w:rPr>
        <w:t>, .</w:t>
      </w:r>
      <w:proofErr w:type="spellStart"/>
      <w:r>
        <w:rPr>
          <w:rFonts w:ascii="Arial Narrow" w:hAnsi="Arial Narrow"/>
        </w:rPr>
        <w:t>odt</w:t>
      </w:r>
      <w:proofErr w:type="spellEnd"/>
      <w:r>
        <w:rPr>
          <w:rFonts w:ascii="Arial Narrow" w:hAnsi="Arial Narrow"/>
        </w:rPr>
        <w:t>, .</w:t>
      </w:r>
      <w:proofErr w:type="spellStart"/>
      <w:r>
        <w:rPr>
          <w:rFonts w:ascii="Arial Narrow" w:hAnsi="Arial Narrow"/>
        </w:rPr>
        <w:t>txt</w:t>
      </w:r>
      <w:proofErr w:type="spellEnd"/>
      <w:r>
        <w:rPr>
          <w:rFonts w:ascii="Arial Narrow" w:hAnsi="Arial Narrow"/>
        </w:rPr>
        <w:t>, .</w:t>
      </w:r>
      <w:proofErr w:type="spellStart"/>
      <w:r>
        <w:rPr>
          <w:rFonts w:ascii="Arial Narrow" w:hAnsi="Arial Narrow"/>
        </w:rPr>
        <w:t>docx</w:t>
      </w:r>
      <w:proofErr w:type="spellEnd"/>
      <w:r>
        <w:rPr>
          <w:rFonts w:ascii="Arial Narrow" w:hAnsi="Arial Narrow"/>
        </w:rPr>
        <w:t>) pri textových súboroch,</w:t>
      </w:r>
    </w:p>
    <w:p w14:paraId="0DB77BEF" w14:textId="585C8659" w:rsidR="00576969" w:rsidRDefault="001D48ED">
      <w:pPr>
        <w:suppressAutoHyphens w:val="0"/>
        <w:spacing w:after="0" w:line="240" w:lineRule="auto"/>
        <w:ind w:left="705" w:hanging="705"/>
        <w:jc w:val="both"/>
        <w:rPr>
          <w:rFonts w:ascii="Arial Narrow" w:hAnsi="Arial Narrow"/>
        </w:rPr>
      </w:pPr>
      <w:r>
        <w:rPr>
          <w:rFonts w:ascii="Arial Narrow" w:hAnsi="Arial Narrow"/>
        </w:rPr>
        <w:tab/>
        <w:t>2.</w:t>
      </w:r>
      <w:r>
        <w:rPr>
          <w:rFonts w:ascii="Arial Narrow" w:hAnsi="Arial Narrow"/>
        </w:rPr>
        <w:tab/>
        <w:t>(.</w:t>
      </w:r>
      <w:proofErr w:type="spellStart"/>
      <w:r>
        <w:rPr>
          <w:rFonts w:ascii="Arial Narrow" w:hAnsi="Arial Narrow"/>
        </w:rPr>
        <w:t>ods</w:t>
      </w:r>
      <w:proofErr w:type="spellEnd"/>
      <w:r>
        <w:rPr>
          <w:rFonts w:ascii="Arial Narrow" w:hAnsi="Arial Narrow"/>
        </w:rPr>
        <w:t>, .</w:t>
      </w:r>
      <w:proofErr w:type="spellStart"/>
      <w:r>
        <w:rPr>
          <w:rFonts w:ascii="Arial Narrow" w:hAnsi="Arial Narrow"/>
        </w:rPr>
        <w:t>xlsx</w:t>
      </w:r>
      <w:proofErr w:type="spellEnd"/>
      <w:r>
        <w:rPr>
          <w:rFonts w:ascii="Arial Narrow" w:hAnsi="Arial Narrow"/>
        </w:rPr>
        <w:t>) výstupy pri súboroch obsahujúcich tabuľky,</w:t>
      </w:r>
    </w:p>
    <w:p w14:paraId="709ADB65" w14:textId="0C450D86" w:rsidR="00576969" w:rsidRDefault="001D48ED">
      <w:pPr>
        <w:suppressAutoHyphens w:val="0"/>
        <w:spacing w:after="0" w:line="240" w:lineRule="auto"/>
        <w:ind w:left="705" w:hanging="705"/>
        <w:jc w:val="both"/>
        <w:rPr>
          <w:rFonts w:ascii="Arial Narrow" w:hAnsi="Arial Narrow"/>
        </w:rPr>
      </w:pPr>
      <w:r>
        <w:rPr>
          <w:rFonts w:ascii="Arial Narrow" w:hAnsi="Arial Narrow"/>
        </w:rPr>
        <w:tab/>
        <w:t>3.</w:t>
      </w:r>
      <w:r>
        <w:rPr>
          <w:rFonts w:ascii="Arial Narrow" w:hAnsi="Arial Narrow"/>
        </w:rPr>
        <w:tab/>
        <w:t>(.</w:t>
      </w:r>
      <w:proofErr w:type="spellStart"/>
      <w:r>
        <w:rPr>
          <w:rFonts w:ascii="Arial Narrow" w:hAnsi="Arial Narrow"/>
        </w:rPr>
        <w:t>zip</w:t>
      </w:r>
      <w:proofErr w:type="spellEnd"/>
      <w:r>
        <w:rPr>
          <w:rFonts w:ascii="Arial Narrow" w:hAnsi="Arial Narrow"/>
        </w:rPr>
        <w:t>, .</w:t>
      </w:r>
      <w:proofErr w:type="spellStart"/>
      <w:r>
        <w:rPr>
          <w:rFonts w:ascii="Arial Narrow" w:hAnsi="Arial Narrow"/>
        </w:rPr>
        <w:t>tar</w:t>
      </w:r>
      <w:proofErr w:type="spellEnd"/>
      <w:r>
        <w:rPr>
          <w:rFonts w:ascii="Arial Narrow" w:hAnsi="Arial Narrow"/>
        </w:rPr>
        <w:t>, .</w:t>
      </w:r>
      <w:proofErr w:type="spellStart"/>
      <w:r>
        <w:rPr>
          <w:rFonts w:ascii="Arial Narrow" w:hAnsi="Arial Narrow"/>
        </w:rPr>
        <w:t>gz</w:t>
      </w:r>
      <w:proofErr w:type="spellEnd"/>
      <w:r>
        <w:rPr>
          <w:rFonts w:ascii="Arial Narrow" w:hAnsi="Arial Narrow"/>
        </w:rPr>
        <w:t>, .</w:t>
      </w:r>
      <w:proofErr w:type="spellStart"/>
      <w:r>
        <w:rPr>
          <w:rFonts w:ascii="Arial Narrow" w:hAnsi="Arial Narrow"/>
        </w:rPr>
        <w:t>tgz</w:t>
      </w:r>
      <w:proofErr w:type="spellEnd"/>
      <w:r>
        <w:rPr>
          <w:rFonts w:ascii="Arial Narrow" w:hAnsi="Arial Narrow"/>
        </w:rPr>
        <w:t>, .tar.gz) pre kompresiu súborov,</w:t>
      </w:r>
    </w:p>
    <w:p w14:paraId="50247E28" w14:textId="725718D6" w:rsidR="00576969" w:rsidRDefault="001D48ED">
      <w:pPr>
        <w:suppressAutoHyphens w:val="0"/>
        <w:spacing w:after="0" w:line="240" w:lineRule="auto"/>
        <w:ind w:left="705" w:hanging="705"/>
        <w:jc w:val="both"/>
        <w:rPr>
          <w:rFonts w:ascii="Arial Narrow" w:hAnsi="Arial Narrow" w:cs="Calibri"/>
          <w:b/>
        </w:rPr>
      </w:pPr>
      <w:r>
        <w:rPr>
          <w:rFonts w:ascii="Arial Narrow" w:hAnsi="Arial Narrow"/>
        </w:rPr>
        <w:tab/>
        <w:t>4.</w:t>
      </w:r>
      <w:r>
        <w:rPr>
          <w:rFonts w:ascii="Arial Narrow" w:hAnsi="Arial Narrow"/>
        </w:rPr>
        <w:tab/>
        <w:t>(.</w:t>
      </w:r>
      <w:proofErr w:type="spellStart"/>
      <w:r>
        <w:rPr>
          <w:rFonts w:ascii="Arial Narrow" w:hAnsi="Arial Narrow"/>
        </w:rPr>
        <w:t>gif</w:t>
      </w:r>
      <w:proofErr w:type="spellEnd"/>
      <w:r>
        <w:rPr>
          <w:rFonts w:ascii="Arial Narrow" w:hAnsi="Arial Narrow"/>
        </w:rPr>
        <w:t>, .</w:t>
      </w:r>
      <w:proofErr w:type="spellStart"/>
      <w:r>
        <w:rPr>
          <w:rFonts w:ascii="Arial Narrow" w:hAnsi="Arial Narrow"/>
        </w:rPr>
        <w:t>jpg</w:t>
      </w:r>
      <w:proofErr w:type="spellEnd"/>
      <w:r>
        <w:rPr>
          <w:rFonts w:ascii="Arial Narrow" w:hAnsi="Arial Narrow"/>
        </w:rPr>
        <w:t>, .</w:t>
      </w:r>
      <w:proofErr w:type="spellStart"/>
      <w:r>
        <w:rPr>
          <w:rFonts w:ascii="Arial Narrow" w:hAnsi="Arial Narrow"/>
        </w:rPr>
        <w:t>jpeg</w:t>
      </w:r>
      <w:proofErr w:type="spellEnd"/>
      <w:r>
        <w:rPr>
          <w:rFonts w:ascii="Arial Narrow" w:hAnsi="Arial Narrow"/>
        </w:rPr>
        <w:t>, .</w:t>
      </w:r>
      <w:proofErr w:type="spellStart"/>
      <w:r>
        <w:rPr>
          <w:rFonts w:ascii="Arial Narrow" w:hAnsi="Arial Narrow"/>
        </w:rPr>
        <w:t>jpe</w:t>
      </w:r>
      <w:proofErr w:type="spellEnd"/>
      <w:r>
        <w:rPr>
          <w:rFonts w:ascii="Arial Narrow" w:hAnsi="Arial Narrow"/>
        </w:rPr>
        <w:t>, .</w:t>
      </w:r>
      <w:proofErr w:type="spellStart"/>
      <w:r>
        <w:rPr>
          <w:rFonts w:ascii="Arial Narrow" w:hAnsi="Arial Narrow"/>
        </w:rPr>
        <w:t>jfif</w:t>
      </w:r>
      <w:proofErr w:type="spellEnd"/>
      <w:r>
        <w:rPr>
          <w:rFonts w:ascii="Arial Narrow" w:hAnsi="Arial Narrow"/>
        </w:rPr>
        <w:t>, .</w:t>
      </w:r>
      <w:proofErr w:type="spellStart"/>
      <w:r>
        <w:rPr>
          <w:rFonts w:ascii="Arial Narrow" w:hAnsi="Arial Narrow"/>
        </w:rPr>
        <w:t>jfi</w:t>
      </w:r>
      <w:proofErr w:type="spellEnd"/>
      <w:r>
        <w:rPr>
          <w:rFonts w:ascii="Arial Narrow" w:hAnsi="Arial Narrow"/>
        </w:rPr>
        <w:t xml:space="preserve">, </w:t>
      </w:r>
      <w:proofErr w:type="spellStart"/>
      <w:r>
        <w:rPr>
          <w:rFonts w:ascii="Arial Narrow" w:hAnsi="Arial Narrow"/>
        </w:rPr>
        <w:t>jif</w:t>
      </w:r>
      <w:proofErr w:type="spellEnd"/>
      <w:r>
        <w:rPr>
          <w:rFonts w:ascii="Arial Narrow" w:hAnsi="Arial Narrow"/>
        </w:rPr>
        <w:t>, .</w:t>
      </w:r>
      <w:proofErr w:type="spellStart"/>
      <w:r>
        <w:rPr>
          <w:rFonts w:ascii="Arial Narrow" w:hAnsi="Arial Narrow"/>
        </w:rPr>
        <w:t>tif</w:t>
      </w:r>
      <w:proofErr w:type="spellEnd"/>
      <w:r>
        <w:rPr>
          <w:rFonts w:ascii="Arial Narrow" w:hAnsi="Arial Narrow"/>
        </w:rPr>
        <w:t>, .</w:t>
      </w:r>
      <w:proofErr w:type="spellStart"/>
      <w:r>
        <w:rPr>
          <w:rFonts w:ascii="Arial Narrow" w:hAnsi="Arial Narrow"/>
        </w:rPr>
        <w:t>fiff</w:t>
      </w:r>
      <w:proofErr w:type="spellEnd"/>
      <w:r>
        <w:rPr>
          <w:rFonts w:ascii="Arial Narrow" w:hAnsi="Arial Narrow"/>
        </w:rPr>
        <w:t>, .</w:t>
      </w:r>
      <w:proofErr w:type="spellStart"/>
      <w:r>
        <w:rPr>
          <w:rFonts w:ascii="Arial Narrow" w:hAnsi="Arial Narrow"/>
        </w:rPr>
        <w:t>svg</w:t>
      </w:r>
      <w:proofErr w:type="spellEnd"/>
      <w:r>
        <w:rPr>
          <w:rFonts w:ascii="Arial Narrow" w:hAnsi="Arial Narrow"/>
        </w:rPr>
        <w:t>, .</w:t>
      </w:r>
      <w:proofErr w:type="spellStart"/>
      <w:r>
        <w:rPr>
          <w:rFonts w:ascii="Arial Narrow" w:hAnsi="Arial Narrow"/>
        </w:rPr>
        <w:t>png</w:t>
      </w:r>
      <w:proofErr w:type="spellEnd"/>
      <w:r>
        <w:rPr>
          <w:rFonts w:ascii="Arial Narrow" w:hAnsi="Arial Narrow"/>
        </w:rPr>
        <w:t>) pri grafických súboroch.</w:t>
      </w:r>
    </w:p>
    <w:p w14:paraId="5387D859" w14:textId="2BC7963A" w:rsidR="00576969" w:rsidRDefault="001D48ED">
      <w:pPr>
        <w:suppressAutoHyphens w:val="0"/>
        <w:spacing w:after="0" w:line="240" w:lineRule="auto"/>
        <w:jc w:val="both"/>
        <w:rPr>
          <w:rFonts w:ascii="Arial Narrow" w:hAnsi="Arial Narrow" w:cs="Calibri"/>
          <w:b/>
        </w:rPr>
      </w:pPr>
      <w:r>
        <w:rPr>
          <w:rFonts w:ascii="Arial Narrow" w:hAnsi="Arial Narrow"/>
        </w:rPr>
        <w:t>19.4</w:t>
      </w:r>
      <w:r>
        <w:rPr>
          <w:rFonts w:ascii="Arial Narrow" w:hAnsi="Arial Narrow"/>
        </w:rPr>
        <w:tab/>
        <w:t>V prípade, že uchádzač predloží listinnú ponuku, verejný obstarávateľ na ňu nebude prihliadať.</w:t>
      </w:r>
    </w:p>
    <w:p w14:paraId="259D4131" w14:textId="76618343" w:rsidR="00576969" w:rsidRDefault="001D48ED">
      <w:pPr>
        <w:suppressAutoHyphens w:val="0"/>
        <w:spacing w:after="0" w:line="240" w:lineRule="auto"/>
        <w:ind w:left="705" w:hanging="705"/>
        <w:jc w:val="both"/>
        <w:rPr>
          <w:rFonts w:ascii="Arial Narrow" w:hAnsi="Arial Narrow" w:cs="Calibri"/>
          <w:b/>
        </w:rPr>
      </w:pPr>
      <w:r>
        <w:rPr>
          <w:rFonts w:ascii="Arial Narrow" w:hAnsi="Arial Narrow"/>
        </w:rPr>
        <w:t>19.5</w:t>
      </w:r>
      <w:r>
        <w:rPr>
          <w:rFonts w:ascii="Arial Narrow" w:hAnsi="Arial Narrow"/>
        </w:rPr>
        <w:tab/>
        <w:t>Uchádzač má možnosť sa registrovať do elektronickej platformy pomocou hesla i registráciou a prihlásením pomocou občianskeho preukazom s elektronickým čipom a bezpečnostným osobnostným kódom (</w:t>
      </w:r>
      <w:proofErr w:type="spellStart"/>
      <w:r>
        <w:rPr>
          <w:rFonts w:ascii="Arial Narrow" w:hAnsi="Arial Narrow"/>
        </w:rPr>
        <w:t>eID</w:t>
      </w:r>
      <w:proofErr w:type="spellEnd"/>
      <w:r>
        <w:rPr>
          <w:rFonts w:ascii="Arial Narrow" w:hAnsi="Arial Narrow"/>
        </w:rPr>
        <w:t xml:space="preserve">). </w:t>
      </w:r>
      <w:r>
        <w:rPr>
          <w:rFonts w:ascii="Arial Narrow" w:hAnsi="Arial Narrow"/>
          <w:color w:val="FF0000"/>
        </w:rPr>
        <w:t>(použitie tejto formulácie je potrebné preveriť v príručke pre používanie prijímateľom použitej elektronickej platformy)</w:t>
      </w:r>
    </w:p>
    <w:p w14:paraId="766F5F4F" w14:textId="152A098A" w:rsidR="00576969" w:rsidRDefault="001D48ED">
      <w:pPr>
        <w:suppressAutoHyphens w:val="0"/>
        <w:spacing w:after="0" w:line="240" w:lineRule="auto"/>
        <w:ind w:left="705" w:hanging="705"/>
        <w:jc w:val="both"/>
        <w:rPr>
          <w:rStyle w:val="Hypertextovprepojenie"/>
          <w:rFonts w:ascii="Arial Narrow" w:hAnsi="Arial Narrow" w:cs="Calibri"/>
          <w:b/>
          <w:color w:val="auto"/>
          <w:u w:val="none"/>
        </w:rPr>
      </w:pPr>
      <w:r>
        <w:rPr>
          <w:rFonts w:ascii="Arial Narrow" w:hAnsi="Arial Narrow"/>
        </w:rPr>
        <w:t>19.6</w:t>
      </w:r>
      <w:r>
        <w:rPr>
          <w:rFonts w:ascii="Arial Narrow" w:hAnsi="Arial Narrow"/>
        </w:rPr>
        <w:tab/>
        <w:t>Elektronická ponuka sa vloží vyplnením ponukového formulára a vložením požadovaných dokladov a dokumentov do elektronickej platformy</w:t>
      </w:r>
    </w:p>
    <w:p w14:paraId="03244A2F" w14:textId="7E7F9250" w:rsidR="00576969" w:rsidRDefault="001D48ED">
      <w:pPr>
        <w:suppressAutoHyphens w:val="0"/>
        <w:spacing w:after="0" w:line="240" w:lineRule="auto"/>
        <w:ind w:left="705" w:hanging="705"/>
        <w:jc w:val="both"/>
        <w:rPr>
          <w:rFonts w:ascii="Arial Narrow" w:hAnsi="Arial Narrow" w:cs="Calibri"/>
          <w:b/>
        </w:rPr>
      </w:pPr>
      <w:r>
        <w:rPr>
          <w:rFonts w:ascii="Arial Narrow" w:hAnsi="Arial Narrow"/>
        </w:rPr>
        <w:t>19.7</w:t>
      </w:r>
      <w:r>
        <w:rPr>
          <w:rFonts w:ascii="Arial Narrow" w:hAnsi="Arial Narrow"/>
        </w:rPr>
        <w:tab/>
        <w:t>Elektronická platforma zaručuje šifrovanie ponúk a všetkých prislúchajúcich dokumentov počas celej doby uloženia až do lehoty na predkladanie ponúk, kedy sa stávajú uložené dokumenty verejné pre verejného obstarávateľa. Do lehoty na otváranie ponúk je ponuka a všetky prislúchajúce dokumenty systémovo zašifrovaná. K týmto dokumentom nemá prístup ani VO/O ani administrátori elektronickej platformy a z daného dôvodu, v  prípade akýchkoľvek pochybností o kompletnosti predloženej ponuky a pod. odporúčame zo strany uchádzača využiť možnosť „odvolať ponuku“ a jej opätovné odoslanie do systému.</w:t>
      </w:r>
    </w:p>
    <w:p w14:paraId="516840A7" w14:textId="2A85F479" w:rsidR="00576969" w:rsidRDefault="001D48ED">
      <w:pPr>
        <w:suppressAutoHyphens w:val="0"/>
        <w:spacing w:after="0" w:line="240" w:lineRule="auto"/>
        <w:ind w:left="705" w:hanging="705"/>
        <w:jc w:val="both"/>
        <w:rPr>
          <w:rFonts w:ascii="Arial Narrow" w:hAnsi="Arial Narrow" w:cs="Calibri"/>
          <w:b/>
        </w:rPr>
      </w:pPr>
      <w:r>
        <w:rPr>
          <w:rFonts w:ascii="Arial Narrow" w:hAnsi="Arial Narrow"/>
        </w:rPr>
        <w:t>19.8</w:t>
      </w:r>
      <w:r>
        <w:rPr>
          <w:rFonts w:ascii="Arial Narrow" w:hAnsi="Arial Narrow"/>
        </w:rPr>
        <w:tab/>
        <w:t>Verejný obstarávateľ po vložení ponuky bude mať možnosť identifikovať subjekt, ktorý vložil ponuku, avšak samotnú ponuku systém automaticky šifruje a uchováva bez priameho či nepriameho prístupu verejného obstarávateľa k uloženým dokumentom až do lehoty na otváranie ponúk, kedy sa takéto dokumenty systémovo sprístupnia verejnému obstarávateľovi.</w:t>
      </w:r>
    </w:p>
    <w:p w14:paraId="322D61DF" w14:textId="07EEEF1E" w:rsidR="00576969" w:rsidRDefault="001D48ED">
      <w:pPr>
        <w:suppressAutoHyphens w:val="0"/>
        <w:spacing w:after="0" w:line="240" w:lineRule="auto"/>
        <w:ind w:left="705" w:hanging="705"/>
        <w:jc w:val="both"/>
        <w:rPr>
          <w:rFonts w:ascii="Arial Narrow" w:hAnsi="Arial Narrow" w:cs="Calibri"/>
          <w:b/>
        </w:rPr>
      </w:pPr>
      <w:r>
        <w:rPr>
          <w:rFonts w:ascii="Arial Narrow" w:hAnsi="Arial Narrow"/>
        </w:rPr>
        <w:t>19.9</w:t>
      </w:r>
      <w:r>
        <w:rPr>
          <w:rFonts w:ascii="Arial Narrow" w:hAnsi="Arial Narrow"/>
        </w:rPr>
        <w:tab/>
        <w:t xml:space="preserve">Uchádzačom navrhovaná cena za predmet zákazky, uvedená v ponuke uchádzača, bude vyjadrená v EUR (Eurách) s presnosťou na dve desatinné miesta a vložená do elektronickej platformy v tejto štruktúre: cena bez DPH, sadzba DPH, cena s DPH (pri vkladaní do elektronickej platformy označená ako „Celková cena (kritérium hodnotenia)“). Uchádzač zároveň nahrá do systému aj vyplnenú prílohu č. 2 súťažných podkladov vo formáte </w:t>
      </w:r>
      <w:proofErr w:type="spellStart"/>
      <w:r>
        <w:rPr>
          <w:rFonts w:ascii="Arial Narrow" w:hAnsi="Arial Narrow"/>
        </w:rPr>
        <w:t>xls</w:t>
      </w:r>
      <w:proofErr w:type="spellEnd"/>
      <w:r>
        <w:rPr>
          <w:rFonts w:ascii="Arial Narrow" w:hAnsi="Arial Narrow"/>
        </w:rPr>
        <w:t xml:space="preserve">, ktorý bude obsahovať rovnaký návrh na plnenie kritérií vložený do systému. </w:t>
      </w:r>
      <w:r>
        <w:rPr>
          <w:rFonts w:ascii="Arial Narrow" w:hAnsi="Arial Narrow"/>
          <w:color w:val="FF0000"/>
        </w:rPr>
        <w:t>(použitie tejto formulácie je potrebné preveriť v príručke pre používanie prijímateľom použitej elektronickej platformy)</w:t>
      </w:r>
    </w:p>
    <w:p w14:paraId="15F906B1" w14:textId="11FB6CA8" w:rsidR="00576969" w:rsidRDefault="001D48ED">
      <w:pPr>
        <w:suppressAutoHyphens w:val="0"/>
        <w:spacing w:after="0" w:line="240" w:lineRule="auto"/>
        <w:ind w:left="705" w:hanging="705"/>
        <w:jc w:val="both"/>
        <w:rPr>
          <w:rFonts w:ascii="Arial Narrow" w:hAnsi="Arial Narrow" w:cs="Calibri"/>
          <w:b/>
        </w:rPr>
      </w:pPr>
      <w:r>
        <w:rPr>
          <w:rFonts w:ascii="Arial Narrow" w:hAnsi="Arial Narrow"/>
        </w:rPr>
        <w:t>19.10</w:t>
      </w:r>
      <w:r>
        <w:rPr>
          <w:rFonts w:ascii="Arial Narrow" w:hAnsi="Arial Narrow"/>
        </w:rPr>
        <w:tab/>
        <w:t>Uchádzač môže predloženú ponuku dodatočne doplniť, zmeniť alebo vziať späť do uplynutia lehoty na predkladanie ponúk.</w:t>
      </w:r>
    </w:p>
    <w:p w14:paraId="03BAACDA" w14:textId="60EEE1AA" w:rsidR="00576969" w:rsidRDefault="00576969">
      <w:pPr>
        <w:pStyle w:val="Odsekzoznamu"/>
        <w:suppressAutoHyphens w:val="0"/>
        <w:spacing w:after="0" w:line="240" w:lineRule="auto"/>
        <w:ind w:left="709"/>
        <w:jc w:val="both"/>
        <w:rPr>
          <w:rFonts w:ascii="Arial Narrow" w:hAnsi="Arial Narrow" w:cs="Calibri"/>
          <w:b/>
        </w:rPr>
      </w:pPr>
    </w:p>
    <w:p w14:paraId="41833D03" w14:textId="77777777" w:rsidR="00576969" w:rsidRDefault="00576969">
      <w:pPr>
        <w:pStyle w:val="Odsekzoznamu1"/>
        <w:numPr>
          <w:ilvl w:val="0"/>
          <w:numId w:val="1"/>
        </w:numPr>
        <w:tabs>
          <w:tab w:val="left" w:pos="0"/>
        </w:tabs>
        <w:spacing w:after="0" w:line="240" w:lineRule="auto"/>
        <w:ind w:left="0" w:firstLine="0"/>
        <w:rPr>
          <w:rFonts w:ascii="Arial Narrow" w:hAnsi="Arial Narrow"/>
        </w:rPr>
      </w:pPr>
      <w:bookmarkStart w:id="8" w:name="_Toc528248505"/>
    </w:p>
    <w:p w14:paraId="6104D310" w14:textId="399FC632" w:rsidR="00576969" w:rsidRDefault="001D48ED">
      <w:pPr>
        <w:pStyle w:val="Odsekzoznamu1"/>
        <w:spacing w:after="0" w:line="240" w:lineRule="auto"/>
        <w:ind w:left="0"/>
        <w:rPr>
          <w:rFonts w:ascii="Arial Narrow" w:hAnsi="Arial Narrow"/>
        </w:rPr>
      </w:pPr>
      <w:r>
        <w:rPr>
          <w:rFonts w:ascii="Arial Narrow" w:hAnsi="Arial Narrow"/>
          <w:b/>
        </w:rPr>
        <w:t>Doplnenie, zámena a odvolanie ponuky</w:t>
      </w:r>
      <w:bookmarkEnd w:id="8"/>
      <w:r>
        <w:rPr>
          <w:rFonts w:ascii="Arial Narrow" w:hAnsi="Arial Narrow" w:cs="Calibri"/>
          <w:b/>
        </w:rPr>
        <w:t>:</w:t>
      </w:r>
    </w:p>
    <w:p w14:paraId="3B596906" w14:textId="77777777" w:rsidR="00576969" w:rsidRDefault="001D48ED">
      <w:pPr>
        <w:pStyle w:val="Odsekzoznamu1"/>
        <w:spacing w:after="0" w:line="240" w:lineRule="auto"/>
        <w:ind w:left="705" w:hanging="705"/>
        <w:jc w:val="both"/>
        <w:rPr>
          <w:rFonts w:ascii="Arial Narrow" w:hAnsi="Arial Narrow"/>
        </w:rPr>
      </w:pPr>
      <w:r>
        <w:rPr>
          <w:rFonts w:ascii="Arial Narrow" w:hAnsi="Arial Narrow"/>
          <w:bCs/>
        </w:rPr>
        <w:t>20.1</w:t>
      </w:r>
      <w:r>
        <w:rPr>
          <w:rFonts w:ascii="Arial Narrow" w:hAnsi="Arial Narrow"/>
          <w:bCs/>
        </w:rPr>
        <w:tab/>
      </w:r>
      <w:r>
        <w:rPr>
          <w:rFonts w:ascii="Arial Narrow" w:hAnsi="Arial Narrow"/>
        </w:rPr>
        <w:t>Uchádzač môže predloženú ponuku dodatočne doplniť, zmeniť alebo vziať späť do uplynutia lehoty na predkladanie ponúk.</w:t>
      </w:r>
    </w:p>
    <w:p w14:paraId="720D3C2A" w14:textId="0C912EDA" w:rsidR="00576969" w:rsidRDefault="001D48ED">
      <w:pPr>
        <w:pStyle w:val="Odsekzoznamu1"/>
        <w:spacing w:after="0" w:line="240" w:lineRule="auto"/>
        <w:ind w:left="705" w:hanging="705"/>
        <w:jc w:val="both"/>
        <w:rPr>
          <w:rFonts w:ascii="Arial Narrow" w:hAnsi="Arial Narrow"/>
        </w:rPr>
      </w:pPr>
      <w:r>
        <w:rPr>
          <w:rFonts w:ascii="Arial Narrow" w:hAnsi="Arial Narrow"/>
        </w:rPr>
        <w:t>20.2</w:t>
      </w:r>
      <w:r>
        <w:rPr>
          <w:rFonts w:ascii="Arial Narrow" w:hAnsi="Arial Narrow"/>
        </w:rPr>
        <w:tab/>
        <w:t>Uchádzač môže predloženú ponuku doplniť, zmeniť alebo odvolať do uplynutia lehoty na predkladanie ponúk. Doplnenie alebo zmenu ponuky je možné vykonať prostredníctvom elektronickej platformy v primeranej lehote pred uplynutím lehoty na predkladanie ponúk.</w:t>
      </w:r>
    </w:p>
    <w:p w14:paraId="3C96234B" w14:textId="3791FAC9" w:rsidR="00576969" w:rsidRDefault="001D48ED">
      <w:pPr>
        <w:pStyle w:val="Odsekzoznamu1"/>
        <w:spacing w:after="0" w:line="240" w:lineRule="auto"/>
        <w:ind w:left="705" w:hanging="705"/>
        <w:jc w:val="both"/>
        <w:rPr>
          <w:rFonts w:ascii="Arial Narrow" w:hAnsi="Arial Narrow"/>
          <w:bCs/>
        </w:rPr>
      </w:pPr>
      <w:r>
        <w:rPr>
          <w:rFonts w:ascii="Arial Narrow" w:hAnsi="Arial Narrow"/>
        </w:rPr>
        <w:t>20.3</w:t>
      </w:r>
      <w:r>
        <w:rPr>
          <w:rFonts w:ascii="Arial Narrow" w:hAnsi="Arial Narrow"/>
        </w:rPr>
        <w:tab/>
        <w:t>Uchádzač pri zmene a odvolaní ponuky postupuje obdobne ako pri vložení prvotnej ponuky.</w:t>
      </w:r>
      <w:r>
        <w:rPr>
          <w:rFonts w:ascii="Arial Narrow" w:hAnsi="Arial Narrow"/>
          <w:bCs/>
        </w:rPr>
        <w:t xml:space="preserve"> </w:t>
      </w:r>
    </w:p>
    <w:p w14:paraId="21584B20" w14:textId="77777777" w:rsidR="00576969" w:rsidRDefault="00576969">
      <w:pPr>
        <w:pStyle w:val="Odsekzoznamu1"/>
        <w:spacing w:after="0" w:line="240" w:lineRule="auto"/>
        <w:ind w:left="0"/>
        <w:rPr>
          <w:rFonts w:ascii="Arial Narrow" w:hAnsi="Arial Narrow"/>
          <w:bCs/>
        </w:rPr>
      </w:pPr>
    </w:p>
    <w:p w14:paraId="454B084E" w14:textId="77777777" w:rsidR="00576969" w:rsidRDefault="00576969">
      <w:pPr>
        <w:pStyle w:val="Odsekzoznamu1"/>
        <w:numPr>
          <w:ilvl w:val="0"/>
          <w:numId w:val="1"/>
        </w:numPr>
        <w:tabs>
          <w:tab w:val="left" w:pos="0"/>
        </w:tabs>
        <w:spacing w:after="0" w:line="240" w:lineRule="auto"/>
        <w:ind w:left="0" w:firstLine="0"/>
        <w:rPr>
          <w:rFonts w:ascii="Arial Narrow" w:hAnsi="Arial Narrow"/>
        </w:rPr>
      </w:pPr>
    </w:p>
    <w:p w14:paraId="025BF8AA" w14:textId="17D2D4D9" w:rsidR="00576969" w:rsidRDefault="001D48ED">
      <w:pPr>
        <w:pStyle w:val="Odsekzoznamu1"/>
        <w:spacing w:after="0" w:line="240" w:lineRule="auto"/>
        <w:ind w:left="0"/>
        <w:rPr>
          <w:rFonts w:ascii="Arial Narrow" w:hAnsi="Arial Narrow"/>
          <w:b/>
        </w:rPr>
      </w:pPr>
      <w:r>
        <w:rPr>
          <w:rFonts w:ascii="Arial Narrow" w:hAnsi="Arial Narrow"/>
          <w:b/>
        </w:rPr>
        <w:t>Otváranie ponúk:</w:t>
      </w:r>
    </w:p>
    <w:p w14:paraId="0E3C4D65" w14:textId="0E64EE35" w:rsidR="00576969" w:rsidRDefault="001D48ED">
      <w:pPr>
        <w:pStyle w:val="Odsekzoznamu1"/>
        <w:spacing w:after="0" w:line="240" w:lineRule="auto"/>
        <w:ind w:left="705" w:hanging="705"/>
        <w:jc w:val="both"/>
        <w:rPr>
          <w:rFonts w:ascii="Arial Narrow" w:hAnsi="Arial Narrow"/>
        </w:rPr>
      </w:pPr>
      <w:r>
        <w:rPr>
          <w:rFonts w:ascii="Arial Narrow" w:hAnsi="Arial Narrow"/>
          <w:bCs/>
        </w:rPr>
        <w:t>21.1</w:t>
      </w:r>
      <w:r>
        <w:rPr>
          <w:rFonts w:ascii="Arial Narrow" w:hAnsi="Arial Narrow"/>
          <w:bCs/>
        </w:rPr>
        <w:tab/>
      </w:r>
      <w:r>
        <w:rPr>
          <w:rFonts w:ascii="Arial Narrow" w:hAnsi="Arial Narrow"/>
        </w:rPr>
        <w:t>Otváranie ponúk sa uskutoční dňa .......................</w:t>
      </w:r>
      <w:r>
        <w:rPr>
          <w:rFonts w:ascii="Arial Narrow" w:hAnsi="Arial Narrow"/>
          <w:b/>
        </w:rPr>
        <w:t>.2022 o 11:00 hod.</w:t>
      </w:r>
      <w:r>
        <w:rPr>
          <w:rFonts w:ascii="Arial Narrow" w:hAnsi="Arial Narrow"/>
        </w:rPr>
        <w:t xml:space="preserve"> na adrese:</w:t>
      </w:r>
      <w:r>
        <w:rPr>
          <w:rFonts w:ascii="Arial Narrow" w:hAnsi="Arial Narrow"/>
          <w:b/>
          <w:bCs/>
          <w:sz w:val="28"/>
          <w:szCs w:val="28"/>
        </w:rPr>
        <w:t xml:space="preserve"> ..................................................</w:t>
      </w:r>
      <w:r>
        <w:rPr>
          <w:rFonts w:ascii="Arial Narrow" w:hAnsi="Arial Narrow"/>
        </w:rPr>
        <w:t>Slovenská republika, kontaktná osoba: podľa bodu 1. tejto výzvy.</w:t>
      </w:r>
    </w:p>
    <w:p w14:paraId="5B84A945" w14:textId="0E28CDE1" w:rsidR="00576969" w:rsidRDefault="001D48ED">
      <w:pPr>
        <w:pStyle w:val="Odsekzoznamu1"/>
        <w:spacing w:after="0" w:line="240" w:lineRule="auto"/>
        <w:ind w:left="705" w:hanging="705"/>
        <w:jc w:val="both"/>
        <w:rPr>
          <w:rFonts w:ascii="Arial Narrow" w:hAnsi="Arial Narrow"/>
        </w:rPr>
      </w:pPr>
      <w:r>
        <w:rPr>
          <w:rFonts w:ascii="Arial Narrow" w:hAnsi="Arial Narrow"/>
        </w:rPr>
        <w:t>21.2</w:t>
      </w:r>
      <w:r>
        <w:rPr>
          <w:rFonts w:ascii="Arial Narrow" w:hAnsi="Arial Narrow"/>
        </w:rPr>
        <w:tab/>
        <w:t>Otváranie ponúk bude neverejné (bez účasti uchádzačov),</w:t>
      </w:r>
    </w:p>
    <w:p w14:paraId="4E6EDA9F" w14:textId="13002699" w:rsidR="00576969" w:rsidRDefault="001D48ED">
      <w:pPr>
        <w:pStyle w:val="Odsekzoznamu1"/>
        <w:spacing w:after="0" w:line="240" w:lineRule="auto"/>
        <w:ind w:left="705" w:hanging="705"/>
        <w:jc w:val="both"/>
        <w:rPr>
          <w:rFonts w:ascii="Arial Narrow" w:hAnsi="Arial Narrow"/>
          <w:u w:val="single"/>
        </w:rPr>
      </w:pPr>
      <w:r>
        <w:rPr>
          <w:rFonts w:ascii="Arial Narrow" w:hAnsi="Arial Narrow"/>
        </w:rPr>
        <w:t>21.3</w:t>
      </w:r>
      <w:r>
        <w:rPr>
          <w:rFonts w:ascii="Arial Narrow" w:hAnsi="Arial Narrow"/>
        </w:rPr>
        <w:tab/>
        <w:t>Elektronická platforma</w:t>
      </w:r>
      <w:r>
        <w:rPr>
          <w:rFonts w:ascii="Arial Narrow" w:hAnsi="Arial Narrow"/>
          <w:u w:val="single"/>
        </w:rPr>
        <w:t xml:space="preserve"> automaticky umožňuje sledovanie otvárania ponúk všetkým uchádzačom, ktorí predložili ponuku</w:t>
      </w:r>
      <w:r>
        <w:rPr>
          <w:rFonts w:ascii="Arial Narrow" w:hAnsi="Arial Narrow"/>
        </w:rPr>
        <w:t xml:space="preserve">. Systém zároveň zaznamenáva prihlásených užívateľov týchto uchádzačov a vedie o tejto skutočnosti záznam. </w:t>
      </w:r>
      <w:r>
        <w:rPr>
          <w:rFonts w:ascii="Arial Narrow" w:hAnsi="Arial Narrow"/>
          <w:u w:val="single"/>
        </w:rPr>
        <w:t xml:space="preserve">Uchádzač teda nemusí byť osobne prítomný na otváraní ponúk na mieste a čase určenom verejným obstarávateľom pričom prostredníctvom elektronickej platformy má možnosť otvárania sa priamo zúčastniť dištančným spôsobom. </w:t>
      </w:r>
      <w:r>
        <w:rPr>
          <w:rFonts w:ascii="Arial Narrow" w:hAnsi="Arial Narrow"/>
          <w:color w:val="FF0000"/>
        </w:rPr>
        <w:t>(použitie tejto formulácie je potrebné preveriť v príručke pre používanie prijímateľom použitej elektronickej platformy)</w:t>
      </w:r>
    </w:p>
    <w:p w14:paraId="135C3050" w14:textId="2C234390" w:rsidR="00576969" w:rsidRDefault="001D48ED">
      <w:pPr>
        <w:pStyle w:val="Odsekzoznamu1"/>
        <w:spacing w:after="0" w:line="240" w:lineRule="auto"/>
        <w:ind w:left="705" w:hanging="705"/>
        <w:jc w:val="both"/>
        <w:rPr>
          <w:rFonts w:ascii="Arial Narrow" w:hAnsi="Arial Narrow"/>
          <w:bCs/>
        </w:rPr>
      </w:pPr>
      <w:r>
        <w:rPr>
          <w:rFonts w:ascii="Arial Narrow" w:hAnsi="Arial Narrow"/>
        </w:rPr>
        <w:lastRenderedPageBreak/>
        <w:t>21.4</w:t>
      </w:r>
      <w:r>
        <w:rPr>
          <w:rFonts w:ascii="Arial Narrow" w:hAnsi="Arial Narrow"/>
        </w:rPr>
        <w:tab/>
        <w:t xml:space="preserve">Pred otvorením ponúk sa overí neporušenosť ponúk a zverejnia sa obchodné mená alebo názvy, sídla, miesta podnikania alebo adresy pobytov všetkých uchádzačov a ich návrhy na plnenie kritérií, ktoré sa dajú vyjadriť číslicou, určených verejným obstarávateľom na vyhodnotenie ponúk; ostatné údaje uvedené v ponuke sa nezverejňujú. Tento úkon vykoná verejný obstarávateľ na mieste a v čase na to určenom a zároveň, rovnaký úkon vykoná elektronická platforma v prostredí určenom pre uchádzačov, ktorí predložili ponuku. Elektronická platforma sprístupní len obchodné mená alebo názvy, sídla, miesta podnikania alebo adresy pobytov všetkých uchádzačov a ich návrhy na plnenie kritérií. Elektronická platforma uchádzačom nesprístupní ponuky uchádzačov. </w:t>
      </w:r>
      <w:r>
        <w:rPr>
          <w:rFonts w:ascii="Arial Narrow" w:hAnsi="Arial Narrow"/>
          <w:color w:val="FF0000"/>
        </w:rPr>
        <w:t>(použitie tejto formulácie je potrebné preveriť v príručke pre používanie prijímateľom použitej elektronickej platformy)</w:t>
      </w:r>
    </w:p>
    <w:p w14:paraId="5594A85A" w14:textId="77777777" w:rsidR="00576969" w:rsidRDefault="00576969">
      <w:pPr>
        <w:pStyle w:val="Odsekzoznamu1"/>
        <w:spacing w:after="0" w:line="240" w:lineRule="auto"/>
        <w:ind w:left="0"/>
        <w:rPr>
          <w:rFonts w:ascii="Arial Narrow" w:hAnsi="Arial Narrow"/>
        </w:rPr>
      </w:pPr>
    </w:p>
    <w:p w14:paraId="5A1B1489" w14:textId="77777777" w:rsidR="00576969" w:rsidRDefault="00576969">
      <w:pPr>
        <w:pStyle w:val="Odsekzoznamu1"/>
        <w:numPr>
          <w:ilvl w:val="0"/>
          <w:numId w:val="1"/>
        </w:numPr>
        <w:tabs>
          <w:tab w:val="left" w:pos="0"/>
        </w:tabs>
        <w:spacing w:after="0" w:line="240" w:lineRule="auto"/>
        <w:ind w:hanging="720"/>
        <w:rPr>
          <w:rFonts w:ascii="Arial Narrow" w:hAnsi="Arial Narrow"/>
        </w:rPr>
      </w:pPr>
      <w:bookmarkStart w:id="9" w:name="_Toc528248508"/>
    </w:p>
    <w:p w14:paraId="21944723" w14:textId="5BEFA874" w:rsidR="00576969" w:rsidRDefault="001D48ED">
      <w:pPr>
        <w:pStyle w:val="Odsekzoznamu1"/>
        <w:spacing w:after="0" w:line="240" w:lineRule="auto"/>
        <w:ind w:left="0"/>
        <w:rPr>
          <w:rFonts w:ascii="Arial Narrow" w:hAnsi="Arial Narrow"/>
          <w:b/>
        </w:rPr>
      </w:pPr>
      <w:r>
        <w:rPr>
          <w:rFonts w:ascii="Arial Narrow" w:hAnsi="Arial Narrow"/>
          <w:b/>
        </w:rPr>
        <w:t>Konflikt záujmov</w:t>
      </w:r>
      <w:bookmarkEnd w:id="9"/>
      <w:r>
        <w:rPr>
          <w:rFonts w:ascii="Arial Narrow" w:hAnsi="Arial Narrow"/>
          <w:b/>
        </w:rPr>
        <w:t>:</w:t>
      </w:r>
    </w:p>
    <w:p w14:paraId="141E5E6F" w14:textId="794A5B7E" w:rsidR="00576969" w:rsidRDefault="001D48ED">
      <w:pPr>
        <w:pStyle w:val="Odsekzoznamu1"/>
        <w:spacing w:after="0" w:line="240" w:lineRule="auto"/>
        <w:ind w:left="705" w:hanging="705"/>
        <w:jc w:val="both"/>
        <w:rPr>
          <w:rFonts w:ascii="Arial Narrow" w:hAnsi="Arial Narrow"/>
        </w:rPr>
      </w:pPr>
      <w:r>
        <w:rPr>
          <w:rFonts w:ascii="Arial Narrow" w:hAnsi="Arial Narrow"/>
          <w:bCs/>
        </w:rPr>
        <w:t>22.1</w:t>
      </w:r>
      <w:r>
        <w:rPr>
          <w:rFonts w:ascii="Arial Narrow" w:hAnsi="Arial Narrow"/>
          <w:bCs/>
        </w:rPr>
        <w:tab/>
      </w:r>
      <w:r>
        <w:rPr>
          <w:rFonts w:ascii="Arial Narrow" w:hAnsi="Arial Narrow"/>
        </w:rPr>
        <w:t>Ak sa verejný obstarávateľ v zmysle § 23 ZVO dozvie o konflikte záujmov, prijme primerané opatrenia a vykoná nápravu  s cieľom  zabránenia pretrvávania konfliktu záujmov.</w:t>
      </w:r>
    </w:p>
    <w:p w14:paraId="34A4E344" w14:textId="05B20C7E" w:rsidR="00576969" w:rsidRDefault="001D48ED">
      <w:pPr>
        <w:pStyle w:val="Odsekzoznamu1"/>
        <w:spacing w:after="0" w:line="240" w:lineRule="auto"/>
        <w:ind w:left="705" w:hanging="705"/>
        <w:jc w:val="both"/>
        <w:rPr>
          <w:rFonts w:ascii="Arial Narrow" w:hAnsi="Arial Narrow"/>
          <w:bCs/>
        </w:rPr>
      </w:pPr>
      <w:r>
        <w:rPr>
          <w:rFonts w:ascii="Arial Narrow" w:hAnsi="Arial Narrow"/>
        </w:rPr>
        <w:t>22.2</w:t>
      </w:r>
      <w:r>
        <w:rPr>
          <w:rFonts w:ascii="Arial Narrow" w:hAnsi="Arial Narrow"/>
        </w:rPr>
        <w:tab/>
        <w:t>Ak nebude možné odstrániť konflikt záujmov inými účinnými opatreniami, ktorými sú najmä vylúčenie zainteresovanej osoby</w:t>
      </w:r>
      <w:r>
        <w:rPr>
          <w:rStyle w:val="Odkaznapoznmkupodiarou"/>
          <w:rFonts w:ascii="Arial Narrow" w:hAnsi="Arial Narrow"/>
        </w:rPr>
        <w:footnoteReference w:id="1"/>
      </w:r>
      <w:r>
        <w:rPr>
          <w:rFonts w:ascii="Arial Narrow" w:hAnsi="Arial Narrow"/>
        </w:rPr>
        <w:t xml:space="preserve"> z procesu prípravy alebo realizácie verejného obstarávania alebo úprava jej povinností a zodpovednosti, verejný obstarávateľ vylúči z verejného obstarávania uchádzača.</w:t>
      </w:r>
    </w:p>
    <w:p w14:paraId="4FD6661E" w14:textId="77777777" w:rsidR="00576969" w:rsidRDefault="00576969">
      <w:pPr>
        <w:pStyle w:val="Odsekzoznamu1"/>
        <w:spacing w:after="0" w:line="240" w:lineRule="auto"/>
        <w:rPr>
          <w:rFonts w:ascii="Arial Narrow" w:hAnsi="Arial Narrow"/>
        </w:rPr>
      </w:pPr>
    </w:p>
    <w:p w14:paraId="50ACA78F" w14:textId="77777777" w:rsidR="00576969" w:rsidRDefault="00576969">
      <w:pPr>
        <w:pStyle w:val="Odsekzoznamu1"/>
        <w:numPr>
          <w:ilvl w:val="0"/>
          <w:numId w:val="1"/>
        </w:numPr>
        <w:tabs>
          <w:tab w:val="left" w:pos="0"/>
        </w:tabs>
        <w:spacing w:after="0" w:line="240" w:lineRule="auto"/>
        <w:ind w:hanging="720"/>
        <w:rPr>
          <w:rFonts w:ascii="Arial Narrow" w:hAnsi="Arial Narrow"/>
        </w:rPr>
      </w:pPr>
      <w:bookmarkStart w:id="10" w:name="_Ref476238033"/>
      <w:bookmarkStart w:id="11" w:name="_Ref476238039"/>
      <w:bookmarkStart w:id="12" w:name="_Toc528248509"/>
    </w:p>
    <w:p w14:paraId="7D94FCD4" w14:textId="0AA4F33E" w:rsidR="00576969" w:rsidRDefault="001D48ED">
      <w:pPr>
        <w:pStyle w:val="Odsekzoznamu1"/>
        <w:spacing w:after="0" w:line="240" w:lineRule="auto"/>
        <w:ind w:left="0"/>
        <w:rPr>
          <w:rFonts w:ascii="Arial Narrow" w:hAnsi="Arial Narrow"/>
          <w:b/>
        </w:rPr>
      </w:pPr>
      <w:r>
        <w:rPr>
          <w:rFonts w:ascii="Arial Narrow" w:hAnsi="Arial Narrow"/>
          <w:b/>
        </w:rPr>
        <w:t>Etický kódex uchádzača vo verejnom obstarávaní</w:t>
      </w:r>
      <w:bookmarkEnd w:id="10"/>
      <w:bookmarkEnd w:id="11"/>
      <w:bookmarkEnd w:id="12"/>
      <w:r>
        <w:rPr>
          <w:rFonts w:ascii="Arial Narrow" w:hAnsi="Arial Narrow"/>
          <w:b/>
        </w:rPr>
        <w:t>:</w:t>
      </w:r>
    </w:p>
    <w:p w14:paraId="75144047" w14:textId="14F4629D" w:rsidR="00576969" w:rsidRDefault="001D48ED">
      <w:pPr>
        <w:pStyle w:val="Odsekzoznamu1"/>
        <w:spacing w:after="0" w:line="240" w:lineRule="auto"/>
        <w:ind w:left="705" w:hanging="705"/>
        <w:jc w:val="both"/>
        <w:rPr>
          <w:rFonts w:ascii="Arial Narrow" w:hAnsi="Arial Narrow"/>
          <w:bCs/>
        </w:rPr>
      </w:pPr>
      <w:r>
        <w:rPr>
          <w:rFonts w:ascii="Arial Narrow" w:hAnsi="Arial Narrow"/>
          <w:bCs/>
        </w:rPr>
        <w:t>23.1</w:t>
      </w:r>
      <w:r>
        <w:rPr>
          <w:rFonts w:ascii="Arial Narrow" w:hAnsi="Arial Narrow"/>
          <w:bCs/>
        </w:rPr>
        <w:tab/>
      </w:r>
      <w:r>
        <w:rPr>
          <w:rFonts w:ascii="Arial Narrow" w:hAnsi="Arial Narrow"/>
        </w:rPr>
        <w:t xml:space="preserve">Verejný obstarávateľ dáva do pozornosti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w:t>
      </w:r>
      <w:r>
        <w:rPr>
          <w:rFonts w:ascii="Arial Narrow" w:hAnsi="Arial Narrow"/>
          <w:b/>
        </w:rPr>
        <w:t>viazané tieto pravidlá aplikovať a aplikovanie týchto pravidiel dohliadať</w:t>
      </w:r>
      <w:r>
        <w:rPr>
          <w:rFonts w:ascii="Arial Narrow" w:hAnsi="Arial Narrow"/>
          <w:bCs/>
        </w:rPr>
        <w:t>.</w:t>
      </w:r>
    </w:p>
    <w:p w14:paraId="7E77DBDA" w14:textId="355EE9F1" w:rsidR="00576969" w:rsidRDefault="001D48ED">
      <w:pPr>
        <w:pStyle w:val="Odsekzoznamu1"/>
        <w:spacing w:after="0" w:line="240" w:lineRule="auto"/>
        <w:ind w:left="705" w:hanging="705"/>
        <w:jc w:val="both"/>
        <w:rPr>
          <w:rFonts w:ascii="Arial Narrow" w:hAnsi="Arial Narrow"/>
          <w:bCs/>
        </w:rPr>
      </w:pPr>
      <w:r>
        <w:rPr>
          <w:rFonts w:ascii="Arial Narrow" w:hAnsi="Arial Narrow"/>
          <w:bCs/>
        </w:rPr>
        <w:t>23.2</w:t>
      </w:r>
      <w:r>
        <w:rPr>
          <w:rFonts w:ascii="Arial Narrow" w:hAnsi="Arial Narrow"/>
          <w:bCs/>
        </w:rPr>
        <w:tab/>
      </w:r>
      <w:r>
        <w:rPr>
          <w:rFonts w:ascii="Arial Narrow" w:hAnsi="Arial Narrow"/>
        </w:rPr>
        <w:t xml:space="preserve">Etický kódex záujemcu/uchádzača vo verejnom obstarávaní je zverejnený na adrese </w:t>
      </w:r>
      <w:hyperlink r:id="rId9" w:history="1">
        <w:r>
          <w:rPr>
            <w:rStyle w:val="Hypertextovprepojenie"/>
            <w:rFonts w:ascii="Arial Narrow" w:hAnsi="Arial Narrow"/>
          </w:rPr>
          <w:t>http://www.uvo.gov.sk/extdoc/1069/eticky_kodex_zaujemca_-_uchadzac.pdf</w:t>
        </w:r>
      </w:hyperlink>
      <w:r>
        <w:rPr>
          <w:rStyle w:val="Hypertextovprepojenie"/>
          <w:rFonts w:ascii="Arial Narrow" w:hAnsi="Arial Narrow"/>
        </w:rPr>
        <w:t>.</w:t>
      </w:r>
    </w:p>
    <w:p w14:paraId="6E6843EA" w14:textId="77777777" w:rsidR="00576969" w:rsidRDefault="00576969">
      <w:pPr>
        <w:pStyle w:val="Odsekzoznamu1"/>
        <w:spacing w:after="0" w:line="240" w:lineRule="auto"/>
        <w:rPr>
          <w:rFonts w:ascii="Arial Narrow" w:hAnsi="Arial Narrow"/>
        </w:rPr>
      </w:pPr>
    </w:p>
    <w:p w14:paraId="35D000E2" w14:textId="77777777" w:rsidR="00576969" w:rsidRDefault="00576969">
      <w:pPr>
        <w:pStyle w:val="Odsekzoznamu1"/>
        <w:numPr>
          <w:ilvl w:val="0"/>
          <w:numId w:val="1"/>
        </w:numPr>
        <w:tabs>
          <w:tab w:val="left" w:pos="0"/>
        </w:tabs>
        <w:spacing w:after="0" w:line="240" w:lineRule="auto"/>
        <w:ind w:hanging="720"/>
        <w:rPr>
          <w:rFonts w:ascii="Arial Narrow" w:hAnsi="Arial Narrow"/>
        </w:rPr>
      </w:pPr>
    </w:p>
    <w:p w14:paraId="68A96EC9" w14:textId="37257272" w:rsidR="00576969" w:rsidRDefault="001D48ED">
      <w:pPr>
        <w:pStyle w:val="Odsekzoznamu1"/>
        <w:spacing w:after="0" w:line="240" w:lineRule="auto"/>
        <w:ind w:left="0"/>
        <w:rPr>
          <w:rFonts w:ascii="Arial Narrow" w:hAnsi="Arial Narrow"/>
        </w:rPr>
      </w:pPr>
      <w:r>
        <w:rPr>
          <w:rFonts w:ascii="Arial Narrow" w:hAnsi="Arial Narrow"/>
          <w:b/>
        </w:rPr>
        <w:t>Zmluvné podmienky:</w:t>
      </w:r>
    </w:p>
    <w:p w14:paraId="470BF933" w14:textId="6ECE1CFB" w:rsidR="00576969" w:rsidRDefault="001D48ED">
      <w:pPr>
        <w:pStyle w:val="Odsekzoznamu1"/>
        <w:spacing w:after="0" w:line="240" w:lineRule="auto"/>
        <w:ind w:left="0"/>
        <w:jc w:val="both"/>
        <w:rPr>
          <w:rFonts w:ascii="Arial Narrow" w:hAnsi="Arial Narrow"/>
        </w:rPr>
      </w:pPr>
      <w:r>
        <w:rPr>
          <w:rFonts w:ascii="Arial Narrow" w:hAnsi="Arial Narrow"/>
        </w:rPr>
        <w:t xml:space="preserve">Zmluva s úspešným uchádzačom bude uzatvorená (objednávka bude vystavená) až po kontrole a odsúhlasení verejného obstarávania zo strany </w:t>
      </w:r>
      <w:r w:rsidR="000940F6">
        <w:rPr>
          <w:rFonts w:ascii="Arial Narrow" w:hAnsi="Arial Narrow"/>
        </w:rPr>
        <w:t>Poskytovateľa dotácie (Košický samosprávny kraj)</w:t>
      </w:r>
      <w:r>
        <w:rPr>
          <w:rFonts w:ascii="Arial Narrow" w:hAnsi="Arial Narrow"/>
        </w:rPr>
        <w:t xml:space="preserve">. </w:t>
      </w:r>
    </w:p>
    <w:p w14:paraId="3163EDBF" w14:textId="77777777" w:rsidR="00576969" w:rsidRDefault="00576969">
      <w:pPr>
        <w:pStyle w:val="Odsekzoznamu1"/>
        <w:spacing w:after="0" w:line="240" w:lineRule="auto"/>
        <w:rPr>
          <w:rFonts w:ascii="Arial Narrow" w:hAnsi="Arial Narrow"/>
        </w:rPr>
      </w:pPr>
    </w:p>
    <w:p w14:paraId="6206FE5C" w14:textId="77777777" w:rsidR="00576969" w:rsidRDefault="00576969">
      <w:pPr>
        <w:pStyle w:val="Odsekzoznamu1"/>
        <w:numPr>
          <w:ilvl w:val="0"/>
          <w:numId w:val="1"/>
        </w:numPr>
        <w:tabs>
          <w:tab w:val="left" w:pos="0"/>
        </w:tabs>
        <w:spacing w:after="0" w:line="240" w:lineRule="auto"/>
        <w:ind w:hanging="720"/>
        <w:rPr>
          <w:rFonts w:ascii="Arial Narrow" w:hAnsi="Arial Narrow"/>
        </w:rPr>
      </w:pPr>
    </w:p>
    <w:p w14:paraId="61A49885" w14:textId="66B8FE77" w:rsidR="00576969" w:rsidRDefault="001D48ED">
      <w:pPr>
        <w:pStyle w:val="Odsekzoznamu1"/>
        <w:spacing w:after="0" w:line="240" w:lineRule="auto"/>
        <w:ind w:left="0"/>
        <w:rPr>
          <w:rFonts w:ascii="Arial Narrow" w:hAnsi="Arial Narrow"/>
        </w:rPr>
      </w:pPr>
      <w:r>
        <w:rPr>
          <w:rFonts w:ascii="Arial Narrow" w:hAnsi="Arial Narrow"/>
          <w:b/>
        </w:rPr>
        <w:t xml:space="preserve">Ďalšie informácie verejného obstarávateľa: </w:t>
      </w:r>
    </w:p>
    <w:p w14:paraId="027C01E2" w14:textId="6600FC1F" w:rsidR="00576969" w:rsidRDefault="001D48ED">
      <w:pPr>
        <w:spacing w:after="0" w:line="240" w:lineRule="auto"/>
        <w:ind w:left="705" w:hanging="705"/>
        <w:jc w:val="both"/>
        <w:rPr>
          <w:rFonts w:ascii="Arial Narrow" w:hAnsi="Arial Narrow"/>
        </w:rPr>
      </w:pPr>
      <w:r>
        <w:rPr>
          <w:rFonts w:ascii="Arial Narrow" w:hAnsi="Arial Narrow"/>
        </w:rPr>
        <w:t>25.1</w:t>
      </w:r>
      <w:r>
        <w:rPr>
          <w:rFonts w:ascii="Arial Narrow" w:hAnsi="Arial Narrow"/>
        </w:rPr>
        <w:tab/>
        <w:t>Verejný obstarávateľ si vyhradzuje právo neprijať ponuky, ak sa zmenia okolnosti, za ktorých bolo toto zadávanie zákazky podľa §117 ZVO vyhlásené, ak ani jeden uchádzač nesplní podmienky účasti, alebo ani jedna z predložených ponúk nebude zodpovedať určeným požiadavkám na predmet zákazky, resp. ak ponuky prevýšia finančné možnosti verejného obstarávateľa.</w:t>
      </w:r>
    </w:p>
    <w:p w14:paraId="6A60ED3A" w14:textId="7F59AD08" w:rsidR="00576969" w:rsidRDefault="001D48ED">
      <w:pPr>
        <w:spacing w:after="0" w:line="240" w:lineRule="auto"/>
        <w:ind w:left="705" w:hanging="705"/>
        <w:jc w:val="both"/>
        <w:rPr>
          <w:rFonts w:ascii="Arial Narrow" w:hAnsi="Arial Narrow"/>
        </w:rPr>
      </w:pPr>
      <w:r>
        <w:rPr>
          <w:rFonts w:ascii="Arial Narrow" w:hAnsi="Arial Narrow"/>
        </w:rPr>
        <w:t>25.2</w:t>
      </w:r>
      <w:r>
        <w:rPr>
          <w:rFonts w:ascii="Arial Narrow" w:hAnsi="Arial Narrow"/>
        </w:rPr>
        <w:tab/>
        <w:t xml:space="preserve">Ak sa v opise predmetu zákazky, resp. iných prílohách výzvy, vyskytuje akýkoľvek odkaz na konkrétny výrobok, materiál alebo zariadenie, výrobný postup, značku, patent alebo výrobcu, tak uchádzačom sa umožňuje predložiť výrobky, materiál alebo zariadenia, ktorú sú „ekvivalentné". Ak uchádzač pri spracovaní ponuky „ekvivalentné" výrobky a zariadenia, je povinný priložiť k ponuke „Prehľad ekvivalentných výrobkov a zariadení. V prípade použitia ekvivalentných produktov uchádzač preukáže ich úžitkové, prevádzkové, funkčné a ekologické ako aj iné charakteristiky vyhláseniami zhody a doplňujúcimi podkladmi k nim alebo certifikátmi vydanými autorizovanými alebo notifikovanými osobami. </w:t>
      </w:r>
    </w:p>
    <w:p w14:paraId="0F8BC80D" w14:textId="5F7BF2C6" w:rsidR="00576969" w:rsidRDefault="001D48ED">
      <w:pPr>
        <w:spacing w:after="0" w:line="240" w:lineRule="auto"/>
        <w:ind w:left="705" w:hanging="705"/>
        <w:jc w:val="both"/>
        <w:rPr>
          <w:rFonts w:ascii="Arial Narrow" w:hAnsi="Arial Narrow"/>
          <w:color w:val="2F5496" w:themeColor="accent1" w:themeShade="BF"/>
        </w:rPr>
      </w:pPr>
      <w:r>
        <w:rPr>
          <w:rFonts w:ascii="Arial Narrow" w:hAnsi="Arial Narrow"/>
        </w:rPr>
        <w:lastRenderedPageBreak/>
        <w:t>25.3</w:t>
      </w:r>
      <w:r>
        <w:rPr>
          <w:rFonts w:ascii="Arial Narrow" w:hAnsi="Arial Narrow"/>
        </w:rPr>
        <w:tab/>
        <w:t xml:space="preserve">Uchádzač predložením ponuky vyhlasuje, že dodržiava a v procese celého verejného obstarávania bude dodržiavať Etický kódex záujemcu / uchádzača, ktorý je zverejnený na nasledujúcom hypertextovom odkaze:  </w:t>
      </w:r>
      <w:hyperlink r:id="rId10" w:history="1">
        <w:r>
          <w:rPr>
            <w:rStyle w:val="PouitHypertextovPrepojenie"/>
            <w:rFonts w:ascii="Arial Narrow" w:hAnsi="Arial Narrow"/>
            <w:color w:val="2F5496" w:themeColor="accent1" w:themeShade="BF"/>
          </w:rPr>
          <w:t>http://www.uvo.gov.sk/zaujemcauch</w:t>
        </w:r>
        <w:bookmarkStart w:id="13" w:name="_Hlt536087362"/>
        <w:bookmarkStart w:id="14" w:name="_Hlt536087363"/>
        <w:r>
          <w:rPr>
            <w:rStyle w:val="PouitHypertextovPrepojenie"/>
            <w:rFonts w:ascii="Arial Narrow" w:hAnsi="Arial Narrow"/>
            <w:color w:val="2F5496" w:themeColor="accent1" w:themeShade="BF"/>
          </w:rPr>
          <w:t>a</w:t>
        </w:r>
        <w:bookmarkEnd w:id="13"/>
        <w:bookmarkEnd w:id="14"/>
        <w:r>
          <w:rPr>
            <w:rStyle w:val="PouitHypertextovPrepojenie"/>
            <w:rFonts w:ascii="Arial Narrow" w:hAnsi="Arial Narrow"/>
            <w:color w:val="2F5496" w:themeColor="accent1" w:themeShade="BF"/>
          </w:rPr>
          <w:t>dzac/eticky-kodex-zaujemcu-uchadzaca-54b.html</w:t>
        </w:r>
      </w:hyperlink>
    </w:p>
    <w:p w14:paraId="00865924" w14:textId="77777777" w:rsidR="00576969" w:rsidRDefault="00576969">
      <w:pPr>
        <w:spacing w:after="0" w:line="240" w:lineRule="auto"/>
        <w:ind w:left="709"/>
        <w:jc w:val="both"/>
        <w:rPr>
          <w:rFonts w:ascii="Arial Narrow" w:hAnsi="Arial Narrow"/>
          <w:color w:val="2F5496" w:themeColor="accent1" w:themeShade="BF"/>
        </w:rPr>
      </w:pPr>
    </w:p>
    <w:p w14:paraId="3D167951" w14:textId="77777777" w:rsidR="00576969" w:rsidRDefault="00576969">
      <w:pPr>
        <w:spacing w:after="0" w:line="240" w:lineRule="auto"/>
        <w:ind w:left="709"/>
        <w:jc w:val="both"/>
        <w:rPr>
          <w:rFonts w:ascii="Arial Narrow" w:hAnsi="Arial Narrow"/>
        </w:rPr>
      </w:pPr>
    </w:p>
    <w:p w14:paraId="52330048" w14:textId="77777777" w:rsidR="00576969" w:rsidRDefault="00576969">
      <w:pPr>
        <w:pStyle w:val="Odsekzoznamu1"/>
        <w:numPr>
          <w:ilvl w:val="0"/>
          <w:numId w:val="1"/>
        </w:numPr>
        <w:tabs>
          <w:tab w:val="left" w:pos="0"/>
        </w:tabs>
        <w:spacing w:after="0" w:line="240" w:lineRule="auto"/>
        <w:ind w:left="0" w:firstLine="0"/>
        <w:rPr>
          <w:rFonts w:ascii="Arial Narrow" w:hAnsi="Arial Narrow"/>
        </w:rPr>
      </w:pPr>
    </w:p>
    <w:p w14:paraId="2238FDF5" w14:textId="311D758A" w:rsidR="00576969" w:rsidRDefault="001D48ED">
      <w:pPr>
        <w:pStyle w:val="Odsekzoznamu1"/>
        <w:spacing w:after="0" w:line="240" w:lineRule="auto"/>
        <w:ind w:left="0"/>
        <w:rPr>
          <w:rFonts w:ascii="Arial Narrow" w:hAnsi="Arial Narrow"/>
        </w:rPr>
      </w:pPr>
      <w:r>
        <w:rPr>
          <w:rFonts w:ascii="Arial Narrow" w:hAnsi="Arial Narrow"/>
          <w:b/>
        </w:rPr>
        <w:t>Prílohy</w:t>
      </w:r>
    </w:p>
    <w:p w14:paraId="7F7363A9" w14:textId="460B053B" w:rsidR="00576969" w:rsidRDefault="001D48ED" w:rsidP="00561DA2">
      <w:pPr>
        <w:pStyle w:val="Odsekzoznamu1"/>
        <w:spacing w:after="0" w:line="240" w:lineRule="auto"/>
        <w:ind w:left="1410" w:hanging="1410"/>
        <w:rPr>
          <w:rFonts w:ascii="Arial Narrow" w:hAnsi="Arial Narrow"/>
        </w:rPr>
      </w:pPr>
      <w:r>
        <w:rPr>
          <w:rFonts w:ascii="Arial Narrow" w:hAnsi="Arial Narrow"/>
        </w:rPr>
        <w:t xml:space="preserve">Príloha č. 1  </w:t>
      </w:r>
      <w:r>
        <w:rPr>
          <w:rFonts w:ascii="Arial Narrow" w:hAnsi="Arial Narrow"/>
        </w:rPr>
        <w:tab/>
        <w:t>Cenová ponuka (napr. vzor:</w:t>
      </w:r>
      <w:r w:rsidR="000152FF">
        <w:rPr>
          <w:rFonts w:ascii="Arial Narrow" w:hAnsi="Arial Narrow"/>
        </w:rPr>
        <w:t xml:space="preserve"> </w:t>
      </w:r>
      <w:r w:rsidR="000152FF" w:rsidRPr="000152FF">
        <w:rPr>
          <w:rFonts w:ascii="Arial Narrow" w:hAnsi="Arial Narrow"/>
        </w:rPr>
        <w:t xml:space="preserve">Príloha č.5A_Vzor </w:t>
      </w:r>
      <w:proofErr w:type="spellStart"/>
      <w:r w:rsidR="000152FF" w:rsidRPr="000152FF">
        <w:rPr>
          <w:rFonts w:ascii="Arial Narrow" w:hAnsi="Arial Narrow"/>
        </w:rPr>
        <w:t>naceňovacej</w:t>
      </w:r>
      <w:proofErr w:type="spellEnd"/>
      <w:r w:rsidR="000152FF" w:rsidRPr="000152FF">
        <w:rPr>
          <w:rFonts w:ascii="Arial Narrow" w:hAnsi="Arial Narrow"/>
        </w:rPr>
        <w:t xml:space="preserve"> tabuľky pre stanovenie celkovej ceny predmetu zákazky</w:t>
      </w:r>
      <w:r>
        <w:rPr>
          <w:rFonts w:ascii="Arial Narrow" w:hAnsi="Arial Narrow"/>
        </w:rPr>
        <w:t>)</w:t>
      </w:r>
    </w:p>
    <w:p w14:paraId="08C34B6D" w14:textId="0834767B" w:rsidR="00576969" w:rsidRDefault="001D48ED">
      <w:pPr>
        <w:pStyle w:val="Odsekzoznamu1"/>
        <w:spacing w:after="0" w:line="240" w:lineRule="auto"/>
        <w:ind w:left="1410" w:hanging="1410"/>
        <w:jc w:val="both"/>
        <w:rPr>
          <w:rFonts w:ascii="Arial Narrow" w:hAnsi="Arial Narrow"/>
        </w:rPr>
      </w:pPr>
      <w:r>
        <w:rPr>
          <w:rFonts w:ascii="Arial Narrow" w:hAnsi="Arial Narrow"/>
        </w:rPr>
        <w:t>Príloha č. 2</w:t>
      </w:r>
      <w:r>
        <w:rPr>
          <w:rFonts w:ascii="Arial Narrow" w:hAnsi="Arial Narrow"/>
        </w:rPr>
        <w:tab/>
        <w:t xml:space="preserve">Čestné vyhlásenie </w:t>
      </w:r>
      <w:r w:rsidR="00A142A0">
        <w:rPr>
          <w:rFonts w:ascii="Arial Narrow" w:hAnsi="Arial Narrow"/>
        </w:rPr>
        <w:t>ku konfliktu záujmov a k etickému kódexu uchádzača</w:t>
      </w:r>
      <w:r>
        <w:rPr>
          <w:rFonts w:ascii="Arial Narrow" w:hAnsi="Arial Narrow"/>
        </w:rPr>
        <w:t xml:space="preserve"> (</w:t>
      </w:r>
      <w:r>
        <w:rPr>
          <w:rFonts w:ascii="Arial Narrow" w:hAnsi="Arial Narrow"/>
          <w:color w:val="FF0000"/>
          <w:spacing w:val="-5"/>
          <w:lang w:eastAsia="sk-SK"/>
        </w:rPr>
        <w:t xml:space="preserve">podľa </w:t>
      </w:r>
      <w:r>
        <w:rPr>
          <w:rFonts w:ascii="Arial Narrow" w:hAnsi="Arial Narrow"/>
          <w:color w:val="FF0000"/>
        </w:rPr>
        <w:t>Prílohy  č. 6 usmernenia (VZOR 02)</w:t>
      </w:r>
    </w:p>
    <w:p w14:paraId="47313FFB" w14:textId="77777777" w:rsidR="00576969" w:rsidRDefault="00576969">
      <w:pPr>
        <w:pStyle w:val="Odsekzoznamu1"/>
        <w:spacing w:after="0" w:line="240" w:lineRule="auto"/>
        <w:ind w:left="1080"/>
        <w:rPr>
          <w:rFonts w:ascii="Arial Narrow" w:hAnsi="Arial Narrow"/>
        </w:rPr>
      </w:pPr>
    </w:p>
    <w:p w14:paraId="3D347E9A" w14:textId="4ADB59BA" w:rsidR="00576969" w:rsidRDefault="001D48ED">
      <w:pPr>
        <w:spacing w:after="0" w:line="240" w:lineRule="auto"/>
        <w:rPr>
          <w:rFonts w:ascii="Arial Narrow" w:hAnsi="Arial Narrow"/>
        </w:rPr>
      </w:pPr>
      <w:r>
        <w:rPr>
          <w:rFonts w:ascii="Arial Narrow" w:hAnsi="Arial Narrow"/>
        </w:rPr>
        <w:t>V  ......................................, dňa: ............</w:t>
      </w:r>
    </w:p>
    <w:p w14:paraId="1B94EF5C" w14:textId="5F731C85" w:rsidR="00576969" w:rsidRDefault="001D48ED">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3BAF68B3" w14:textId="1370BEBE" w:rsidR="00576969" w:rsidRDefault="001D48ED">
      <w:pPr>
        <w:spacing w:after="0"/>
        <w:ind w:left="5664" w:firstLine="708"/>
        <w:rPr>
          <w:rFonts w:ascii="Arial Narrow" w:hAnsi="Arial Narrow"/>
        </w:rPr>
      </w:pPr>
      <w:r>
        <w:rPr>
          <w:rFonts w:ascii="Arial Narrow" w:hAnsi="Arial Narrow"/>
        </w:rPr>
        <w:t xml:space="preserve">Meno, priezvisko </w:t>
      </w:r>
    </w:p>
    <w:p w14:paraId="15B73DB8" w14:textId="31C78919" w:rsidR="00576969" w:rsidRDefault="00576969">
      <w:pPr>
        <w:spacing w:after="0"/>
        <w:ind w:left="5664" w:firstLine="708"/>
        <w:rPr>
          <w:rFonts w:ascii="Arial Narrow" w:hAnsi="Arial Narrow"/>
        </w:rPr>
      </w:pPr>
    </w:p>
    <w:p w14:paraId="37E57B5F" w14:textId="77777777" w:rsidR="00576969" w:rsidRDefault="00576969">
      <w:pPr>
        <w:spacing w:after="0"/>
        <w:jc w:val="center"/>
        <w:rPr>
          <w:rFonts w:ascii="Arial Narrow" w:hAnsi="Arial Narrow"/>
        </w:rPr>
      </w:pPr>
    </w:p>
    <w:p w14:paraId="0EA1CED1" w14:textId="77777777" w:rsidR="00576969" w:rsidRDefault="00576969">
      <w:pPr>
        <w:spacing w:after="0"/>
        <w:jc w:val="center"/>
        <w:rPr>
          <w:rFonts w:ascii="Arial Narrow" w:hAnsi="Arial Narrow"/>
        </w:rPr>
      </w:pPr>
    </w:p>
    <w:p w14:paraId="285D400E" w14:textId="77777777" w:rsidR="00576969" w:rsidRDefault="00576969">
      <w:pPr>
        <w:spacing w:after="0"/>
        <w:jc w:val="center"/>
        <w:rPr>
          <w:rFonts w:ascii="Arial Narrow" w:hAnsi="Arial Narrow"/>
        </w:rPr>
      </w:pPr>
    </w:p>
    <w:p w14:paraId="6F1E957E" w14:textId="77777777" w:rsidR="00576969" w:rsidRDefault="00576969">
      <w:pPr>
        <w:spacing w:after="0"/>
        <w:jc w:val="center"/>
        <w:rPr>
          <w:rFonts w:ascii="Arial Narrow" w:hAnsi="Arial Narrow"/>
        </w:rPr>
      </w:pPr>
    </w:p>
    <w:p w14:paraId="2F64C03E" w14:textId="77777777" w:rsidR="00576969" w:rsidRDefault="00576969">
      <w:pPr>
        <w:spacing w:after="0"/>
        <w:jc w:val="center"/>
        <w:rPr>
          <w:rFonts w:ascii="Arial Narrow" w:hAnsi="Arial Narrow"/>
        </w:rPr>
      </w:pPr>
    </w:p>
    <w:p w14:paraId="0EF4A807" w14:textId="77777777" w:rsidR="00576969" w:rsidRDefault="00576969">
      <w:pPr>
        <w:spacing w:after="0"/>
        <w:jc w:val="center"/>
        <w:rPr>
          <w:rFonts w:ascii="Arial Narrow" w:hAnsi="Arial Narrow"/>
        </w:rPr>
      </w:pPr>
    </w:p>
    <w:p w14:paraId="2F9DDA23" w14:textId="77777777" w:rsidR="00576969" w:rsidRDefault="00576969">
      <w:pPr>
        <w:spacing w:after="0"/>
        <w:jc w:val="center"/>
        <w:rPr>
          <w:rFonts w:ascii="Arial Narrow" w:hAnsi="Arial Narrow"/>
        </w:rPr>
      </w:pPr>
    </w:p>
    <w:p w14:paraId="306C7AAF" w14:textId="77777777" w:rsidR="00576969" w:rsidRDefault="00576969">
      <w:pPr>
        <w:spacing w:after="0"/>
        <w:jc w:val="center"/>
        <w:rPr>
          <w:rFonts w:ascii="Arial Narrow" w:hAnsi="Arial Narrow"/>
        </w:rPr>
      </w:pPr>
    </w:p>
    <w:p w14:paraId="66E57F19" w14:textId="77777777" w:rsidR="00576969" w:rsidRDefault="00576969">
      <w:pPr>
        <w:spacing w:after="0"/>
        <w:jc w:val="center"/>
        <w:rPr>
          <w:rFonts w:ascii="Arial Narrow" w:hAnsi="Arial Narrow"/>
        </w:rPr>
      </w:pPr>
    </w:p>
    <w:p w14:paraId="6621C033" w14:textId="77777777" w:rsidR="00576969" w:rsidRDefault="00576969">
      <w:pPr>
        <w:spacing w:after="0"/>
        <w:jc w:val="center"/>
        <w:rPr>
          <w:rFonts w:ascii="Arial Narrow" w:hAnsi="Arial Narrow"/>
        </w:rPr>
      </w:pPr>
    </w:p>
    <w:p w14:paraId="5954F8BD" w14:textId="77777777" w:rsidR="00576969" w:rsidRDefault="00576969">
      <w:pPr>
        <w:spacing w:after="0"/>
        <w:jc w:val="center"/>
        <w:rPr>
          <w:rFonts w:ascii="Arial Narrow" w:hAnsi="Arial Narrow"/>
        </w:rPr>
      </w:pPr>
    </w:p>
    <w:p w14:paraId="7F2BF47C" w14:textId="77777777" w:rsidR="00576969" w:rsidRDefault="00576969">
      <w:pPr>
        <w:spacing w:after="0"/>
        <w:jc w:val="center"/>
        <w:rPr>
          <w:rFonts w:ascii="Arial Narrow" w:hAnsi="Arial Narrow"/>
        </w:rPr>
      </w:pPr>
    </w:p>
    <w:p w14:paraId="7C6E53ED" w14:textId="77777777" w:rsidR="00576969" w:rsidRDefault="00576969">
      <w:pPr>
        <w:spacing w:after="0"/>
        <w:jc w:val="center"/>
        <w:rPr>
          <w:rFonts w:ascii="Arial Narrow" w:hAnsi="Arial Narrow"/>
        </w:rPr>
      </w:pPr>
    </w:p>
    <w:p w14:paraId="3F5F3B84" w14:textId="77777777" w:rsidR="00576969" w:rsidRDefault="00576969">
      <w:pPr>
        <w:spacing w:after="0"/>
        <w:jc w:val="center"/>
        <w:rPr>
          <w:rFonts w:ascii="Arial Narrow" w:hAnsi="Arial Narrow"/>
        </w:rPr>
      </w:pPr>
    </w:p>
    <w:p w14:paraId="608B4C95" w14:textId="77777777" w:rsidR="00576969" w:rsidRDefault="00576969">
      <w:pPr>
        <w:spacing w:after="0"/>
        <w:jc w:val="center"/>
        <w:rPr>
          <w:rFonts w:ascii="Arial Narrow" w:hAnsi="Arial Narrow"/>
        </w:rPr>
      </w:pPr>
    </w:p>
    <w:p w14:paraId="0D2CA6B4" w14:textId="77777777" w:rsidR="00576969" w:rsidRDefault="00576969">
      <w:pPr>
        <w:spacing w:after="0"/>
        <w:jc w:val="center"/>
        <w:rPr>
          <w:rFonts w:ascii="Arial Narrow" w:hAnsi="Arial Narrow"/>
        </w:rPr>
      </w:pPr>
    </w:p>
    <w:p w14:paraId="0354987D" w14:textId="77777777" w:rsidR="00576969" w:rsidRDefault="00576969">
      <w:pPr>
        <w:spacing w:after="0"/>
        <w:jc w:val="center"/>
        <w:rPr>
          <w:rFonts w:ascii="Arial Narrow" w:hAnsi="Arial Narrow"/>
        </w:rPr>
      </w:pPr>
    </w:p>
    <w:p w14:paraId="1BF56898" w14:textId="77777777" w:rsidR="00576969" w:rsidRDefault="00576969">
      <w:pPr>
        <w:spacing w:after="0"/>
        <w:jc w:val="center"/>
        <w:rPr>
          <w:rFonts w:ascii="Arial Narrow" w:hAnsi="Arial Narrow"/>
        </w:rPr>
      </w:pPr>
    </w:p>
    <w:p w14:paraId="78AE0984" w14:textId="77777777" w:rsidR="00576969" w:rsidRDefault="00576969">
      <w:pPr>
        <w:spacing w:after="0"/>
        <w:jc w:val="center"/>
        <w:rPr>
          <w:rFonts w:ascii="Arial Narrow" w:hAnsi="Arial Narrow"/>
        </w:rPr>
      </w:pPr>
    </w:p>
    <w:p w14:paraId="488B028E" w14:textId="77777777" w:rsidR="00576969" w:rsidRDefault="00576969">
      <w:pPr>
        <w:spacing w:after="0"/>
        <w:jc w:val="center"/>
        <w:rPr>
          <w:rFonts w:ascii="Arial Narrow" w:hAnsi="Arial Narrow"/>
        </w:rPr>
      </w:pPr>
    </w:p>
    <w:p w14:paraId="18A371D2" w14:textId="77777777" w:rsidR="00576969" w:rsidRDefault="00576969">
      <w:pPr>
        <w:spacing w:after="0"/>
        <w:jc w:val="center"/>
        <w:rPr>
          <w:rFonts w:ascii="Arial Narrow" w:hAnsi="Arial Narrow"/>
        </w:rPr>
      </w:pPr>
    </w:p>
    <w:p w14:paraId="5997F18A" w14:textId="77777777" w:rsidR="00576969" w:rsidRDefault="00576969">
      <w:pPr>
        <w:spacing w:after="0"/>
        <w:jc w:val="center"/>
        <w:rPr>
          <w:rFonts w:ascii="Arial Narrow" w:hAnsi="Arial Narrow"/>
        </w:rPr>
      </w:pPr>
    </w:p>
    <w:p w14:paraId="45B479D8" w14:textId="77777777" w:rsidR="00576969" w:rsidRDefault="00576969">
      <w:pPr>
        <w:spacing w:after="0"/>
        <w:jc w:val="center"/>
        <w:rPr>
          <w:rFonts w:ascii="Arial Narrow" w:hAnsi="Arial Narrow"/>
        </w:rPr>
      </w:pPr>
    </w:p>
    <w:p w14:paraId="6E9EEFB9" w14:textId="77777777" w:rsidR="00576969" w:rsidRDefault="00576969">
      <w:pPr>
        <w:spacing w:after="0"/>
        <w:jc w:val="center"/>
        <w:rPr>
          <w:rFonts w:ascii="Arial Narrow" w:hAnsi="Arial Narrow"/>
        </w:rPr>
      </w:pPr>
    </w:p>
    <w:p w14:paraId="06190FCA" w14:textId="77777777" w:rsidR="00576969" w:rsidRDefault="00576969">
      <w:pPr>
        <w:spacing w:after="0"/>
        <w:jc w:val="center"/>
        <w:rPr>
          <w:rFonts w:ascii="Arial Narrow" w:hAnsi="Arial Narrow"/>
        </w:rPr>
      </w:pPr>
    </w:p>
    <w:p w14:paraId="566ABC4F" w14:textId="77777777" w:rsidR="00576969" w:rsidRDefault="00576969">
      <w:pPr>
        <w:spacing w:after="0"/>
        <w:jc w:val="center"/>
        <w:rPr>
          <w:rFonts w:ascii="Arial Narrow" w:hAnsi="Arial Narrow"/>
        </w:rPr>
      </w:pPr>
    </w:p>
    <w:p w14:paraId="0693FA2A" w14:textId="77777777" w:rsidR="00576969" w:rsidRDefault="00576969">
      <w:pPr>
        <w:spacing w:after="0"/>
        <w:jc w:val="center"/>
        <w:rPr>
          <w:rFonts w:ascii="Arial Narrow" w:hAnsi="Arial Narrow"/>
        </w:rPr>
      </w:pPr>
    </w:p>
    <w:p w14:paraId="320333CA" w14:textId="77777777" w:rsidR="00576969" w:rsidRDefault="00576969">
      <w:pPr>
        <w:spacing w:after="0"/>
        <w:jc w:val="center"/>
        <w:rPr>
          <w:rFonts w:ascii="Arial Narrow" w:hAnsi="Arial Narrow"/>
        </w:rPr>
      </w:pPr>
    </w:p>
    <w:p w14:paraId="0D80F606" w14:textId="77777777" w:rsidR="00576969" w:rsidRDefault="00576969">
      <w:pPr>
        <w:spacing w:after="0"/>
        <w:jc w:val="center"/>
        <w:rPr>
          <w:rFonts w:ascii="Arial Narrow" w:hAnsi="Arial Narrow"/>
        </w:rPr>
      </w:pPr>
    </w:p>
    <w:p w14:paraId="4BB1D077" w14:textId="77777777" w:rsidR="00576969" w:rsidRDefault="00576969">
      <w:pPr>
        <w:spacing w:after="0"/>
        <w:jc w:val="center"/>
        <w:rPr>
          <w:rFonts w:ascii="Arial Narrow" w:hAnsi="Arial Narrow"/>
        </w:rPr>
      </w:pPr>
    </w:p>
    <w:p w14:paraId="67C02E31" w14:textId="77777777" w:rsidR="00576969" w:rsidRDefault="00576969">
      <w:pPr>
        <w:spacing w:after="0"/>
        <w:jc w:val="center"/>
        <w:rPr>
          <w:rFonts w:ascii="Arial Narrow" w:hAnsi="Arial Narrow"/>
        </w:rPr>
      </w:pPr>
    </w:p>
    <w:p w14:paraId="1F249C01" w14:textId="77777777" w:rsidR="00576969" w:rsidRDefault="00576969">
      <w:pPr>
        <w:spacing w:after="0"/>
        <w:jc w:val="center"/>
        <w:rPr>
          <w:rFonts w:ascii="Arial Narrow" w:hAnsi="Arial Narrow"/>
        </w:rPr>
      </w:pPr>
    </w:p>
    <w:p w14:paraId="395C73B9" w14:textId="77777777" w:rsidR="00576969" w:rsidRDefault="00576969">
      <w:pPr>
        <w:spacing w:after="0"/>
        <w:jc w:val="center"/>
        <w:rPr>
          <w:rFonts w:ascii="Arial Narrow" w:hAnsi="Arial Narrow"/>
        </w:rPr>
      </w:pPr>
    </w:p>
    <w:p w14:paraId="13806E0A" w14:textId="77777777" w:rsidR="00576969" w:rsidRDefault="00576969">
      <w:pPr>
        <w:spacing w:after="0"/>
        <w:jc w:val="center"/>
        <w:rPr>
          <w:rFonts w:ascii="Arial Narrow" w:hAnsi="Arial Narrow"/>
        </w:rPr>
      </w:pPr>
    </w:p>
    <w:p w14:paraId="018EA329" w14:textId="7069D923" w:rsidR="00576969" w:rsidRDefault="001D48ED">
      <w:pPr>
        <w:spacing w:after="0"/>
        <w:jc w:val="center"/>
        <w:rPr>
          <w:rFonts w:ascii="Arial Narrow" w:hAnsi="Arial Narrow"/>
        </w:rPr>
      </w:pPr>
      <w:r>
        <w:rPr>
          <w:rFonts w:ascii="Arial Narrow" w:hAnsi="Arial Narrow"/>
        </w:rPr>
        <w:lastRenderedPageBreak/>
        <w:t>(VZOR 02)</w:t>
      </w:r>
    </w:p>
    <w:p w14:paraId="70A4161D" w14:textId="2635F85B" w:rsidR="00576969" w:rsidRDefault="001D48ED">
      <w:pPr>
        <w:spacing w:after="0"/>
        <w:jc w:val="center"/>
        <w:rPr>
          <w:rFonts w:ascii="Arial Narrow" w:hAnsi="Arial Narrow"/>
          <w:b/>
          <w:bCs/>
          <w:sz w:val="24"/>
          <w:szCs w:val="24"/>
        </w:rPr>
      </w:pPr>
      <w:r>
        <w:rPr>
          <w:rFonts w:ascii="Arial Narrow" w:hAnsi="Arial Narrow"/>
          <w:b/>
          <w:bCs/>
          <w:sz w:val="24"/>
          <w:szCs w:val="24"/>
        </w:rPr>
        <w:t xml:space="preserve">Zápisnica z vyhodnotenia prieskumu trhu v rámci zadávania </w:t>
      </w:r>
      <w:proofErr w:type="spellStart"/>
      <w:r>
        <w:rPr>
          <w:rFonts w:ascii="Arial Narrow" w:hAnsi="Arial Narrow"/>
          <w:b/>
          <w:bCs/>
          <w:sz w:val="24"/>
          <w:szCs w:val="24"/>
        </w:rPr>
        <w:t>ZsNH</w:t>
      </w:r>
      <w:proofErr w:type="spellEnd"/>
    </w:p>
    <w:p w14:paraId="7F859040" w14:textId="53FEBFD7" w:rsidR="00576969" w:rsidRDefault="001D48ED">
      <w:pPr>
        <w:spacing w:after="0"/>
        <w:jc w:val="center"/>
        <w:rPr>
          <w:rFonts w:ascii="Arial Narrow" w:hAnsi="Arial Narrow"/>
          <w:b/>
          <w:bCs/>
          <w:sz w:val="24"/>
          <w:szCs w:val="24"/>
        </w:rPr>
      </w:pPr>
      <w:r>
        <w:rPr>
          <w:rFonts w:ascii="Arial Narrow" w:hAnsi="Arial Narrow"/>
          <w:b/>
          <w:bCs/>
        </w:rPr>
        <w:t>(od  10 000,- EUR bez DPH do 100 000,- /300 000,- EUR bez DPH)</w:t>
      </w:r>
    </w:p>
    <w:p w14:paraId="61F13E02" w14:textId="204E2EDB" w:rsidR="00576969" w:rsidRDefault="001D48ED">
      <w:pPr>
        <w:jc w:val="both"/>
        <w:rPr>
          <w:rFonts w:ascii="Arial Narrow" w:hAnsi="Arial Narrow" w:cstheme="minorHAnsi"/>
        </w:rPr>
      </w:pPr>
      <w:r>
        <w:rPr>
          <w:rFonts w:ascii="Arial Narrow" w:hAnsi="Arial Narrow" w:cstheme="minorHAnsi"/>
        </w:rPr>
        <w:t>pre verejné obstarávanie postupom pre zákazky s nízkou hodnotou podľa §117 zákona č. 343/2015 Z. z. o verejnom obstarávaní a o zmene a doplnení niektorých zákonov v znení neskorších predpisov (ZVO) na predmet zákazky: .......................................................(</w:t>
      </w:r>
      <w:r>
        <w:rPr>
          <w:rFonts w:ascii="Arial Narrow" w:hAnsi="Arial Narrow" w:cstheme="minorHAnsi"/>
          <w:color w:val="2F5496" w:themeColor="accent1" w:themeShade="BF"/>
        </w:rPr>
        <w:t>doplní prijímateľ</w:t>
      </w:r>
      <w:r>
        <w:rPr>
          <w:rFonts w:ascii="Arial Narrow" w:hAnsi="Arial Narrow" w:cstheme="minorHAnsi"/>
        </w:rPr>
        <w:t>)</w:t>
      </w:r>
    </w:p>
    <w:p w14:paraId="7EE4CD15" w14:textId="0C01D37F" w:rsidR="00576969" w:rsidRDefault="001D48ED">
      <w:pPr>
        <w:jc w:val="both"/>
        <w:rPr>
          <w:rFonts w:ascii="Arial Narrow" w:hAnsi="Arial Narrow" w:cstheme="minorHAnsi"/>
          <w:bCs/>
        </w:rPr>
      </w:pPr>
      <w:r>
        <w:rPr>
          <w:rFonts w:ascii="Arial Narrow" w:hAnsi="Arial Narrow" w:cstheme="minorHAnsi"/>
          <w:bCs/>
        </w:rPr>
        <w:t>Prítomní/ý hodnotitelia/hodnotiteľ: (meno a priezvisko osoby/osôb, ktoré vyhodnotili ponuky)</w:t>
      </w:r>
    </w:p>
    <w:p w14:paraId="2A9C9039" w14:textId="77777777" w:rsidR="00576969" w:rsidRDefault="001D48ED">
      <w:pPr>
        <w:jc w:val="both"/>
        <w:rPr>
          <w:rFonts w:ascii="Arial Narrow" w:hAnsi="Arial Narrow" w:cstheme="minorHAnsi"/>
          <w:bCs/>
        </w:rPr>
      </w:pPr>
      <w:r>
        <w:rPr>
          <w:rFonts w:ascii="Arial Narrow" w:hAnsi="Arial Narrow" w:cstheme="minorHAnsi"/>
          <w:bCs/>
        </w:rPr>
        <w:t>Zoznam záujemcov, ktorí boli vyzvaní na predloženie ponuky:</w:t>
      </w:r>
    </w:p>
    <w:tbl>
      <w:tblPr>
        <w:tblW w:w="9137" w:type="dxa"/>
        <w:tblLayout w:type="fixed"/>
        <w:tblLook w:val="04A0" w:firstRow="1" w:lastRow="0" w:firstColumn="1" w:lastColumn="0" w:noHBand="0" w:noVBand="1"/>
      </w:tblPr>
      <w:tblGrid>
        <w:gridCol w:w="4531"/>
        <w:gridCol w:w="2303"/>
        <w:gridCol w:w="2303"/>
      </w:tblGrid>
      <w:tr w:rsidR="00576969" w14:paraId="1EB5A0A4" w14:textId="77777777">
        <w:tc>
          <w:tcPr>
            <w:tcW w:w="4531" w:type="dxa"/>
            <w:tcBorders>
              <w:top w:val="single" w:sz="4" w:space="0" w:color="000000"/>
              <w:left w:val="single" w:sz="4" w:space="0" w:color="000000"/>
              <w:bottom w:val="single" w:sz="4" w:space="0" w:color="000000"/>
              <w:right w:val="single" w:sz="4" w:space="0" w:color="000000"/>
            </w:tcBorders>
          </w:tcPr>
          <w:p w14:paraId="53559C45" w14:textId="37616C75" w:rsidR="00576969" w:rsidRDefault="001D48ED">
            <w:pPr>
              <w:spacing w:after="0" w:line="100" w:lineRule="atLeast"/>
              <w:jc w:val="both"/>
              <w:rPr>
                <w:rFonts w:ascii="Arial Narrow" w:hAnsi="Arial Narrow" w:cstheme="minorHAnsi"/>
                <w:bCs/>
              </w:rPr>
            </w:pPr>
            <w:r>
              <w:rPr>
                <w:rFonts w:ascii="Arial Narrow" w:hAnsi="Arial Narrow" w:cstheme="minorHAnsi"/>
                <w:bCs/>
              </w:rPr>
              <w:t>Záujemca</w:t>
            </w:r>
          </w:p>
        </w:tc>
        <w:tc>
          <w:tcPr>
            <w:tcW w:w="2303" w:type="dxa"/>
            <w:tcBorders>
              <w:top w:val="single" w:sz="4" w:space="0" w:color="000000"/>
              <w:left w:val="single" w:sz="4" w:space="0" w:color="000000"/>
              <w:bottom w:val="single" w:sz="4" w:space="0" w:color="000000"/>
              <w:right w:val="single" w:sz="4" w:space="0" w:color="000000"/>
            </w:tcBorders>
          </w:tcPr>
          <w:p w14:paraId="1658DA70" w14:textId="77777777" w:rsidR="00576969" w:rsidRDefault="001D48ED">
            <w:pPr>
              <w:spacing w:after="0" w:line="100" w:lineRule="atLeast"/>
              <w:jc w:val="both"/>
              <w:rPr>
                <w:rFonts w:ascii="Arial Narrow" w:hAnsi="Arial Narrow" w:cstheme="minorHAnsi"/>
                <w:bCs/>
              </w:rPr>
            </w:pPr>
            <w:r>
              <w:rPr>
                <w:rFonts w:ascii="Arial Narrow" w:hAnsi="Arial Narrow" w:cstheme="minorHAnsi"/>
                <w:bCs/>
              </w:rPr>
              <w:t xml:space="preserve">Spôsob oslovenia </w:t>
            </w:r>
          </w:p>
        </w:tc>
        <w:tc>
          <w:tcPr>
            <w:tcW w:w="2303" w:type="dxa"/>
            <w:tcBorders>
              <w:top w:val="single" w:sz="4" w:space="0" w:color="000000"/>
              <w:left w:val="single" w:sz="4" w:space="0" w:color="000000"/>
              <w:bottom w:val="single" w:sz="4" w:space="0" w:color="000000"/>
              <w:right w:val="single" w:sz="4" w:space="0" w:color="000000"/>
            </w:tcBorders>
          </w:tcPr>
          <w:p w14:paraId="69C0A638" w14:textId="77777777" w:rsidR="00576969" w:rsidRDefault="001D48ED">
            <w:pPr>
              <w:spacing w:after="0" w:line="100" w:lineRule="atLeast"/>
              <w:jc w:val="both"/>
              <w:rPr>
                <w:rFonts w:ascii="Arial Narrow" w:hAnsi="Arial Narrow" w:cstheme="minorHAnsi"/>
                <w:bCs/>
              </w:rPr>
            </w:pPr>
            <w:r>
              <w:rPr>
                <w:rFonts w:ascii="Arial Narrow" w:hAnsi="Arial Narrow" w:cstheme="minorHAnsi"/>
                <w:bCs/>
              </w:rPr>
              <w:t>Dátum oslovenia</w:t>
            </w:r>
          </w:p>
        </w:tc>
      </w:tr>
      <w:tr w:rsidR="00576969" w14:paraId="54D855CE" w14:textId="77777777">
        <w:tc>
          <w:tcPr>
            <w:tcW w:w="4531" w:type="dxa"/>
            <w:tcBorders>
              <w:top w:val="single" w:sz="4" w:space="0" w:color="000000"/>
              <w:left w:val="single" w:sz="4" w:space="0" w:color="000000"/>
              <w:bottom w:val="single" w:sz="4" w:space="0" w:color="000000"/>
              <w:right w:val="single" w:sz="4" w:space="0" w:color="000000"/>
            </w:tcBorders>
          </w:tcPr>
          <w:p w14:paraId="38E07571" w14:textId="77777777" w:rsidR="00576969" w:rsidRDefault="00576969">
            <w:pPr>
              <w:spacing w:after="0" w:line="100" w:lineRule="atLeast"/>
              <w:jc w:val="both"/>
              <w:rPr>
                <w:rFonts w:ascii="Arial Narrow" w:hAnsi="Arial Narrow" w:cstheme="minorHAnsi"/>
                <w:bCs/>
              </w:rPr>
            </w:pPr>
          </w:p>
        </w:tc>
        <w:tc>
          <w:tcPr>
            <w:tcW w:w="2303" w:type="dxa"/>
            <w:tcBorders>
              <w:top w:val="single" w:sz="4" w:space="0" w:color="000000"/>
              <w:left w:val="single" w:sz="4" w:space="0" w:color="000000"/>
              <w:bottom w:val="single" w:sz="4" w:space="0" w:color="000000"/>
              <w:right w:val="single" w:sz="4" w:space="0" w:color="000000"/>
            </w:tcBorders>
            <w:vAlign w:val="center"/>
          </w:tcPr>
          <w:p w14:paraId="16063CEE" w14:textId="09C6CB30" w:rsidR="00576969" w:rsidRDefault="001D48ED">
            <w:pPr>
              <w:spacing w:after="0" w:line="100" w:lineRule="atLeast"/>
              <w:jc w:val="both"/>
              <w:rPr>
                <w:rFonts w:ascii="Arial Narrow" w:hAnsi="Arial Narrow" w:cstheme="minorHAnsi"/>
                <w:bCs/>
              </w:rPr>
            </w:pPr>
            <w:r>
              <w:rPr>
                <w:rFonts w:ascii="Arial Narrow" w:hAnsi="Arial Narrow" w:cstheme="minorHAnsi"/>
                <w:bCs/>
              </w:rPr>
              <w:t>Elektronická platforma</w:t>
            </w:r>
          </w:p>
        </w:tc>
        <w:tc>
          <w:tcPr>
            <w:tcW w:w="2303" w:type="dxa"/>
            <w:tcBorders>
              <w:top w:val="single" w:sz="4" w:space="0" w:color="000000"/>
              <w:left w:val="single" w:sz="4" w:space="0" w:color="000000"/>
              <w:bottom w:val="single" w:sz="4" w:space="0" w:color="000000"/>
              <w:right w:val="single" w:sz="4" w:space="0" w:color="000000"/>
            </w:tcBorders>
          </w:tcPr>
          <w:p w14:paraId="085C37E1" w14:textId="77777777" w:rsidR="00576969" w:rsidRDefault="00576969">
            <w:pPr>
              <w:spacing w:after="0" w:line="100" w:lineRule="atLeast"/>
              <w:jc w:val="both"/>
              <w:rPr>
                <w:rFonts w:ascii="Arial Narrow" w:hAnsi="Arial Narrow" w:cstheme="minorHAnsi"/>
                <w:bCs/>
              </w:rPr>
            </w:pPr>
          </w:p>
        </w:tc>
      </w:tr>
      <w:tr w:rsidR="00576969" w14:paraId="54E7A4CA" w14:textId="77777777">
        <w:tc>
          <w:tcPr>
            <w:tcW w:w="4531" w:type="dxa"/>
            <w:tcBorders>
              <w:top w:val="single" w:sz="4" w:space="0" w:color="000000"/>
              <w:left w:val="single" w:sz="4" w:space="0" w:color="000000"/>
              <w:bottom w:val="single" w:sz="4" w:space="0" w:color="000000"/>
              <w:right w:val="single" w:sz="4" w:space="0" w:color="000000"/>
            </w:tcBorders>
          </w:tcPr>
          <w:p w14:paraId="0A6099FA" w14:textId="77777777" w:rsidR="00576969" w:rsidRDefault="00576969">
            <w:pPr>
              <w:spacing w:after="0" w:line="100" w:lineRule="atLeast"/>
              <w:jc w:val="both"/>
              <w:rPr>
                <w:rFonts w:ascii="Arial Narrow" w:hAnsi="Arial Narrow" w:cstheme="minorHAnsi"/>
                <w:bCs/>
              </w:rPr>
            </w:pPr>
          </w:p>
        </w:tc>
        <w:tc>
          <w:tcPr>
            <w:tcW w:w="2303" w:type="dxa"/>
            <w:tcBorders>
              <w:top w:val="single" w:sz="4" w:space="0" w:color="000000"/>
              <w:left w:val="single" w:sz="4" w:space="0" w:color="000000"/>
              <w:bottom w:val="single" w:sz="4" w:space="0" w:color="000000"/>
              <w:right w:val="single" w:sz="4" w:space="0" w:color="000000"/>
            </w:tcBorders>
            <w:vAlign w:val="center"/>
          </w:tcPr>
          <w:p w14:paraId="36FFD301" w14:textId="32A9AB81" w:rsidR="00576969" w:rsidRDefault="001D48ED">
            <w:pPr>
              <w:spacing w:after="0" w:line="100" w:lineRule="atLeast"/>
              <w:jc w:val="both"/>
              <w:rPr>
                <w:rFonts w:ascii="Arial Narrow" w:hAnsi="Arial Narrow" w:cstheme="minorHAnsi"/>
                <w:bCs/>
              </w:rPr>
            </w:pPr>
            <w:r>
              <w:rPr>
                <w:rFonts w:ascii="Arial Narrow" w:hAnsi="Arial Narrow" w:cstheme="minorHAnsi"/>
                <w:bCs/>
              </w:rPr>
              <w:t>Elektronická platforma</w:t>
            </w:r>
          </w:p>
        </w:tc>
        <w:tc>
          <w:tcPr>
            <w:tcW w:w="2303" w:type="dxa"/>
            <w:tcBorders>
              <w:top w:val="single" w:sz="4" w:space="0" w:color="000000"/>
              <w:left w:val="single" w:sz="4" w:space="0" w:color="000000"/>
              <w:bottom w:val="single" w:sz="4" w:space="0" w:color="000000"/>
              <w:right w:val="single" w:sz="4" w:space="0" w:color="000000"/>
            </w:tcBorders>
          </w:tcPr>
          <w:p w14:paraId="0F4E9646" w14:textId="77777777" w:rsidR="00576969" w:rsidRDefault="00576969">
            <w:pPr>
              <w:spacing w:after="0" w:line="100" w:lineRule="atLeast"/>
              <w:jc w:val="both"/>
              <w:rPr>
                <w:rFonts w:ascii="Arial Narrow" w:hAnsi="Arial Narrow" w:cstheme="minorHAnsi"/>
                <w:bCs/>
              </w:rPr>
            </w:pPr>
          </w:p>
        </w:tc>
      </w:tr>
      <w:tr w:rsidR="00576969" w14:paraId="3B07DF5D" w14:textId="77777777">
        <w:tc>
          <w:tcPr>
            <w:tcW w:w="4531" w:type="dxa"/>
            <w:tcBorders>
              <w:top w:val="single" w:sz="4" w:space="0" w:color="000000"/>
              <w:left w:val="single" w:sz="4" w:space="0" w:color="000000"/>
              <w:bottom w:val="single" w:sz="4" w:space="0" w:color="000000"/>
              <w:right w:val="single" w:sz="4" w:space="0" w:color="000000"/>
            </w:tcBorders>
          </w:tcPr>
          <w:p w14:paraId="55A9BD69" w14:textId="77777777" w:rsidR="00576969" w:rsidRDefault="00576969">
            <w:pPr>
              <w:spacing w:after="0" w:line="100" w:lineRule="atLeast"/>
              <w:jc w:val="both"/>
              <w:rPr>
                <w:rFonts w:ascii="Arial Narrow" w:hAnsi="Arial Narrow" w:cstheme="minorHAnsi"/>
                <w:bCs/>
              </w:rPr>
            </w:pPr>
          </w:p>
        </w:tc>
        <w:tc>
          <w:tcPr>
            <w:tcW w:w="2303" w:type="dxa"/>
            <w:tcBorders>
              <w:top w:val="single" w:sz="4" w:space="0" w:color="000000"/>
              <w:left w:val="single" w:sz="4" w:space="0" w:color="000000"/>
              <w:bottom w:val="single" w:sz="4" w:space="0" w:color="000000"/>
              <w:right w:val="single" w:sz="4" w:space="0" w:color="000000"/>
            </w:tcBorders>
            <w:vAlign w:val="center"/>
          </w:tcPr>
          <w:p w14:paraId="6BD451CA" w14:textId="32255439" w:rsidR="00576969" w:rsidRDefault="001D48ED">
            <w:pPr>
              <w:spacing w:after="0" w:line="100" w:lineRule="atLeast"/>
              <w:jc w:val="both"/>
              <w:rPr>
                <w:rFonts w:ascii="Arial Narrow" w:hAnsi="Arial Narrow" w:cstheme="minorHAnsi"/>
                <w:bCs/>
              </w:rPr>
            </w:pPr>
            <w:r>
              <w:rPr>
                <w:rFonts w:ascii="Arial Narrow" w:hAnsi="Arial Narrow" w:cstheme="minorHAnsi"/>
                <w:bCs/>
              </w:rPr>
              <w:t>Elektronická platforma</w:t>
            </w:r>
          </w:p>
        </w:tc>
        <w:tc>
          <w:tcPr>
            <w:tcW w:w="2303" w:type="dxa"/>
            <w:tcBorders>
              <w:top w:val="single" w:sz="4" w:space="0" w:color="000000"/>
              <w:left w:val="single" w:sz="4" w:space="0" w:color="000000"/>
              <w:bottom w:val="single" w:sz="4" w:space="0" w:color="000000"/>
              <w:right w:val="single" w:sz="4" w:space="0" w:color="000000"/>
            </w:tcBorders>
          </w:tcPr>
          <w:p w14:paraId="4B529AC2" w14:textId="77777777" w:rsidR="00576969" w:rsidRDefault="00576969">
            <w:pPr>
              <w:spacing w:after="0" w:line="100" w:lineRule="atLeast"/>
              <w:jc w:val="both"/>
              <w:rPr>
                <w:rFonts w:ascii="Arial Narrow" w:hAnsi="Arial Narrow" w:cstheme="minorHAnsi"/>
                <w:bCs/>
              </w:rPr>
            </w:pPr>
          </w:p>
        </w:tc>
      </w:tr>
      <w:tr w:rsidR="00576969" w14:paraId="639F2D24" w14:textId="77777777">
        <w:tc>
          <w:tcPr>
            <w:tcW w:w="4531" w:type="dxa"/>
            <w:tcBorders>
              <w:top w:val="single" w:sz="4" w:space="0" w:color="000000"/>
              <w:left w:val="single" w:sz="4" w:space="0" w:color="000000"/>
              <w:bottom w:val="single" w:sz="4" w:space="0" w:color="000000"/>
              <w:right w:val="single" w:sz="4" w:space="0" w:color="000000"/>
            </w:tcBorders>
          </w:tcPr>
          <w:p w14:paraId="3810D94A" w14:textId="77777777" w:rsidR="00576969" w:rsidRDefault="00576969">
            <w:pPr>
              <w:spacing w:after="0" w:line="100" w:lineRule="atLeast"/>
              <w:jc w:val="both"/>
              <w:rPr>
                <w:rFonts w:ascii="Arial Narrow" w:hAnsi="Arial Narrow" w:cstheme="minorHAnsi"/>
                <w:bCs/>
              </w:rPr>
            </w:pPr>
          </w:p>
        </w:tc>
        <w:tc>
          <w:tcPr>
            <w:tcW w:w="2303" w:type="dxa"/>
            <w:tcBorders>
              <w:top w:val="single" w:sz="4" w:space="0" w:color="000000"/>
              <w:left w:val="single" w:sz="4" w:space="0" w:color="000000"/>
              <w:bottom w:val="single" w:sz="4" w:space="0" w:color="000000"/>
              <w:right w:val="single" w:sz="4" w:space="0" w:color="000000"/>
            </w:tcBorders>
          </w:tcPr>
          <w:p w14:paraId="796CB1F0" w14:textId="5D1CD8CF" w:rsidR="00576969" w:rsidRDefault="001D48ED">
            <w:pPr>
              <w:spacing w:after="0" w:line="100" w:lineRule="atLeast"/>
              <w:jc w:val="both"/>
              <w:rPr>
                <w:rFonts w:ascii="Arial Narrow" w:hAnsi="Arial Narrow" w:cstheme="minorHAnsi"/>
                <w:bCs/>
              </w:rPr>
            </w:pPr>
            <w:r>
              <w:rPr>
                <w:rFonts w:ascii="Arial Narrow" w:hAnsi="Arial Narrow" w:cstheme="minorHAnsi"/>
                <w:bCs/>
              </w:rPr>
              <w:t>Elektronická platforma</w:t>
            </w:r>
          </w:p>
        </w:tc>
        <w:tc>
          <w:tcPr>
            <w:tcW w:w="2303" w:type="dxa"/>
            <w:tcBorders>
              <w:top w:val="single" w:sz="4" w:space="0" w:color="000000"/>
              <w:left w:val="single" w:sz="4" w:space="0" w:color="000000"/>
              <w:bottom w:val="single" w:sz="4" w:space="0" w:color="000000"/>
              <w:right w:val="single" w:sz="4" w:space="0" w:color="000000"/>
            </w:tcBorders>
          </w:tcPr>
          <w:p w14:paraId="59F33E05" w14:textId="77777777" w:rsidR="00576969" w:rsidRDefault="00576969">
            <w:pPr>
              <w:spacing w:after="0" w:line="100" w:lineRule="atLeast"/>
              <w:jc w:val="both"/>
              <w:rPr>
                <w:rFonts w:ascii="Arial Narrow" w:hAnsi="Arial Narrow" w:cstheme="minorHAnsi"/>
                <w:bCs/>
              </w:rPr>
            </w:pPr>
          </w:p>
        </w:tc>
      </w:tr>
    </w:tbl>
    <w:p w14:paraId="6C93AA6C" w14:textId="77777777" w:rsidR="00576969" w:rsidRDefault="00576969">
      <w:pPr>
        <w:jc w:val="both"/>
        <w:rPr>
          <w:rFonts w:ascii="Arial Narrow" w:hAnsi="Arial Narrow" w:cstheme="minorHAnsi"/>
          <w:bCs/>
        </w:rPr>
      </w:pPr>
    </w:p>
    <w:p w14:paraId="77FDE419" w14:textId="77777777" w:rsidR="00576969" w:rsidRDefault="001D48ED">
      <w:pPr>
        <w:jc w:val="both"/>
        <w:rPr>
          <w:rFonts w:ascii="Arial Narrow" w:hAnsi="Arial Narrow" w:cstheme="minorHAnsi"/>
          <w:bCs/>
        </w:rPr>
      </w:pPr>
      <w:r>
        <w:rPr>
          <w:rFonts w:ascii="Arial Narrow" w:hAnsi="Arial Narrow" w:cstheme="minorHAnsi"/>
          <w:bCs/>
        </w:rPr>
        <w:t>Zoznam uchádzačov, ktorí predložili ponuku a ktorých ponuky boli otvorené a hodnotené:</w:t>
      </w:r>
    </w:p>
    <w:tbl>
      <w:tblPr>
        <w:tblW w:w="9210" w:type="dxa"/>
        <w:tblLayout w:type="fixed"/>
        <w:tblLook w:val="04A0" w:firstRow="1" w:lastRow="0" w:firstColumn="1" w:lastColumn="0" w:noHBand="0" w:noVBand="1"/>
      </w:tblPr>
      <w:tblGrid>
        <w:gridCol w:w="2302"/>
        <w:gridCol w:w="2303"/>
        <w:gridCol w:w="2303"/>
        <w:gridCol w:w="2302"/>
      </w:tblGrid>
      <w:tr w:rsidR="00576969" w14:paraId="2DB55BFE" w14:textId="77777777">
        <w:tc>
          <w:tcPr>
            <w:tcW w:w="2302" w:type="dxa"/>
            <w:tcBorders>
              <w:top w:val="single" w:sz="4" w:space="0" w:color="000000"/>
              <w:left w:val="single" w:sz="4" w:space="0" w:color="000000"/>
              <w:bottom w:val="single" w:sz="4" w:space="0" w:color="000000"/>
              <w:right w:val="single" w:sz="4" w:space="0" w:color="000000"/>
            </w:tcBorders>
          </w:tcPr>
          <w:p w14:paraId="62247E74" w14:textId="77777777" w:rsidR="00576969" w:rsidRDefault="001D48ED">
            <w:pPr>
              <w:spacing w:after="0" w:line="100" w:lineRule="atLeast"/>
              <w:jc w:val="both"/>
              <w:rPr>
                <w:rFonts w:ascii="Arial Narrow" w:hAnsi="Arial Narrow" w:cstheme="minorHAnsi"/>
              </w:rPr>
            </w:pPr>
            <w:r>
              <w:rPr>
                <w:rFonts w:ascii="Arial Narrow" w:hAnsi="Arial Narrow" w:cstheme="minorHAnsi"/>
              </w:rPr>
              <w:t>Uchádzač</w:t>
            </w:r>
          </w:p>
        </w:tc>
        <w:tc>
          <w:tcPr>
            <w:tcW w:w="2303" w:type="dxa"/>
            <w:tcBorders>
              <w:top w:val="single" w:sz="4" w:space="0" w:color="000000"/>
              <w:left w:val="single" w:sz="4" w:space="0" w:color="000000"/>
              <w:bottom w:val="single" w:sz="4" w:space="0" w:color="000000"/>
              <w:right w:val="single" w:sz="4" w:space="0" w:color="000000"/>
            </w:tcBorders>
          </w:tcPr>
          <w:p w14:paraId="2D140D38" w14:textId="77777777" w:rsidR="00576969" w:rsidRDefault="001D48ED">
            <w:pPr>
              <w:spacing w:after="0" w:line="100" w:lineRule="atLeast"/>
              <w:jc w:val="both"/>
              <w:rPr>
                <w:rFonts w:ascii="Arial Narrow" w:hAnsi="Arial Narrow" w:cstheme="minorHAnsi"/>
              </w:rPr>
            </w:pPr>
            <w:r>
              <w:rPr>
                <w:rFonts w:ascii="Arial Narrow" w:hAnsi="Arial Narrow" w:cstheme="minorHAnsi"/>
              </w:rPr>
              <w:t>Spôsob doručenia</w:t>
            </w:r>
          </w:p>
        </w:tc>
        <w:tc>
          <w:tcPr>
            <w:tcW w:w="2303" w:type="dxa"/>
            <w:tcBorders>
              <w:top w:val="single" w:sz="4" w:space="0" w:color="000000"/>
              <w:left w:val="single" w:sz="4" w:space="0" w:color="000000"/>
              <w:bottom w:val="single" w:sz="4" w:space="0" w:color="000000"/>
              <w:right w:val="single" w:sz="4" w:space="0" w:color="000000"/>
            </w:tcBorders>
          </w:tcPr>
          <w:p w14:paraId="754BF874" w14:textId="77777777" w:rsidR="00576969" w:rsidRDefault="001D48ED">
            <w:pPr>
              <w:spacing w:after="0" w:line="100" w:lineRule="atLeast"/>
              <w:jc w:val="both"/>
              <w:rPr>
                <w:rFonts w:ascii="Arial Narrow" w:hAnsi="Arial Narrow" w:cstheme="minorHAnsi"/>
              </w:rPr>
            </w:pPr>
            <w:r>
              <w:rPr>
                <w:rFonts w:ascii="Arial Narrow" w:hAnsi="Arial Narrow" w:cstheme="minorHAnsi"/>
              </w:rPr>
              <w:t>Dátum a čas doručenia</w:t>
            </w:r>
          </w:p>
        </w:tc>
        <w:tc>
          <w:tcPr>
            <w:tcW w:w="2302" w:type="dxa"/>
            <w:tcBorders>
              <w:top w:val="single" w:sz="4" w:space="0" w:color="000000"/>
              <w:left w:val="single" w:sz="4" w:space="0" w:color="000000"/>
              <w:bottom w:val="single" w:sz="4" w:space="0" w:color="000000"/>
              <w:right w:val="single" w:sz="4" w:space="0" w:color="000000"/>
            </w:tcBorders>
          </w:tcPr>
          <w:p w14:paraId="7E87758B" w14:textId="44508C1F" w:rsidR="00576969" w:rsidRDefault="001D48ED">
            <w:pPr>
              <w:spacing w:after="0" w:line="100" w:lineRule="atLeast"/>
              <w:jc w:val="both"/>
              <w:rPr>
                <w:rFonts w:ascii="Arial Narrow" w:hAnsi="Arial Narrow" w:cstheme="minorHAnsi"/>
              </w:rPr>
            </w:pPr>
            <w:r>
              <w:rPr>
                <w:rFonts w:ascii="Arial Narrow" w:hAnsi="Arial Narrow" w:cstheme="minorHAnsi"/>
              </w:rPr>
              <w:t>Kritérium (napr. Cena v EUR)</w:t>
            </w:r>
          </w:p>
        </w:tc>
      </w:tr>
      <w:tr w:rsidR="00576969" w14:paraId="54048B3B" w14:textId="77777777">
        <w:tc>
          <w:tcPr>
            <w:tcW w:w="2302" w:type="dxa"/>
            <w:tcBorders>
              <w:top w:val="single" w:sz="4" w:space="0" w:color="000000"/>
              <w:left w:val="single" w:sz="4" w:space="0" w:color="000000"/>
              <w:bottom w:val="single" w:sz="4" w:space="0" w:color="000000"/>
              <w:right w:val="single" w:sz="4" w:space="0" w:color="000000"/>
            </w:tcBorders>
          </w:tcPr>
          <w:p w14:paraId="2196FAEA" w14:textId="77777777" w:rsidR="00576969" w:rsidRDefault="00576969">
            <w:pPr>
              <w:spacing w:after="0" w:line="100" w:lineRule="atLeast"/>
              <w:jc w:val="both"/>
              <w:rPr>
                <w:rFonts w:ascii="Arial Narrow" w:hAnsi="Arial Narrow" w:cstheme="minorHAnsi"/>
              </w:rPr>
            </w:pPr>
          </w:p>
        </w:tc>
        <w:tc>
          <w:tcPr>
            <w:tcW w:w="2303" w:type="dxa"/>
            <w:tcBorders>
              <w:top w:val="single" w:sz="4" w:space="0" w:color="000000"/>
              <w:left w:val="single" w:sz="4" w:space="0" w:color="000000"/>
              <w:bottom w:val="single" w:sz="4" w:space="0" w:color="000000"/>
              <w:right w:val="single" w:sz="4" w:space="0" w:color="000000"/>
            </w:tcBorders>
            <w:vAlign w:val="center"/>
          </w:tcPr>
          <w:p w14:paraId="38249C1B" w14:textId="2A4DDD7C" w:rsidR="00576969" w:rsidRDefault="001D48ED">
            <w:pPr>
              <w:spacing w:after="0" w:line="100" w:lineRule="atLeast"/>
              <w:jc w:val="both"/>
              <w:rPr>
                <w:rFonts w:ascii="Arial Narrow" w:hAnsi="Arial Narrow" w:cstheme="minorHAnsi"/>
              </w:rPr>
            </w:pPr>
            <w:r>
              <w:rPr>
                <w:rFonts w:ascii="Arial Narrow" w:hAnsi="Arial Narrow" w:cstheme="minorHAnsi"/>
                <w:bCs/>
              </w:rPr>
              <w:t>Elektronická platforma</w:t>
            </w:r>
          </w:p>
        </w:tc>
        <w:tc>
          <w:tcPr>
            <w:tcW w:w="2303" w:type="dxa"/>
            <w:tcBorders>
              <w:top w:val="single" w:sz="4" w:space="0" w:color="000000"/>
              <w:left w:val="single" w:sz="4" w:space="0" w:color="000000"/>
              <w:bottom w:val="single" w:sz="4" w:space="0" w:color="000000"/>
              <w:right w:val="single" w:sz="4" w:space="0" w:color="000000"/>
            </w:tcBorders>
          </w:tcPr>
          <w:p w14:paraId="6F857B04" w14:textId="77777777" w:rsidR="00576969" w:rsidRDefault="00576969">
            <w:pPr>
              <w:spacing w:after="0" w:line="100" w:lineRule="atLeast"/>
              <w:jc w:val="both"/>
              <w:rPr>
                <w:rFonts w:ascii="Arial Narrow" w:hAnsi="Arial Narrow" w:cstheme="minorHAnsi"/>
              </w:rPr>
            </w:pPr>
          </w:p>
        </w:tc>
        <w:tc>
          <w:tcPr>
            <w:tcW w:w="2302" w:type="dxa"/>
            <w:tcBorders>
              <w:top w:val="single" w:sz="4" w:space="0" w:color="000000"/>
              <w:left w:val="single" w:sz="4" w:space="0" w:color="000000"/>
              <w:bottom w:val="single" w:sz="4" w:space="0" w:color="000000"/>
              <w:right w:val="single" w:sz="4" w:space="0" w:color="000000"/>
            </w:tcBorders>
            <w:vAlign w:val="center"/>
          </w:tcPr>
          <w:p w14:paraId="6ECD4608" w14:textId="77777777" w:rsidR="00576969" w:rsidRDefault="00576969">
            <w:pPr>
              <w:spacing w:after="0" w:line="100" w:lineRule="atLeast"/>
              <w:jc w:val="both"/>
              <w:rPr>
                <w:rFonts w:ascii="Arial Narrow" w:hAnsi="Arial Narrow" w:cstheme="minorHAnsi"/>
              </w:rPr>
            </w:pPr>
          </w:p>
        </w:tc>
      </w:tr>
      <w:tr w:rsidR="00576969" w14:paraId="1AFA329E" w14:textId="77777777">
        <w:tc>
          <w:tcPr>
            <w:tcW w:w="2302" w:type="dxa"/>
            <w:tcBorders>
              <w:top w:val="single" w:sz="4" w:space="0" w:color="000000"/>
              <w:left w:val="single" w:sz="4" w:space="0" w:color="000000"/>
              <w:bottom w:val="single" w:sz="4" w:space="0" w:color="000000"/>
              <w:right w:val="single" w:sz="4" w:space="0" w:color="000000"/>
            </w:tcBorders>
          </w:tcPr>
          <w:p w14:paraId="4D5E26AE" w14:textId="77777777" w:rsidR="00576969" w:rsidRDefault="00576969">
            <w:pPr>
              <w:spacing w:after="0" w:line="100" w:lineRule="atLeast"/>
              <w:jc w:val="both"/>
              <w:rPr>
                <w:rFonts w:ascii="Arial Narrow" w:hAnsi="Arial Narrow" w:cstheme="minorHAnsi"/>
              </w:rPr>
            </w:pPr>
          </w:p>
        </w:tc>
        <w:tc>
          <w:tcPr>
            <w:tcW w:w="2303" w:type="dxa"/>
            <w:tcBorders>
              <w:top w:val="single" w:sz="4" w:space="0" w:color="000000"/>
              <w:left w:val="single" w:sz="4" w:space="0" w:color="000000"/>
              <w:bottom w:val="single" w:sz="4" w:space="0" w:color="000000"/>
              <w:right w:val="single" w:sz="4" w:space="0" w:color="000000"/>
            </w:tcBorders>
            <w:vAlign w:val="center"/>
          </w:tcPr>
          <w:p w14:paraId="2FFECFA8" w14:textId="08369B0B" w:rsidR="00576969" w:rsidRDefault="001D48ED">
            <w:pPr>
              <w:spacing w:after="0" w:line="100" w:lineRule="atLeast"/>
              <w:jc w:val="both"/>
              <w:rPr>
                <w:rFonts w:ascii="Arial Narrow" w:hAnsi="Arial Narrow" w:cstheme="minorHAnsi"/>
              </w:rPr>
            </w:pPr>
            <w:r>
              <w:rPr>
                <w:rFonts w:ascii="Arial Narrow" w:hAnsi="Arial Narrow" w:cstheme="minorHAnsi"/>
                <w:bCs/>
              </w:rPr>
              <w:t>Elektronická platforma</w:t>
            </w:r>
          </w:p>
        </w:tc>
        <w:tc>
          <w:tcPr>
            <w:tcW w:w="2303" w:type="dxa"/>
            <w:tcBorders>
              <w:top w:val="single" w:sz="4" w:space="0" w:color="000000"/>
              <w:left w:val="single" w:sz="4" w:space="0" w:color="000000"/>
              <w:bottom w:val="single" w:sz="4" w:space="0" w:color="000000"/>
              <w:right w:val="single" w:sz="4" w:space="0" w:color="000000"/>
            </w:tcBorders>
          </w:tcPr>
          <w:p w14:paraId="5D712FD4" w14:textId="77777777" w:rsidR="00576969" w:rsidRDefault="00576969">
            <w:pPr>
              <w:spacing w:after="0" w:line="100" w:lineRule="atLeast"/>
              <w:jc w:val="both"/>
              <w:rPr>
                <w:rFonts w:ascii="Arial Narrow" w:hAnsi="Arial Narrow" w:cstheme="minorHAnsi"/>
              </w:rPr>
            </w:pPr>
          </w:p>
        </w:tc>
        <w:tc>
          <w:tcPr>
            <w:tcW w:w="2302" w:type="dxa"/>
            <w:tcBorders>
              <w:top w:val="single" w:sz="4" w:space="0" w:color="000000"/>
              <w:left w:val="single" w:sz="4" w:space="0" w:color="000000"/>
              <w:bottom w:val="single" w:sz="4" w:space="0" w:color="000000"/>
              <w:right w:val="single" w:sz="4" w:space="0" w:color="000000"/>
            </w:tcBorders>
            <w:vAlign w:val="center"/>
          </w:tcPr>
          <w:p w14:paraId="5A44C303" w14:textId="77777777" w:rsidR="00576969" w:rsidRDefault="00576969">
            <w:pPr>
              <w:spacing w:after="0" w:line="100" w:lineRule="atLeast"/>
              <w:jc w:val="both"/>
              <w:rPr>
                <w:rFonts w:ascii="Arial Narrow" w:hAnsi="Arial Narrow" w:cstheme="minorHAnsi"/>
              </w:rPr>
            </w:pPr>
          </w:p>
        </w:tc>
      </w:tr>
      <w:tr w:rsidR="00576969" w14:paraId="51613A01" w14:textId="77777777">
        <w:tc>
          <w:tcPr>
            <w:tcW w:w="2302" w:type="dxa"/>
            <w:tcBorders>
              <w:top w:val="single" w:sz="4" w:space="0" w:color="000000"/>
              <w:left w:val="single" w:sz="4" w:space="0" w:color="000000"/>
              <w:bottom w:val="single" w:sz="4" w:space="0" w:color="000000"/>
              <w:right w:val="single" w:sz="4" w:space="0" w:color="000000"/>
            </w:tcBorders>
          </w:tcPr>
          <w:p w14:paraId="0B7499CA" w14:textId="77777777" w:rsidR="00576969" w:rsidRDefault="00576969">
            <w:pPr>
              <w:spacing w:after="0" w:line="100" w:lineRule="atLeast"/>
              <w:jc w:val="both"/>
              <w:rPr>
                <w:rFonts w:ascii="Arial Narrow" w:hAnsi="Arial Narrow" w:cstheme="minorHAnsi"/>
              </w:rPr>
            </w:pPr>
          </w:p>
        </w:tc>
        <w:tc>
          <w:tcPr>
            <w:tcW w:w="2303" w:type="dxa"/>
            <w:tcBorders>
              <w:top w:val="single" w:sz="4" w:space="0" w:color="000000"/>
              <w:left w:val="single" w:sz="4" w:space="0" w:color="000000"/>
              <w:bottom w:val="single" w:sz="4" w:space="0" w:color="000000"/>
              <w:right w:val="single" w:sz="4" w:space="0" w:color="000000"/>
            </w:tcBorders>
            <w:vAlign w:val="center"/>
          </w:tcPr>
          <w:p w14:paraId="133C8B50" w14:textId="31E6B9EE" w:rsidR="00576969" w:rsidRDefault="001D48ED">
            <w:pPr>
              <w:spacing w:after="0" w:line="100" w:lineRule="atLeast"/>
              <w:jc w:val="both"/>
              <w:rPr>
                <w:rFonts w:ascii="Arial Narrow" w:hAnsi="Arial Narrow" w:cstheme="minorHAnsi"/>
              </w:rPr>
            </w:pPr>
            <w:r>
              <w:rPr>
                <w:rFonts w:ascii="Arial Narrow" w:hAnsi="Arial Narrow" w:cstheme="minorHAnsi"/>
                <w:bCs/>
              </w:rPr>
              <w:t>Elektronická platforma</w:t>
            </w:r>
          </w:p>
        </w:tc>
        <w:tc>
          <w:tcPr>
            <w:tcW w:w="2303" w:type="dxa"/>
            <w:tcBorders>
              <w:top w:val="single" w:sz="4" w:space="0" w:color="000000"/>
              <w:left w:val="single" w:sz="4" w:space="0" w:color="000000"/>
              <w:bottom w:val="single" w:sz="4" w:space="0" w:color="000000"/>
              <w:right w:val="single" w:sz="4" w:space="0" w:color="000000"/>
            </w:tcBorders>
          </w:tcPr>
          <w:p w14:paraId="14B946FE" w14:textId="77777777" w:rsidR="00576969" w:rsidRDefault="00576969">
            <w:pPr>
              <w:spacing w:after="0" w:line="100" w:lineRule="atLeast"/>
              <w:jc w:val="both"/>
              <w:rPr>
                <w:rFonts w:ascii="Arial Narrow" w:hAnsi="Arial Narrow" w:cstheme="minorHAnsi"/>
              </w:rPr>
            </w:pPr>
          </w:p>
        </w:tc>
        <w:tc>
          <w:tcPr>
            <w:tcW w:w="2302" w:type="dxa"/>
            <w:tcBorders>
              <w:top w:val="single" w:sz="4" w:space="0" w:color="000000"/>
              <w:left w:val="single" w:sz="4" w:space="0" w:color="000000"/>
              <w:bottom w:val="single" w:sz="4" w:space="0" w:color="000000"/>
              <w:right w:val="single" w:sz="4" w:space="0" w:color="000000"/>
            </w:tcBorders>
            <w:vAlign w:val="center"/>
          </w:tcPr>
          <w:p w14:paraId="22E54A54" w14:textId="77777777" w:rsidR="00576969" w:rsidRDefault="00576969">
            <w:pPr>
              <w:spacing w:after="0" w:line="100" w:lineRule="atLeast"/>
              <w:jc w:val="both"/>
              <w:rPr>
                <w:rFonts w:ascii="Arial Narrow" w:hAnsi="Arial Narrow" w:cstheme="minorHAnsi"/>
              </w:rPr>
            </w:pPr>
          </w:p>
        </w:tc>
      </w:tr>
      <w:tr w:rsidR="00576969" w14:paraId="57F716A8" w14:textId="77777777">
        <w:tc>
          <w:tcPr>
            <w:tcW w:w="2302" w:type="dxa"/>
            <w:tcBorders>
              <w:top w:val="single" w:sz="4" w:space="0" w:color="000000"/>
              <w:left w:val="single" w:sz="4" w:space="0" w:color="000000"/>
              <w:bottom w:val="single" w:sz="4" w:space="0" w:color="000000"/>
              <w:right w:val="single" w:sz="4" w:space="0" w:color="000000"/>
            </w:tcBorders>
          </w:tcPr>
          <w:p w14:paraId="19FB08C4" w14:textId="77777777" w:rsidR="00576969" w:rsidRDefault="00576969">
            <w:pPr>
              <w:spacing w:after="0" w:line="100" w:lineRule="atLeast"/>
              <w:jc w:val="both"/>
              <w:rPr>
                <w:rFonts w:ascii="Arial Narrow" w:hAnsi="Arial Narrow" w:cstheme="minorHAnsi"/>
              </w:rPr>
            </w:pPr>
          </w:p>
        </w:tc>
        <w:tc>
          <w:tcPr>
            <w:tcW w:w="2303" w:type="dxa"/>
            <w:tcBorders>
              <w:top w:val="single" w:sz="4" w:space="0" w:color="000000"/>
              <w:left w:val="single" w:sz="4" w:space="0" w:color="000000"/>
              <w:bottom w:val="single" w:sz="4" w:space="0" w:color="000000"/>
              <w:right w:val="single" w:sz="4" w:space="0" w:color="000000"/>
            </w:tcBorders>
          </w:tcPr>
          <w:p w14:paraId="4E8BF6DB" w14:textId="7B77BD7E" w:rsidR="00576969" w:rsidRDefault="001D48ED">
            <w:pPr>
              <w:spacing w:after="0" w:line="100" w:lineRule="atLeast"/>
              <w:jc w:val="both"/>
              <w:rPr>
                <w:rFonts w:ascii="Arial Narrow" w:hAnsi="Arial Narrow" w:cstheme="minorHAnsi"/>
              </w:rPr>
            </w:pPr>
            <w:r>
              <w:rPr>
                <w:rFonts w:ascii="Arial Narrow" w:hAnsi="Arial Narrow" w:cstheme="minorHAnsi"/>
                <w:bCs/>
              </w:rPr>
              <w:t>Elektronická platforma</w:t>
            </w:r>
          </w:p>
        </w:tc>
        <w:tc>
          <w:tcPr>
            <w:tcW w:w="2303" w:type="dxa"/>
            <w:tcBorders>
              <w:top w:val="single" w:sz="4" w:space="0" w:color="000000"/>
              <w:left w:val="single" w:sz="4" w:space="0" w:color="000000"/>
              <w:bottom w:val="single" w:sz="4" w:space="0" w:color="000000"/>
              <w:right w:val="single" w:sz="4" w:space="0" w:color="000000"/>
            </w:tcBorders>
          </w:tcPr>
          <w:p w14:paraId="6A8A1D7A" w14:textId="77777777" w:rsidR="00576969" w:rsidRDefault="00576969">
            <w:pPr>
              <w:spacing w:after="0" w:line="100" w:lineRule="atLeast"/>
              <w:jc w:val="both"/>
              <w:rPr>
                <w:rFonts w:ascii="Arial Narrow" w:hAnsi="Arial Narrow" w:cstheme="minorHAnsi"/>
              </w:rPr>
            </w:pPr>
          </w:p>
        </w:tc>
        <w:tc>
          <w:tcPr>
            <w:tcW w:w="2302" w:type="dxa"/>
            <w:tcBorders>
              <w:top w:val="single" w:sz="4" w:space="0" w:color="000000"/>
              <w:left w:val="single" w:sz="4" w:space="0" w:color="000000"/>
              <w:bottom w:val="single" w:sz="4" w:space="0" w:color="000000"/>
              <w:right w:val="single" w:sz="4" w:space="0" w:color="000000"/>
            </w:tcBorders>
            <w:vAlign w:val="center"/>
          </w:tcPr>
          <w:p w14:paraId="4F99BD11" w14:textId="77777777" w:rsidR="00576969" w:rsidRDefault="00576969">
            <w:pPr>
              <w:spacing w:after="0" w:line="100" w:lineRule="atLeast"/>
              <w:jc w:val="both"/>
              <w:rPr>
                <w:rFonts w:ascii="Arial Narrow" w:hAnsi="Arial Narrow" w:cstheme="minorHAnsi"/>
              </w:rPr>
            </w:pPr>
          </w:p>
        </w:tc>
      </w:tr>
      <w:tr w:rsidR="00576969" w14:paraId="4D92743D" w14:textId="77777777">
        <w:tc>
          <w:tcPr>
            <w:tcW w:w="2302" w:type="dxa"/>
            <w:tcBorders>
              <w:top w:val="single" w:sz="4" w:space="0" w:color="000000"/>
              <w:left w:val="single" w:sz="4" w:space="0" w:color="000000"/>
              <w:bottom w:val="single" w:sz="4" w:space="0" w:color="000000"/>
              <w:right w:val="single" w:sz="4" w:space="0" w:color="000000"/>
            </w:tcBorders>
          </w:tcPr>
          <w:p w14:paraId="3D2D10EF" w14:textId="77777777" w:rsidR="00576969" w:rsidRDefault="00576969">
            <w:pPr>
              <w:spacing w:after="0" w:line="100" w:lineRule="atLeast"/>
              <w:jc w:val="both"/>
              <w:rPr>
                <w:rFonts w:ascii="Arial Narrow" w:hAnsi="Arial Narrow" w:cstheme="minorHAnsi"/>
              </w:rPr>
            </w:pPr>
          </w:p>
        </w:tc>
        <w:tc>
          <w:tcPr>
            <w:tcW w:w="2303" w:type="dxa"/>
            <w:tcBorders>
              <w:top w:val="single" w:sz="4" w:space="0" w:color="000000"/>
              <w:left w:val="single" w:sz="4" w:space="0" w:color="000000"/>
              <w:bottom w:val="single" w:sz="4" w:space="0" w:color="000000"/>
              <w:right w:val="single" w:sz="4" w:space="0" w:color="000000"/>
            </w:tcBorders>
          </w:tcPr>
          <w:p w14:paraId="04EF7BDE" w14:textId="3BAD8967" w:rsidR="00576969" w:rsidRDefault="001D48ED">
            <w:pPr>
              <w:spacing w:after="0" w:line="100" w:lineRule="atLeast"/>
              <w:jc w:val="both"/>
              <w:rPr>
                <w:rFonts w:ascii="Arial Narrow" w:hAnsi="Arial Narrow" w:cstheme="minorHAnsi"/>
              </w:rPr>
            </w:pPr>
            <w:r>
              <w:rPr>
                <w:rFonts w:ascii="Arial Narrow" w:hAnsi="Arial Narrow" w:cstheme="minorHAnsi"/>
                <w:bCs/>
              </w:rPr>
              <w:t>Elektronická platforma</w:t>
            </w:r>
          </w:p>
        </w:tc>
        <w:tc>
          <w:tcPr>
            <w:tcW w:w="2303" w:type="dxa"/>
            <w:tcBorders>
              <w:top w:val="single" w:sz="4" w:space="0" w:color="000000"/>
              <w:left w:val="single" w:sz="4" w:space="0" w:color="000000"/>
              <w:bottom w:val="single" w:sz="4" w:space="0" w:color="000000"/>
              <w:right w:val="single" w:sz="4" w:space="0" w:color="000000"/>
            </w:tcBorders>
          </w:tcPr>
          <w:p w14:paraId="726F9B5C" w14:textId="77777777" w:rsidR="00576969" w:rsidRDefault="00576969">
            <w:pPr>
              <w:spacing w:after="0" w:line="100" w:lineRule="atLeast"/>
              <w:jc w:val="both"/>
              <w:rPr>
                <w:rFonts w:ascii="Arial Narrow" w:hAnsi="Arial Narrow" w:cstheme="minorHAnsi"/>
              </w:rPr>
            </w:pPr>
          </w:p>
        </w:tc>
        <w:tc>
          <w:tcPr>
            <w:tcW w:w="2302" w:type="dxa"/>
            <w:tcBorders>
              <w:top w:val="single" w:sz="4" w:space="0" w:color="000000"/>
              <w:left w:val="single" w:sz="4" w:space="0" w:color="000000"/>
              <w:bottom w:val="single" w:sz="4" w:space="0" w:color="000000"/>
              <w:right w:val="single" w:sz="4" w:space="0" w:color="000000"/>
            </w:tcBorders>
            <w:vAlign w:val="center"/>
          </w:tcPr>
          <w:p w14:paraId="3EA7FC9A" w14:textId="77777777" w:rsidR="00576969" w:rsidRDefault="00576969">
            <w:pPr>
              <w:spacing w:after="0" w:line="100" w:lineRule="atLeast"/>
              <w:jc w:val="both"/>
              <w:rPr>
                <w:rFonts w:ascii="Arial Narrow" w:hAnsi="Arial Narrow" w:cstheme="minorHAnsi"/>
              </w:rPr>
            </w:pPr>
          </w:p>
        </w:tc>
      </w:tr>
    </w:tbl>
    <w:p w14:paraId="06822F44" w14:textId="77777777" w:rsidR="00576969" w:rsidRDefault="00576969">
      <w:pPr>
        <w:spacing w:after="0"/>
        <w:jc w:val="both"/>
        <w:rPr>
          <w:rFonts w:ascii="Arial Narrow" w:hAnsi="Arial Narrow" w:cstheme="minorHAnsi"/>
        </w:rPr>
      </w:pPr>
    </w:p>
    <w:p w14:paraId="4B5BF4C8" w14:textId="77777777" w:rsidR="00576969" w:rsidRDefault="001D48ED">
      <w:pPr>
        <w:jc w:val="both"/>
        <w:rPr>
          <w:rFonts w:ascii="Arial Narrow" w:hAnsi="Arial Narrow" w:cstheme="minorHAnsi"/>
          <w:bCs/>
        </w:rPr>
      </w:pPr>
      <w:r>
        <w:rPr>
          <w:rFonts w:ascii="Arial Narrow" w:hAnsi="Arial Narrow" w:cstheme="minorHAnsi"/>
          <w:bCs/>
        </w:rPr>
        <w:t>Vyhodnotenie z pohľadu kritérií a splnenia požiadaviek verejného obstarávateľa na predmet zákazky a z pohľadu splnenia podmienok účasti</w:t>
      </w:r>
    </w:p>
    <w:tbl>
      <w:tblPr>
        <w:tblW w:w="9235" w:type="dxa"/>
        <w:tblLayout w:type="fixed"/>
        <w:tblLook w:val="04A0" w:firstRow="1" w:lastRow="0" w:firstColumn="1" w:lastColumn="0" w:noHBand="0" w:noVBand="1"/>
      </w:tblPr>
      <w:tblGrid>
        <w:gridCol w:w="1574"/>
        <w:gridCol w:w="1574"/>
        <w:gridCol w:w="2029"/>
        <w:gridCol w:w="2029"/>
        <w:gridCol w:w="2029"/>
      </w:tblGrid>
      <w:tr w:rsidR="00576969" w14:paraId="70F186CB" w14:textId="77777777">
        <w:trPr>
          <w:trHeight w:val="782"/>
        </w:trPr>
        <w:tc>
          <w:tcPr>
            <w:tcW w:w="1574" w:type="dxa"/>
            <w:tcBorders>
              <w:top w:val="single" w:sz="4" w:space="0" w:color="000000"/>
              <w:left w:val="single" w:sz="4" w:space="0" w:color="000000"/>
              <w:bottom w:val="single" w:sz="4" w:space="0" w:color="000000"/>
              <w:right w:val="single" w:sz="4" w:space="0" w:color="000000"/>
            </w:tcBorders>
          </w:tcPr>
          <w:p w14:paraId="21CA7586" w14:textId="77777777" w:rsidR="00576969" w:rsidRDefault="001D48ED">
            <w:pPr>
              <w:spacing w:after="0" w:line="100" w:lineRule="atLeast"/>
              <w:jc w:val="both"/>
              <w:rPr>
                <w:rFonts w:ascii="Arial Narrow" w:hAnsi="Arial Narrow" w:cstheme="minorHAnsi"/>
                <w:bCs/>
              </w:rPr>
            </w:pPr>
            <w:r>
              <w:rPr>
                <w:rFonts w:ascii="Arial Narrow" w:hAnsi="Arial Narrow" w:cstheme="minorHAnsi"/>
                <w:bCs/>
              </w:rPr>
              <w:t>Uchádzač</w:t>
            </w:r>
          </w:p>
        </w:tc>
        <w:tc>
          <w:tcPr>
            <w:tcW w:w="1574" w:type="dxa"/>
            <w:tcBorders>
              <w:top w:val="single" w:sz="4" w:space="0" w:color="000000"/>
              <w:left w:val="single" w:sz="4" w:space="0" w:color="000000"/>
              <w:bottom w:val="single" w:sz="4" w:space="0" w:color="000000"/>
              <w:right w:val="single" w:sz="4" w:space="0" w:color="000000"/>
            </w:tcBorders>
          </w:tcPr>
          <w:p w14:paraId="6F0B597D" w14:textId="77777777" w:rsidR="00576969" w:rsidRDefault="001D48ED">
            <w:pPr>
              <w:spacing w:after="0" w:line="100" w:lineRule="atLeast"/>
              <w:jc w:val="both"/>
              <w:rPr>
                <w:rFonts w:ascii="Arial Narrow" w:hAnsi="Arial Narrow" w:cstheme="minorHAnsi"/>
                <w:bCs/>
              </w:rPr>
            </w:pPr>
            <w:r>
              <w:rPr>
                <w:rFonts w:ascii="Arial Narrow" w:hAnsi="Arial Narrow" w:cstheme="minorHAnsi"/>
                <w:bCs/>
              </w:rPr>
              <w:t>Cena s DPH</w:t>
            </w:r>
          </w:p>
        </w:tc>
        <w:tc>
          <w:tcPr>
            <w:tcW w:w="2029" w:type="dxa"/>
            <w:tcBorders>
              <w:top w:val="single" w:sz="4" w:space="0" w:color="000000"/>
              <w:left w:val="single" w:sz="4" w:space="0" w:color="000000"/>
              <w:bottom w:val="single" w:sz="4" w:space="0" w:color="000000"/>
              <w:right w:val="single" w:sz="4" w:space="0" w:color="000000"/>
            </w:tcBorders>
          </w:tcPr>
          <w:p w14:paraId="2174F903" w14:textId="77777777" w:rsidR="00576969" w:rsidRDefault="001D48ED">
            <w:pPr>
              <w:spacing w:after="0" w:line="100" w:lineRule="atLeast"/>
              <w:jc w:val="both"/>
              <w:rPr>
                <w:rFonts w:ascii="Arial Narrow" w:hAnsi="Arial Narrow" w:cstheme="minorHAnsi"/>
                <w:bCs/>
              </w:rPr>
            </w:pPr>
            <w:r>
              <w:rPr>
                <w:rFonts w:ascii="Arial Narrow" w:hAnsi="Arial Narrow" w:cstheme="minorHAnsi"/>
                <w:bCs/>
              </w:rPr>
              <w:t>Poradie</w:t>
            </w:r>
          </w:p>
        </w:tc>
        <w:tc>
          <w:tcPr>
            <w:tcW w:w="2029" w:type="dxa"/>
            <w:tcBorders>
              <w:top w:val="single" w:sz="4" w:space="0" w:color="000000"/>
              <w:left w:val="single" w:sz="4" w:space="0" w:color="000000"/>
              <w:bottom w:val="single" w:sz="4" w:space="0" w:color="000000"/>
              <w:right w:val="single" w:sz="4" w:space="0" w:color="000000"/>
            </w:tcBorders>
          </w:tcPr>
          <w:p w14:paraId="1F81B172" w14:textId="77777777" w:rsidR="00576969" w:rsidRDefault="001D48ED">
            <w:pPr>
              <w:spacing w:after="0" w:line="100" w:lineRule="atLeast"/>
              <w:jc w:val="both"/>
              <w:rPr>
                <w:rFonts w:ascii="Arial Narrow" w:hAnsi="Arial Narrow" w:cstheme="minorHAnsi"/>
                <w:bCs/>
              </w:rPr>
            </w:pPr>
            <w:r>
              <w:rPr>
                <w:rFonts w:ascii="Arial Narrow" w:hAnsi="Arial Narrow" w:cstheme="minorHAnsi"/>
                <w:bCs/>
              </w:rPr>
              <w:t>Podmienky účasti</w:t>
            </w:r>
          </w:p>
        </w:tc>
        <w:tc>
          <w:tcPr>
            <w:tcW w:w="2029" w:type="dxa"/>
            <w:tcBorders>
              <w:top w:val="single" w:sz="4" w:space="0" w:color="000000"/>
              <w:left w:val="single" w:sz="4" w:space="0" w:color="000000"/>
              <w:bottom w:val="single" w:sz="4" w:space="0" w:color="000000"/>
              <w:right w:val="single" w:sz="4" w:space="0" w:color="000000"/>
            </w:tcBorders>
          </w:tcPr>
          <w:p w14:paraId="4D813595" w14:textId="77777777" w:rsidR="00576969" w:rsidRDefault="001D48ED">
            <w:pPr>
              <w:spacing w:after="0" w:line="100" w:lineRule="atLeast"/>
              <w:jc w:val="both"/>
              <w:rPr>
                <w:rFonts w:ascii="Arial Narrow" w:hAnsi="Arial Narrow" w:cstheme="minorHAnsi"/>
                <w:bCs/>
              </w:rPr>
            </w:pPr>
            <w:r>
              <w:rPr>
                <w:rFonts w:ascii="Arial Narrow" w:hAnsi="Arial Narrow" w:cstheme="minorHAnsi"/>
                <w:bCs/>
              </w:rPr>
              <w:t xml:space="preserve">Požiadavky na predmet zákazky </w:t>
            </w:r>
          </w:p>
        </w:tc>
      </w:tr>
      <w:tr w:rsidR="00576969" w14:paraId="0B7B5FCA" w14:textId="77777777">
        <w:trPr>
          <w:trHeight w:val="210"/>
        </w:trPr>
        <w:tc>
          <w:tcPr>
            <w:tcW w:w="1574" w:type="dxa"/>
            <w:tcBorders>
              <w:top w:val="single" w:sz="4" w:space="0" w:color="000000"/>
              <w:left w:val="single" w:sz="4" w:space="0" w:color="000000"/>
              <w:bottom w:val="single" w:sz="4" w:space="0" w:color="000000"/>
              <w:right w:val="single" w:sz="4" w:space="0" w:color="000000"/>
            </w:tcBorders>
          </w:tcPr>
          <w:p w14:paraId="7CCD08A3" w14:textId="77777777" w:rsidR="00576969" w:rsidRDefault="00576969">
            <w:pPr>
              <w:spacing w:after="0" w:line="100" w:lineRule="atLeast"/>
              <w:jc w:val="both"/>
              <w:rPr>
                <w:rFonts w:ascii="Arial Narrow" w:hAnsi="Arial Narrow" w:cstheme="minorHAnsi"/>
                <w:bCs/>
              </w:rPr>
            </w:pPr>
          </w:p>
        </w:tc>
        <w:tc>
          <w:tcPr>
            <w:tcW w:w="1574" w:type="dxa"/>
            <w:tcBorders>
              <w:top w:val="single" w:sz="4" w:space="0" w:color="000000"/>
              <w:left w:val="single" w:sz="4" w:space="0" w:color="000000"/>
              <w:bottom w:val="single" w:sz="4" w:space="0" w:color="000000"/>
              <w:right w:val="single" w:sz="4" w:space="0" w:color="000000"/>
            </w:tcBorders>
          </w:tcPr>
          <w:p w14:paraId="60D14ED2" w14:textId="77777777" w:rsidR="00576969" w:rsidRDefault="00576969">
            <w:pPr>
              <w:spacing w:after="0" w:line="100" w:lineRule="atLeast"/>
              <w:jc w:val="both"/>
              <w:rPr>
                <w:rFonts w:ascii="Arial Narrow" w:hAnsi="Arial Narrow" w:cstheme="minorHAnsi"/>
                <w:bCs/>
              </w:rPr>
            </w:pPr>
          </w:p>
        </w:tc>
        <w:tc>
          <w:tcPr>
            <w:tcW w:w="2029" w:type="dxa"/>
            <w:tcBorders>
              <w:top w:val="single" w:sz="4" w:space="0" w:color="000000"/>
              <w:left w:val="single" w:sz="4" w:space="0" w:color="000000"/>
              <w:bottom w:val="single" w:sz="4" w:space="0" w:color="000000"/>
              <w:right w:val="single" w:sz="4" w:space="0" w:color="000000"/>
            </w:tcBorders>
          </w:tcPr>
          <w:p w14:paraId="58C9C6FF" w14:textId="77777777" w:rsidR="00576969" w:rsidRDefault="00576969">
            <w:pPr>
              <w:spacing w:after="0" w:line="100" w:lineRule="atLeast"/>
              <w:jc w:val="both"/>
              <w:rPr>
                <w:rFonts w:ascii="Arial Narrow" w:hAnsi="Arial Narrow" w:cstheme="minorHAnsi"/>
                <w:bCs/>
              </w:rPr>
            </w:pPr>
          </w:p>
        </w:tc>
        <w:tc>
          <w:tcPr>
            <w:tcW w:w="2029" w:type="dxa"/>
            <w:tcBorders>
              <w:top w:val="single" w:sz="4" w:space="0" w:color="000000"/>
              <w:left w:val="single" w:sz="4" w:space="0" w:color="000000"/>
              <w:bottom w:val="single" w:sz="4" w:space="0" w:color="000000"/>
              <w:right w:val="single" w:sz="4" w:space="0" w:color="000000"/>
            </w:tcBorders>
          </w:tcPr>
          <w:p w14:paraId="4FE41661" w14:textId="77777777" w:rsidR="00576969" w:rsidRDefault="001D48ED">
            <w:pPr>
              <w:spacing w:after="0" w:line="100" w:lineRule="atLeast"/>
              <w:jc w:val="both"/>
              <w:rPr>
                <w:rFonts w:ascii="Arial Narrow" w:hAnsi="Arial Narrow" w:cstheme="minorHAnsi"/>
                <w:bCs/>
              </w:rPr>
            </w:pPr>
            <w:r>
              <w:rPr>
                <w:rFonts w:ascii="Arial Narrow" w:hAnsi="Arial Narrow" w:cstheme="minorHAnsi"/>
                <w:bCs/>
              </w:rPr>
              <w:t>splnil / nesplnil</w:t>
            </w:r>
          </w:p>
        </w:tc>
        <w:tc>
          <w:tcPr>
            <w:tcW w:w="2029" w:type="dxa"/>
            <w:tcBorders>
              <w:top w:val="single" w:sz="4" w:space="0" w:color="000000"/>
              <w:left w:val="single" w:sz="4" w:space="0" w:color="000000"/>
              <w:bottom w:val="single" w:sz="4" w:space="0" w:color="000000"/>
              <w:right w:val="single" w:sz="4" w:space="0" w:color="000000"/>
            </w:tcBorders>
          </w:tcPr>
          <w:p w14:paraId="7C3B56BC" w14:textId="77777777" w:rsidR="00576969" w:rsidRDefault="001D48ED">
            <w:pPr>
              <w:spacing w:after="0" w:line="100" w:lineRule="atLeast"/>
              <w:jc w:val="both"/>
              <w:rPr>
                <w:rFonts w:ascii="Arial Narrow" w:hAnsi="Arial Narrow" w:cstheme="minorHAnsi"/>
                <w:bCs/>
              </w:rPr>
            </w:pPr>
            <w:r>
              <w:rPr>
                <w:rFonts w:ascii="Arial Narrow" w:hAnsi="Arial Narrow" w:cstheme="minorHAnsi"/>
                <w:bCs/>
              </w:rPr>
              <w:t>splnil / nesplnil</w:t>
            </w:r>
          </w:p>
        </w:tc>
      </w:tr>
      <w:tr w:rsidR="00576969" w14:paraId="255118A9" w14:textId="77777777">
        <w:trPr>
          <w:trHeight w:val="216"/>
        </w:trPr>
        <w:tc>
          <w:tcPr>
            <w:tcW w:w="1574" w:type="dxa"/>
            <w:tcBorders>
              <w:top w:val="single" w:sz="4" w:space="0" w:color="000000"/>
              <w:left w:val="single" w:sz="4" w:space="0" w:color="000000"/>
              <w:bottom w:val="single" w:sz="4" w:space="0" w:color="000000"/>
              <w:right w:val="single" w:sz="4" w:space="0" w:color="000000"/>
            </w:tcBorders>
          </w:tcPr>
          <w:p w14:paraId="171674AB" w14:textId="77777777" w:rsidR="00576969" w:rsidRDefault="00576969">
            <w:pPr>
              <w:spacing w:after="0" w:line="100" w:lineRule="atLeast"/>
              <w:jc w:val="both"/>
              <w:rPr>
                <w:rFonts w:ascii="Arial Narrow" w:hAnsi="Arial Narrow" w:cstheme="minorHAnsi"/>
                <w:bCs/>
              </w:rPr>
            </w:pPr>
          </w:p>
        </w:tc>
        <w:tc>
          <w:tcPr>
            <w:tcW w:w="1574" w:type="dxa"/>
            <w:tcBorders>
              <w:top w:val="single" w:sz="4" w:space="0" w:color="000000"/>
              <w:left w:val="single" w:sz="4" w:space="0" w:color="000000"/>
              <w:bottom w:val="single" w:sz="4" w:space="0" w:color="000000"/>
              <w:right w:val="single" w:sz="4" w:space="0" w:color="000000"/>
            </w:tcBorders>
          </w:tcPr>
          <w:p w14:paraId="53868502" w14:textId="77777777" w:rsidR="00576969" w:rsidRDefault="00576969">
            <w:pPr>
              <w:spacing w:after="0" w:line="100" w:lineRule="atLeast"/>
              <w:jc w:val="both"/>
              <w:rPr>
                <w:rFonts w:ascii="Arial Narrow" w:hAnsi="Arial Narrow" w:cstheme="minorHAnsi"/>
                <w:bCs/>
              </w:rPr>
            </w:pPr>
          </w:p>
        </w:tc>
        <w:tc>
          <w:tcPr>
            <w:tcW w:w="2029" w:type="dxa"/>
            <w:tcBorders>
              <w:top w:val="single" w:sz="4" w:space="0" w:color="000000"/>
              <w:left w:val="single" w:sz="4" w:space="0" w:color="000000"/>
              <w:bottom w:val="single" w:sz="4" w:space="0" w:color="000000"/>
              <w:right w:val="single" w:sz="4" w:space="0" w:color="000000"/>
            </w:tcBorders>
          </w:tcPr>
          <w:p w14:paraId="6AA9831A" w14:textId="77777777" w:rsidR="00576969" w:rsidRDefault="00576969">
            <w:pPr>
              <w:spacing w:after="0" w:line="100" w:lineRule="atLeast"/>
              <w:jc w:val="both"/>
              <w:rPr>
                <w:rFonts w:ascii="Arial Narrow" w:hAnsi="Arial Narrow" w:cstheme="minorHAnsi"/>
                <w:bCs/>
              </w:rPr>
            </w:pPr>
          </w:p>
        </w:tc>
        <w:tc>
          <w:tcPr>
            <w:tcW w:w="2029" w:type="dxa"/>
            <w:tcBorders>
              <w:top w:val="single" w:sz="4" w:space="0" w:color="000000"/>
              <w:left w:val="single" w:sz="4" w:space="0" w:color="000000"/>
              <w:bottom w:val="single" w:sz="4" w:space="0" w:color="000000"/>
              <w:right w:val="single" w:sz="4" w:space="0" w:color="000000"/>
            </w:tcBorders>
          </w:tcPr>
          <w:p w14:paraId="0417736F" w14:textId="77777777" w:rsidR="00576969" w:rsidRDefault="00576969">
            <w:pPr>
              <w:spacing w:after="0" w:line="100" w:lineRule="atLeast"/>
              <w:jc w:val="both"/>
              <w:rPr>
                <w:rFonts w:ascii="Arial Narrow" w:hAnsi="Arial Narrow" w:cstheme="minorHAnsi"/>
                <w:bCs/>
              </w:rPr>
            </w:pPr>
          </w:p>
        </w:tc>
        <w:tc>
          <w:tcPr>
            <w:tcW w:w="2029" w:type="dxa"/>
            <w:tcBorders>
              <w:top w:val="single" w:sz="4" w:space="0" w:color="000000"/>
              <w:left w:val="single" w:sz="4" w:space="0" w:color="000000"/>
              <w:bottom w:val="single" w:sz="4" w:space="0" w:color="000000"/>
              <w:right w:val="single" w:sz="4" w:space="0" w:color="000000"/>
            </w:tcBorders>
          </w:tcPr>
          <w:p w14:paraId="12B42DE3" w14:textId="77777777" w:rsidR="00576969" w:rsidRDefault="00576969">
            <w:pPr>
              <w:spacing w:after="0" w:line="100" w:lineRule="atLeast"/>
              <w:jc w:val="both"/>
              <w:rPr>
                <w:rFonts w:ascii="Arial Narrow" w:hAnsi="Arial Narrow" w:cstheme="minorHAnsi"/>
                <w:bCs/>
              </w:rPr>
            </w:pPr>
          </w:p>
        </w:tc>
      </w:tr>
      <w:tr w:rsidR="00576969" w14:paraId="0D158F6F" w14:textId="77777777">
        <w:trPr>
          <w:trHeight w:val="206"/>
        </w:trPr>
        <w:tc>
          <w:tcPr>
            <w:tcW w:w="1574" w:type="dxa"/>
            <w:tcBorders>
              <w:top w:val="single" w:sz="4" w:space="0" w:color="000000"/>
              <w:left w:val="single" w:sz="4" w:space="0" w:color="000000"/>
              <w:bottom w:val="single" w:sz="4" w:space="0" w:color="000000"/>
              <w:right w:val="single" w:sz="4" w:space="0" w:color="000000"/>
            </w:tcBorders>
          </w:tcPr>
          <w:p w14:paraId="332BD1E7" w14:textId="77777777" w:rsidR="00576969" w:rsidRDefault="00576969">
            <w:pPr>
              <w:spacing w:after="0" w:line="100" w:lineRule="atLeast"/>
              <w:jc w:val="both"/>
              <w:rPr>
                <w:rFonts w:ascii="Arial Narrow" w:hAnsi="Arial Narrow" w:cstheme="minorHAnsi"/>
                <w:bCs/>
              </w:rPr>
            </w:pPr>
          </w:p>
        </w:tc>
        <w:tc>
          <w:tcPr>
            <w:tcW w:w="1574" w:type="dxa"/>
            <w:tcBorders>
              <w:top w:val="single" w:sz="4" w:space="0" w:color="000000"/>
              <w:left w:val="single" w:sz="4" w:space="0" w:color="000000"/>
              <w:bottom w:val="single" w:sz="4" w:space="0" w:color="000000"/>
              <w:right w:val="single" w:sz="4" w:space="0" w:color="000000"/>
            </w:tcBorders>
          </w:tcPr>
          <w:p w14:paraId="332061D6" w14:textId="77777777" w:rsidR="00576969" w:rsidRDefault="00576969">
            <w:pPr>
              <w:spacing w:after="0" w:line="100" w:lineRule="atLeast"/>
              <w:jc w:val="both"/>
              <w:rPr>
                <w:rFonts w:ascii="Arial Narrow" w:hAnsi="Arial Narrow" w:cstheme="minorHAnsi"/>
                <w:bCs/>
              </w:rPr>
            </w:pPr>
          </w:p>
        </w:tc>
        <w:tc>
          <w:tcPr>
            <w:tcW w:w="2029" w:type="dxa"/>
            <w:tcBorders>
              <w:top w:val="single" w:sz="4" w:space="0" w:color="000000"/>
              <w:left w:val="single" w:sz="4" w:space="0" w:color="000000"/>
              <w:bottom w:val="single" w:sz="4" w:space="0" w:color="000000"/>
              <w:right w:val="single" w:sz="4" w:space="0" w:color="000000"/>
            </w:tcBorders>
          </w:tcPr>
          <w:p w14:paraId="7C561D30" w14:textId="77777777" w:rsidR="00576969" w:rsidRDefault="00576969">
            <w:pPr>
              <w:spacing w:after="0" w:line="100" w:lineRule="atLeast"/>
              <w:jc w:val="both"/>
              <w:rPr>
                <w:rFonts w:ascii="Arial Narrow" w:hAnsi="Arial Narrow" w:cstheme="minorHAnsi"/>
                <w:bCs/>
              </w:rPr>
            </w:pPr>
          </w:p>
        </w:tc>
        <w:tc>
          <w:tcPr>
            <w:tcW w:w="2029" w:type="dxa"/>
            <w:tcBorders>
              <w:top w:val="single" w:sz="4" w:space="0" w:color="000000"/>
              <w:left w:val="single" w:sz="4" w:space="0" w:color="000000"/>
              <w:bottom w:val="single" w:sz="4" w:space="0" w:color="000000"/>
              <w:right w:val="single" w:sz="4" w:space="0" w:color="000000"/>
            </w:tcBorders>
          </w:tcPr>
          <w:p w14:paraId="0EAAC176" w14:textId="77777777" w:rsidR="00576969" w:rsidRDefault="00576969">
            <w:pPr>
              <w:spacing w:after="0" w:line="100" w:lineRule="atLeast"/>
              <w:jc w:val="both"/>
              <w:rPr>
                <w:rFonts w:ascii="Arial Narrow" w:hAnsi="Arial Narrow" w:cstheme="minorHAnsi"/>
                <w:bCs/>
              </w:rPr>
            </w:pPr>
          </w:p>
        </w:tc>
        <w:tc>
          <w:tcPr>
            <w:tcW w:w="2029" w:type="dxa"/>
            <w:tcBorders>
              <w:top w:val="single" w:sz="4" w:space="0" w:color="000000"/>
              <w:left w:val="single" w:sz="4" w:space="0" w:color="000000"/>
              <w:bottom w:val="single" w:sz="4" w:space="0" w:color="000000"/>
              <w:right w:val="single" w:sz="4" w:space="0" w:color="000000"/>
            </w:tcBorders>
          </w:tcPr>
          <w:p w14:paraId="47CC8BA2" w14:textId="77777777" w:rsidR="00576969" w:rsidRDefault="00576969">
            <w:pPr>
              <w:spacing w:after="0" w:line="100" w:lineRule="atLeast"/>
              <w:jc w:val="both"/>
              <w:rPr>
                <w:rFonts w:ascii="Arial Narrow" w:hAnsi="Arial Narrow" w:cstheme="minorHAnsi"/>
                <w:bCs/>
              </w:rPr>
            </w:pPr>
          </w:p>
        </w:tc>
      </w:tr>
      <w:tr w:rsidR="00576969" w14:paraId="330D8F04" w14:textId="77777777">
        <w:trPr>
          <w:trHeight w:val="82"/>
        </w:trPr>
        <w:tc>
          <w:tcPr>
            <w:tcW w:w="1574" w:type="dxa"/>
            <w:tcBorders>
              <w:top w:val="single" w:sz="4" w:space="0" w:color="000000"/>
              <w:left w:val="single" w:sz="4" w:space="0" w:color="000000"/>
              <w:bottom w:val="single" w:sz="4" w:space="0" w:color="000000"/>
              <w:right w:val="single" w:sz="4" w:space="0" w:color="000000"/>
            </w:tcBorders>
          </w:tcPr>
          <w:p w14:paraId="0F2C570A" w14:textId="77777777" w:rsidR="00576969" w:rsidRDefault="00576969">
            <w:pPr>
              <w:spacing w:after="0" w:line="100" w:lineRule="atLeast"/>
              <w:jc w:val="both"/>
              <w:rPr>
                <w:rFonts w:ascii="Arial Narrow" w:hAnsi="Arial Narrow" w:cstheme="minorHAnsi"/>
                <w:bCs/>
              </w:rPr>
            </w:pPr>
          </w:p>
        </w:tc>
        <w:tc>
          <w:tcPr>
            <w:tcW w:w="1574" w:type="dxa"/>
            <w:tcBorders>
              <w:top w:val="single" w:sz="4" w:space="0" w:color="000000"/>
              <w:left w:val="single" w:sz="4" w:space="0" w:color="000000"/>
              <w:bottom w:val="single" w:sz="4" w:space="0" w:color="000000"/>
              <w:right w:val="single" w:sz="4" w:space="0" w:color="000000"/>
            </w:tcBorders>
          </w:tcPr>
          <w:p w14:paraId="3313D993" w14:textId="77777777" w:rsidR="00576969" w:rsidRDefault="00576969">
            <w:pPr>
              <w:spacing w:after="0" w:line="100" w:lineRule="atLeast"/>
              <w:jc w:val="both"/>
              <w:rPr>
                <w:rFonts w:ascii="Arial Narrow" w:hAnsi="Arial Narrow" w:cstheme="minorHAnsi"/>
                <w:bCs/>
              </w:rPr>
            </w:pPr>
          </w:p>
        </w:tc>
        <w:tc>
          <w:tcPr>
            <w:tcW w:w="2029" w:type="dxa"/>
            <w:tcBorders>
              <w:top w:val="single" w:sz="4" w:space="0" w:color="000000"/>
              <w:left w:val="single" w:sz="4" w:space="0" w:color="000000"/>
              <w:bottom w:val="single" w:sz="4" w:space="0" w:color="000000"/>
              <w:right w:val="single" w:sz="4" w:space="0" w:color="000000"/>
            </w:tcBorders>
          </w:tcPr>
          <w:p w14:paraId="1B8EA60F" w14:textId="77777777" w:rsidR="00576969" w:rsidRDefault="00576969">
            <w:pPr>
              <w:spacing w:after="0" w:line="100" w:lineRule="atLeast"/>
              <w:jc w:val="both"/>
              <w:rPr>
                <w:rFonts w:ascii="Arial Narrow" w:hAnsi="Arial Narrow" w:cstheme="minorHAnsi"/>
                <w:bCs/>
              </w:rPr>
            </w:pPr>
          </w:p>
        </w:tc>
        <w:tc>
          <w:tcPr>
            <w:tcW w:w="2029" w:type="dxa"/>
            <w:tcBorders>
              <w:top w:val="single" w:sz="4" w:space="0" w:color="000000"/>
              <w:left w:val="single" w:sz="4" w:space="0" w:color="000000"/>
              <w:bottom w:val="single" w:sz="4" w:space="0" w:color="000000"/>
              <w:right w:val="single" w:sz="4" w:space="0" w:color="000000"/>
            </w:tcBorders>
          </w:tcPr>
          <w:p w14:paraId="4A855621" w14:textId="77777777" w:rsidR="00576969" w:rsidRDefault="00576969">
            <w:pPr>
              <w:spacing w:after="0" w:line="100" w:lineRule="atLeast"/>
              <w:jc w:val="both"/>
              <w:rPr>
                <w:rFonts w:ascii="Arial Narrow" w:hAnsi="Arial Narrow" w:cstheme="minorHAnsi"/>
                <w:bCs/>
              </w:rPr>
            </w:pPr>
          </w:p>
        </w:tc>
        <w:tc>
          <w:tcPr>
            <w:tcW w:w="2029" w:type="dxa"/>
            <w:tcBorders>
              <w:top w:val="single" w:sz="4" w:space="0" w:color="000000"/>
              <w:left w:val="single" w:sz="4" w:space="0" w:color="000000"/>
              <w:bottom w:val="single" w:sz="4" w:space="0" w:color="000000"/>
              <w:right w:val="single" w:sz="4" w:space="0" w:color="000000"/>
            </w:tcBorders>
          </w:tcPr>
          <w:p w14:paraId="7846112B" w14:textId="77777777" w:rsidR="00576969" w:rsidRDefault="00576969">
            <w:pPr>
              <w:spacing w:after="0" w:line="100" w:lineRule="atLeast"/>
              <w:jc w:val="both"/>
              <w:rPr>
                <w:rFonts w:ascii="Arial Narrow" w:hAnsi="Arial Narrow" w:cstheme="minorHAnsi"/>
                <w:bCs/>
              </w:rPr>
            </w:pPr>
          </w:p>
        </w:tc>
      </w:tr>
    </w:tbl>
    <w:p w14:paraId="2A34519D" w14:textId="77777777" w:rsidR="00576969" w:rsidRDefault="00576969">
      <w:pPr>
        <w:spacing w:after="0"/>
        <w:jc w:val="both"/>
        <w:rPr>
          <w:rFonts w:ascii="Arial Narrow" w:hAnsi="Arial Narrow" w:cstheme="minorHAnsi"/>
          <w:bCs/>
        </w:rPr>
      </w:pPr>
    </w:p>
    <w:p w14:paraId="342BC09D" w14:textId="77777777" w:rsidR="00576969" w:rsidRDefault="001D48ED">
      <w:pPr>
        <w:spacing w:after="0"/>
        <w:jc w:val="both"/>
        <w:rPr>
          <w:rFonts w:ascii="Arial Narrow" w:hAnsi="Arial Narrow" w:cstheme="minorHAnsi"/>
          <w:bCs/>
        </w:rPr>
      </w:pPr>
      <w:r>
        <w:rPr>
          <w:rFonts w:ascii="Arial Narrow" w:hAnsi="Arial Narrow" w:cstheme="minorHAnsi"/>
          <w:bCs/>
        </w:rPr>
        <w:t>V prípade, že došlo k vysvetľovaniu, uviesť opis vzniknutých situácií. V prípade potreby uviesť akékoľvek informácie podstatné pre záver vyhodnotenia, vylúčenie a pod..</w:t>
      </w:r>
    </w:p>
    <w:p w14:paraId="0D8912F1" w14:textId="77777777" w:rsidR="00576969" w:rsidRDefault="00576969">
      <w:pPr>
        <w:spacing w:after="0"/>
        <w:jc w:val="both"/>
        <w:rPr>
          <w:rFonts w:ascii="Arial Narrow" w:hAnsi="Arial Narrow" w:cstheme="minorHAnsi"/>
          <w:bCs/>
        </w:rPr>
      </w:pPr>
    </w:p>
    <w:p w14:paraId="5EA85B1A" w14:textId="77777777" w:rsidR="00576969" w:rsidRDefault="001D48ED">
      <w:pPr>
        <w:jc w:val="both"/>
        <w:rPr>
          <w:rFonts w:ascii="Arial Narrow" w:hAnsi="Arial Narrow" w:cstheme="minorHAnsi"/>
          <w:bCs/>
        </w:rPr>
      </w:pPr>
      <w:r>
        <w:rPr>
          <w:rFonts w:ascii="Arial Narrow" w:hAnsi="Arial Narrow" w:cstheme="minorHAnsi"/>
          <w:bCs/>
        </w:rPr>
        <w:t>Identifikácia úspešného uchádzača</w:t>
      </w:r>
    </w:p>
    <w:p w14:paraId="7BBBCD15" w14:textId="77777777" w:rsidR="00576969" w:rsidRDefault="001D48ED">
      <w:pPr>
        <w:jc w:val="both"/>
        <w:rPr>
          <w:rFonts w:ascii="Arial Narrow" w:hAnsi="Arial Narrow" w:cstheme="minorHAnsi"/>
        </w:rPr>
      </w:pPr>
      <w:r>
        <w:rPr>
          <w:rFonts w:ascii="Arial Narrow" w:hAnsi="Arial Narrow" w:cstheme="minorHAnsi"/>
        </w:rPr>
        <w:t>uviesť identifikačné údaje úspešného uchádzača</w:t>
      </w:r>
    </w:p>
    <w:p w14:paraId="6EB79A42" w14:textId="43C7CE7C" w:rsidR="00576969" w:rsidRDefault="001D48ED">
      <w:pPr>
        <w:jc w:val="both"/>
        <w:rPr>
          <w:rFonts w:ascii="Arial Narrow" w:hAnsi="Arial Narrow" w:cstheme="minorHAnsi"/>
        </w:rPr>
      </w:pPr>
      <w:r>
        <w:rPr>
          <w:rFonts w:ascii="Arial Narrow" w:hAnsi="Arial Narrow" w:cstheme="minorHAnsi"/>
        </w:rPr>
        <w:t>Uvedený subjekt sa stal úspešným uchádzačom, lebo splnil všetky podmienky výzvy na predkladanie ponúk (podmienky účasti, požiadavky na predmet zákazky) a na základe vyhodnotenia podľa stanoveného kritéria na vyhodnotenie ponúk sa umiestnila jeho ponuka na prvom mieste.</w:t>
      </w:r>
    </w:p>
    <w:p w14:paraId="14A5CB18" w14:textId="77777777" w:rsidR="00576969" w:rsidRDefault="001D48ED">
      <w:pPr>
        <w:jc w:val="both"/>
        <w:rPr>
          <w:rFonts w:ascii="Arial Narrow" w:hAnsi="Arial Narrow" w:cstheme="minorHAnsi"/>
          <w:bCs/>
        </w:rPr>
      </w:pPr>
      <w:r>
        <w:rPr>
          <w:rFonts w:ascii="Arial Narrow" w:hAnsi="Arial Narrow" w:cstheme="minorHAnsi"/>
          <w:bCs/>
        </w:rPr>
        <w:t>Zoznam vylúčených uchádzačov a odôvodnenie ich vylúčenia:</w:t>
      </w:r>
    </w:p>
    <w:p w14:paraId="376D0799" w14:textId="77777777" w:rsidR="00576969" w:rsidRDefault="001D48ED">
      <w:pPr>
        <w:spacing w:after="0"/>
        <w:jc w:val="both"/>
        <w:rPr>
          <w:rFonts w:ascii="Arial Narrow" w:hAnsi="Arial Narrow" w:cstheme="minorHAnsi"/>
        </w:rPr>
      </w:pPr>
      <w:r>
        <w:rPr>
          <w:rFonts w:ascii="Arial Narrow" w:hAnsi="Arial Narrow" w:cstheme="minorHAnsi"/>
        </w:rPr>
        <w:t xml:space="preserve">Nikto nebol vylúčený. Prípadne uviesť identifikačné údaje vylúčených a dôvod vylúčenia </w:t>
      </w:r>
    </w:p>
    <w:p w14:paraId="6CC9550B" w14:textId="77777777" w:rsidR="00576969" w:rsidRDefault="00576969">
      <w:pPr>
        <w:spacing w:after="0"/>
        <w:jc w:val="both"/>
        <w:rPr>
          <w:rFonts w:ascii="Arial Narrow" w:hAnsi="Arial Narrow" w:cstheme="minorHAnsi"/>
        </w:rPr>
      </w:pPr>
    </w:p>
    <w:p w14:paraId="02D06662" w14:textId="4253129A" w:rsidR="00576969" w:rsidRDefault="001D48ED">
      <w:pPr>
        <w:jc w:val="both"/>
        <w:rPr>
          <w:rFonts w:ascii="Arial Narrow" w:hAnsi="Arial Narrow" w:cstheme="minorHAnsi"/>
          <w:shd w:val="clear" w:color="auto" w:fill="FFFF00"/>
        </w:rPr>
      </w:pPr>
      <w:r>
        <w:rPr>
          <w:rFonts w:ascii="Arial Narrow" w:hAnsi="Arial Narrow" w:cstheme="minorHAnsi"/>
        </w:rPr>
        <w:t xml:space="preserve">Počas procesu verejného obstarávania nedošlo k žiadnemu reálnemu ani potenciálnemu konfliktu záujmov v zmysle platného ZVO. </w:t>
      </w:r>
    </w:p>
    <w:p w14:paraId="098B3B4A" w14:textId="77777777" w:rsidR="00576969" w:rsidRDefault="00576969">
      <w:pPr>
        <w:spacing w:after="0"/>
        <w:rPr>
          <w:rFonts w:ascii="Arial Narrow" w:hAnsi="Arial Narrow"/>
        </w:rPr>
      </w:pPr>
    </w:p>
    <w:p w14:paraId="47595E94" w14:textId="3D7BC346" w:rsidR="00576969" w:rsidRDefault="001D48ED">
      <w:pPr>
        <w:spacing w:after="0"/>
        <w:rPr>
          <w:rFonts w:ascii="Arial Narrow" w:hAnsi="Arial Narrow"/>
          <w:b/>
          <w:bCs/>
        </w:rPr>
      </w:pPr>
      <w:r>
        <w:rPr>
          <w:rFonts w:ascii="Arial Narrow" w:hAnsi="Arial Narrow"/>
          <w:b/>
          <w:bCs/>
        </w:rPr>
        <w:t>Zápisnicu vyhotovil:</w:t>
      </w:r>
    </w:p>
    <w:p w14:paraId="0FF479EC" w14:textId="3D6E30F8" w:rsidR="00576969" w:rsidRDefault="001D48ED">
      <w:pPr>
        <w:spacing w:after="0"/>
        <w:rPr>
          <w:rFonts w:ascii="Arial Narrow" w:hAnsi="Arial Narrow"/>
        </w:rPr>
      </w:pPr>
      <w:r>
        <w:rPr>
          <w:rFonts w:ascii="Arial Narrow" w:hAnsi="Arial Narrow"/>
        </w:rPr>
        <w:t xml:space="preserve">Meno a priezvisko, titul: </w:t>
      </w:r>
      <w:r>
        <w:rPr>
          <w:rFonts w:ascii="Arial Narrow" w:hAnsi="Arial Narrow"/>
        </w:rPr>
        <w:tab/>
        <w:t xml:space="preserve"> </w:t>
      </w:r>
    </w:p>
    <w:p w14:paraId="30F60EAE" w14:textId="4883FE7D" w:rsidR="00576969" w:rsidRDefault="001D48ED">
      <w:pPr>
        <w:spacing w:after="0"/>
        <w:rPr>
          <w:rFonts w:ascii="Arial Narrow" w:hAnsi="Arial Narrow"/>
        </w:rPr>
      </w:pPr>
      <w:r>
        <w:rPr>
          <w:rFonts w:ascii="Arial Narrow" w:hAnsi="Arial Narrow"/>
        </w:rPr>
        <w:t xml:space="preserve">Podpis: </w:t>
      </w:r>
      <w:r>
        <w:rPr>
          <w:rFonts w:ascii="Arial Narrow" w:hAnsi="Arial Narrow"/>
        </w:rPr>
        <w:tab/>
        <w:t xml:space="preserve"> </w:t>
      </w:r>
    </w:p>
    <w:p w14:paraId="1CF7FCA5" w14:textId="4FFF1F35" w:rsidR="00576969" w:rsidRDefault="001D48ED">
      <w:pPr>
        <w:spacing w:after="0"/>
        <w:rPr>
          <w:rFonts w:ascii="Arial Narrow" w:hAnsi="Arial Narrow"/>
        </w:rPr>
      </w:pPr>
      <w:r>
        <w:rPr>
          <w:rFonts w:ascii="Arial Narrow" w:hAnsi="Arial Narrow"/>
        </w:rPr>
        <w:t>Dátum a miesto:</w:t>
      </w:r>
    </w:p>
    <w:p w14:paraId="095D18BD" w14:textId="538AAE07" w:rsidR="00576969" w:rsidRDefault="00576969">
      <w:pPr>
        <w:spacing w:after="0"/>
        <w:rPr>
          <w:rFonts w:ascii="Arial Narrow" w:hAnsi="Arial Narrow"/>
        </w:rPr>
      </w:pPr>
    </w:p>
    <w:p w14:paraId="4A1DBEDD" w14:textId="77777777" w:rsidR="00576969" w:rsidRDefault="001D48ED">
      <w:pPr>
        <w:spacing w:after="0"/>
        <w:rPr>
          <w:rFonts w:ascii="Arial Narrow" w:hAnsi="Arial Narrow"/>
          <w:b/>
          <w:bCs/>
        </w:rPr>
      </w:pPr>
      <w:r>
        <w:rPr>
          <w:rFonts w:ascii="Arial Narrow" w:hAnsi="Arial Narrow"/>
          <w:b/>
          <w:bCs/>
        </w:rPr>
        <w:t>Schválil:</w:t>
      </w:r>
    </w:p>
    <w:p w14:paraId="0A431232" w14:textId="7D9BF68F" w:rsidR="00576969" w:rsidRDefault="001D48ED">
      <w:pPr>
        <w:spacing w:after="0"/>
        <w:rPr>
          <w:rFonts w:ascii="Arial Narrow" w:hAnsi="Arial Narrow"/>
        </w:rPr>
      </w:pPr>
      <w:r>
        <w:rPr>
          <w:rFonts w:ascii="Arial Narrow" w:hAnsi="Arial Narrow"/>
        </w:rPr>
        <w:t>Funkcia</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Meno, priezvisko, podpis</w:t>
      </w:r>
    </w:p>
    <w:p w14:paraId="43D2E814" w14:textId="0D1E1CB0" w:rsidR="00576969" w:rsidRDefault="00576969">
      <w:pPr>
        <w:spacing w:after="0"/>
        <w:rPr>
          <w:rFonts w:ascii="Arial Narrow" w:hAnsi="Arial Narrow"/>
        </w:rPr>
      </w:pPr>
    </w:p>
    <w:p w14:paraId="573F421C" w14:textId="30D81286" w:rsidR="00576969" w:rsidRDefault="00576969">
      <w:pPr>
        <w:spacing w:after="0"/>
        <w:rPr>
          <w:rFonts w:ascii="Arial Narrow" w:hAnsi="Arial Narrow"/>
        </w:rPr>
      </w:pPr>
    </w:p>
    <w:p w14:paraId="6C4B7D29" w14:textId="270D8FF9" w:rsidR="00576969" w:rsidRDefault="00576969">
      <w:pPr>
        <w:spacing w:after="0"/>
        <w:rPr>
          <w:rFonts w:ascii="Arial Narrow" w:hAnsi="Arial Narrow"/>
        </w:rPr>
      </w:pPr>
    </w:p>
    <w:p w14:paraId="4E590385" w14:textId="47E8EAC5" w:rsidR="00576969" w:rsidRDefault="00576969">
      <w:pPr>
        <w:spacing w:after="0"/>
        <w:rPr>
          <w:rFonts w:ascii="Arial Narrow" w:hAnsi="Arial Narrow"/>
        </w:rPr>
      </w:pPr>
    </w:p>
    <w:p w14:paraId="4D835F28" w14:textId="43E66855" w:rsidR="00576969" w:rsidRDefault="00576969">
      <w:pPr>
        <w:spacing w:after="0"/>
        <w:rPr>
          <w:rFonts w:ascii="Arial Narrow" w:hAnsi="Arial Narrow"/>
        </w:rPr>
      </w:pPr>
    </w:p>
    <w:p w14:paraId="793D66CF" w14:textId="439DFC8C" w:rsidR="00576969" w:rsidRDefault="00576969">
      <w:pPr>
        <w:spacing w:after="0"/>
        <w:rPr>
          <w:rFonts w:ascii="Arial Narrow" w:hAnsi="Arial Narrow"/>
        </w:rPr>
      </w:pPr>
    </w:p>
    <w:p w14:paraId="1EEE6FB0" w14:textId="3C3F6AD6" w:rsidR="00576969" w:rsidRDefault="00576969">
      <w:pPr>
        <w:spacing w:after="0"/>
        <w:rPr>
          <w:rFonts w:ascii="Arial Narrow" w:hAnsi="Arial Narrow"/>
        </w:rPr>
      </w:pPr>
    </w:p>
    <w:p w14:paraId="67F25A8C" w14:textId="57889FA6" w:rsidR="00576969" w:rsidRDefault="00576969">
      <w:pPr>
        <w:spacing w:after="0"/>
        <w:rPr>
          <w:rFonts w:ascii="Arial Narrow" w:hAnsi="Arial Narrow"/>
        </w:rPr>
      </w:pPr>
    </w:p>
    <w:p w14:paraId="2F6187A3" w14:textId="4B9D3402" w:rsidR="00576969" w:rsidRDefault="00576969">
      <w:pPr>
        <w:spacing w:after="0"/>
        <w:rPr>
          <w:rFonts w:ascii="Arial Narrow" w:hAnsi="Arial Narrow"/>
        </w:rPr>
      </w:pPr>
    </w:p>
    <w:p w14:paraId="68E1089E" w14:textId="1C1471B6" w:rsidR="00576969" w:rsidRDefault="00576969">
      <w:pPr>
        <w:spacing w:after="0"/>
        <w:rPr>
          <w:rFonts w:ascii="Arial Narrow" w:hAnsi="Arial Narrow"/>
        </w:rPr>
      </w:pPr>
    </w:p>
    <w:p w14:paraId="575B2490" w14:textId="5E969329" w:rsidR="00576969" w:rsidRDefault="00576969">
      <w:pPr>
        <w:spacing w:after="0"/>
        <w:rPr>
          <w:rFonts w:ascii="Arial Narrow" w:hAnsi="Arial Narrow"/>
        </w:rPr>
      </w:pPr>
    </w:p>
    <w:p w14:paraId="5198667B" w14:textId="5EA06DAD" w:rsidR="00576969" w:rsidRDefault="00576969">
      <w:pPr>
        <w:spacing w:after="0"/>
        <w:rPr>
          <w:rFonts w:ascii="Arial Narrow" w:hAnsi="Arial Narrow"/>
        </w:rPr>
      </w:pPr>
    </w:p>
    <w:p w14:paraId="4B9C5C64" w14:textId="48913A4D" w:rsidR="00576969" w:rsidRDefault="00576969">
      <w:pPr>
        <w:spacing w:after="0"/>
        <w:rPr>
          <w:rFonts w:ascii="Arial Narrow" w:hAnsi="Arial Narrow"/>
        </w:rPr>
      </w:pPr>
    </w:p>
    <w:p w14:paraId="06766AE0" w14:textId="07EED11F" w:rsidR="00576969" w:rsidRDefault="00576969">
      <w:pPr>
        <w:spacing w:after="0"/>
        <w:rPr>
          <w:rFonts w:ascii="Arial Narrow" w:hAnsi="Arial Narrow"/>
        </w:rPr>
      </w:pPr>
    </w:p>
    <w:p w14:paraId="6FD93926" w14:textId="7B724B0E" w:rsidR="00576969" w:rsidRDefault="00576969">
      <w:pPr>
        <w:spacing w:after="0"/>
        <w:rPr>
          <w:rFonts w:ascii="Arial Narrow" w:hAnsi="Arial Narrow"/>
        </w:rPr>
      </w:pPr>
    </w:p>
    <w:p w14:paraId="6AB659C9" w14:textId="709F5E0A" w:rsidR="00576969" w:rsidRDefault="00576969">
      <w:pPr>
        <w:spacing w:after="0"/>
        <w:rPr>
          <w:rFonts w:ascii="Arial Narrow" w:hAnsi="Arial Narrow"/>
        </w:rPr>
      </w:pPr>
    </w:p>
    <w:p w14:paraId="2CE7A6A9" w14:textId="4DF17324" w:rsidR="00576969" w:rsidRDefault="00576969">
      <w:pPr>
        <w:spacing w:after="0"/>
        <w:rPr>
          <w:rFonts w:ascii="Arial Narrow" w:hAnsi="Arial Narrow"/>
        </w:rPr>
      </w:pPr>
    </w:p>
    <w:p w14:paraId="42DB0C70" w14:textId="6878EECA" w:rsidR="00576969" w:rsidRDefault="00576969">
      <w:pPr>
        <w:spacing w:after="0"/>
        <w:rPr>
          <w:rFonts w:ascii="Arial Narrow" w:hAnsi="Arial Narrow"/>
        </w:rPr>
      </w:pPr>
    </w:p>
    <w:p w14:paraId="026DADE1" w14:textId="44B432D5" w:rsidR="00576969" w:rsidRDefault="00576969">
      <w:pPr>
        <w:spacing w:after="0"/>
        <w:rPr>
          <w:rFonts w:ascii="Arial Narrow" w:hAnsi="Arial Narrow"/>
        </w:rPr>
      </w:pPr>
    </w:p>
    <w:p w14:paraId="500EE1A8" w14:textId="65F3D76D" w:rsidR="00576969" w:rsidRDefault="00576969">
      <w:pPr>
        <w:spacing w:after="0"/>
        <w:rPr>
          <w:rFonts w:ascii="Arial Narrow" w:hAnsi="Arial Narrow"/>
        </w:rPr>
      </w:pPr>
    </w:p>
    <w:p w14:paraId="569C51EE" w14:textId="45FFEF6D" w:rsidR="00576969" w:rsidRDefault="00576969">
      <w:pPr>
        <w:spacing w:after="0"/>
        <w:rPr>
          <w:rFonts w:ascii="Arial Narrow" w:hAnsi="Arial Narrow"/>
        </w:rPr>
      </w:pPr>
    </w:p>
    <w:p w14:paraId="06910BE2" w14:textId="05818411" w:rsidR="00576969" w:rsidRDefault="00576969">
      <w:pPr>
        <w:spacing w:after="0"/>
        <w:rPr>
          <w:rFonts w:ascii="Arial Narrow" w:hAnsi="Arial Narrow"/>
        </w:rPr>
      </w:pPr>
    </w:p>
    <w:p w14:paraId="54B44509" w14:textId="22C94157" w:rsidR="00576969" w:rsidRDefault="00576969">
      <w:pPr>
        <w:spacing w:after="0"/>
        <w:rPr>
          <w:rFonts w:ascii="Arial Narrow" w:hAnsi="Arial Narrow"/>
        </w:rPr>
      </w:pPr>
    </w:p>
    <w:p w14:paraId="1DDC5CA2" w14:textId="29DA64E8" w:rsidR="00576969" w:rsidRDefault="00576969">
      <w:pPr>
        <w:spacing w:after="0"/>
        <w:rPr>
          <w:rFonts w:ascii="Arial Narrow" w:hAnsi="Arial Narrow"/>
        </w:rPr>
      </w:pPr>
    </w:p>
    <w:p w14:paraId="3A5DD8A5" w14:textId="3D4D0CE8" w:rsidR="00576969" w:rsidRDefault="00576969">
      <w:pPr>
        <w:spacing w:after="0"/>
        <w:rPr>
          <w:rFonts w:ascii="Arial Narrow" w:hAnsi="Arial Narrow"/>
        </w:rPr>
      </w:pPr>
    </w:p>
    <w:p w14:paraId="4FF4E763" w14:textId="015DA945" w:rsidR="00576969" w:rsidRDefault="00576969">
      <w:pPr>
        <w:spacing w:after="0"/>
        <w:rPr>
          <w:rFonts w:ascii="Arial Narrow" w:hAnsi="Arial Narrow"/>
        </w:rPr>
      </w:pPr>
    </w:p>
    <w:p w14:paraId="0133698D" w14:textId="0072DFA3" w:rsidR="00576969" w:rsidRDefault="00576969">
      <w:pPr>
        <w:spacing w:after="0"/>
        <w:rPr>
          <w:rFonts w:ascii="Arial Narrow" w:hAnsi="Arial Narrow"/>
        </w:rPr>
      </w:pPr>
    </w:p>
    <w:p w14:paraId="51FA1B00" w14:textId="02EA9DFB" w:rsidR="00576969" w:rsidRDefault="00576969">
      <w:pPr>
        <w:spacing w:after="0"/>
        <w:rPr>
          <w:rFonts w:ascii="Arial Narrow" w:hAnsi="Arial Narrow"/>
        </w:rPr>
      </w:pPr>
    </w:p>
    <w:p w14:paraId="7DBB4FFD" w14:textId="15F8AAC1" w:rsidR="00576969" w:rsidRDefault="00576969">
      <w:pPr>
        <w:spacing w:after="0"/>
        <w:rPr>
          <w:rFonts w:ascii="Arial Narrow" w:hAnsi="Arial Narrow"/>
        </w:rPr>
      </w:pPr>
    </w:p>
    <w:p w14:paraId="7FBB72AB" w14:textId="552B120A" w:rsidR="00576969" w:rsidRDefault="00576969">
      <w:pPr>
        <w:spacing w:after="0"/>
        <w:rPr>
          <w:rFonts w:ascii="Arial Narrow" w:hAnsi="Arial Narrow"/>
        </w:rPr>
      </w:pPr>
    </w:p>
    <w:p w14:paraId="705FF6A7" w14:textId="2C864986" w:rsidR="00576969" w:rsidRDefault="00576969">
      <w:pPr>
        <w:spacing w:after="0"/>
        <w:rPr>
          <w:rFonts w:ascii="Arial Narrow" w:hAnsi="Arial Narrow"/>
        </w:rPr>
      </w:pPr>
    </w:p>
    <w:p w14:paraId="36BF600A" w14:textId="66D4289C" w:rsidR="00576969" w:rsidRDefault="00576969">
      <w:pPr>
        <w:spacing w:after="0"/>
        <w:rPr>
          <w:rFonts w:ascii="Arial Narrow" w:hAnsi="Arial Narrow"/>
        </w:rPr>
      </w:pPr>
    </w:p>
    <w:p w14:paraId="7426E5B9" w14:textId="77777777" w:rsidR="00576969" w:rsidRDefault="00576969">
      <w:pPr>
        <w:spacing w:after="0"/>
        <w:rPr>
          <w:rFonts w:ascii="Arial Narrow" w:hAnsi="Arial Narrow"/>
        </w:rPr>
      </w:pPr>
    </w:p>
    <w:p w14:paraId="3A44B442" w14:textId="78C4163C" w:rsidR="00576969" w:rsidRDefault="00576969">
      <w:pPr>
        <w:spacing w:after="0"/>
        <w:rPr>
          <w:rFonts w:ascii="Arial Narrow" w:hAnsi="Arial Narrow"/>
        </w:rPr>
      </w:pPr>
    </w:p>
    <w:p w14:paraId="1596049E" w14:textId="373BEEF3" w:rsidR="00576969" w:rsidRDefault="00576969">
      <w:pPr>
        <w:spacing w:after="0"/>
        <w:rPr>
          <w:rFonts w:ascii="Arial Narrow" w:hAnsi="Arial Narrow"/>
        </w:rPr>
      </w:pPr>
    </w:p>
    <w:p w14:paraId="114ABA0B" w14:textId="7AD002B2" w:rsidR="00576969" w:rsidRDefault="00576969">
      <w:pPr>
        <w:spacing w:after="0"/>
        <w:rPr>
          <w:rFonts w:ascii="Arial Narrow" w:hAnsi="Arial Narrow"/>
        </w:rPr>
      </w:pPr>
    </w:p>
    <w:p w14:paraId="28717A2C" w14:textId="35AC86C4" w:rsidR="00576969" w:rsidRDefault="001D48ED">
      <w:pPr>
        <w:spacing w:after="0"/>
        <w:jc w:val="center"/>
        <w:rPr>
          <w:rFonts w:ascii="Arial Narrow" w:hAnsi="Arial Narrow"/>
        </w:rPr>
      </w:pPr>
      <w:r>
        <w:rPr>
          <w:rFonts w:ascii="Arial Narrow" w:hAnsi="Arial Narrow"/>
        </w:rPr>
        <w:lastRenderedPageBreak/>
        <w:t>(VZOR 03)</w:t>
      </w:r>
    </w:p>
    <w:p w14:paraId="093F4A95" w14:textId="22DE9EE0" w:rsidR="00576969" w:rsidRDefault="001D48ED">
      <w:pPr>
        <w:autoSpaceDE w:val="0"/>
        <w:autoSpaceDN w:val="0"/>
        <w:adjustRightInd w:val="0"/>
        <w:jc w:val="center"/>
        <w:rPr>
          <w:rFonts w:ascii="Arial Narrow" w:eastAsia="Times New Roman" w:hAnsi="Arial Narrow"/>
          <w:b/>
          <w:color w:val="4472C4" w:themeColor="accent1"/>
          <w:sz w:val="24"/>
          <w:szCs w:val="24"/>
          <w:lang w:eastAsia="sk-SK"/>
        </w:rPr>
      </w:pPr>
      <w:r>
        <w:rPr>
          <w:rFonts w:ascii="Arial Narrow" w:hAnsi="Arial Narrow"/>
          <w:b/>
          <w:sz w:val="24"/>
          <w:szCs w:val="24"/>
        </w:rPr>
        <w:t xml:space="preserve">Čestné </w:t>
      </w:r>
      <w:r w:rsidR="000152FF">
        <w:rPr>
          <w:rFonts w:ascii="Arial Narrow" w:hAnsi="Arial Narrow"/>
          <w:b/>
          <w:sz w:val="24"/>
          <w:szCs w:val="24"/>
        </w:rPr>
        <w:t xml:space="preserve">vyhlásenie </w:t>
      </w:r>
      <w:r>
        <w:rPr>
          <w:rFonts w:ascii="Arial Narrow" w:eastAsia="Times New Roman" w:hAnsi="Arial Narrow"/>
          <w:b/>
          <w:sz w:val="24"/>
          <w:szCs w:val="24"/>
          <w:lang w:eastAsia="sk-SK"/>
        </w:rPr>
        <w:t>člena komisie na vyhodnocovanie ponúk</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053"/>
      </w:tblGrid>
      <w:tr w:rsidR="00576969" w14:paraId="583F3B47" w14:textId="77777777">
        <w:trPr>
          <w:jc w:val="center"/>
        </w:trPr>
        <w:tc>
          <w:tcPr>
            <w:tcW w:w="2122" w:type="dxa"/>
            <w:tcMar>
              <w:top w:w="85" w:type="dxa"/>
              <w:left w:w="108" w:type="dxa"/>
              <w:bottom w:w="85" w:type="dxa"/>
              <w:right w:w="108" w:type="dxa"/>
            </w:tcMar>
            <w:hideMark/>
          </w:tcPr>
          <w:p w14:paraId="6A2909B8" w14:textId="4EDBE989" w:rsidR="00576969" w:rsidRDefault="001D48ED">
            <w:pPr>
              <w:spacing w:after="0"/>
              <w:rPr>
                <w:rFonts w:ascii="Arial Narrow" w:hAnsi="Arial Narrow"/>
              </w:rPr>
            </w:pPr>
            <w:r>
              <w:rPr>
                <w:rFonts w:ascii="Arial Narrow" w:hAnsi="Arial Narrow"/>
              </w:rPr>
              <w:t>Verejný obstarávateľ:</w:t>
            </w:r>
          </w:p>
        </w:tc>
        <w:tc>
          <w:tcPr>
            <w:tcW w:w="7053" w:type="dxa"/>
            <w:tcMar>
              <w:top w:w="85" w:type="dxa"/>
              <w:left w:w="108" w:type="dxa"/>
              <w:bottom w:w="85" w:type="dxa"/>
              <w:right w:w="108" w:type="dxa"/>
            </w:tcMar>
          </w:tcPr>
          <w:p w14:paraId="4366C278" w14:textId="2AB319F2" w:rsidR="00576969" w:rsidRDefault="001D48ED">
            <w:pPr>
              <w:spacing w:after="0"/>
              <w:rPr>
                <w:rFonts w:ascii="Arial Narrow" w:hAnsi="Arial Narrow"/>
              </w:rPr>
            </w:pPr>
            <w:r>
              <w:rPr>
                <w:rFonts w:ascii="Arial Narrow" w:hAnsi="Arial Narrow" w:cs="Arial"/>
              </w:rPr>
              <w:t>.............................................................., Slovenská republika</w:t>
            </w:r>
          </w:p>
        </w:tc>
      </w:tr>
      <w:tr w:rsidR="00576969" w14:paraId="3AC53A39" w14:textId="77777777">
        <w:trPr>
          <w:jc w:val="center"/>
        </w:trPr>
        <w:tc>
          <w:tcPr>
            <w:tcW w:w="2122" w:type="dxa"/>
            <w:tcMar>
              <w:top w:w="85" w:type="dxa"/>
              <w:left w:w="108" w:type="dxa"/>
              <w:bottom w:w="85" w:type="dxa"/>
              <w:right w:w="108" w:type="dxa"/>
            </w:tcMar>
            <w:hideMark/>
          </w:tcPr>
          <w:p w14:paraId="0CD1E9CA" w14:textId="77777777" w:rsidR="00576969" w:rsidRDefault="001D48ED">
            <w:pPr>
              <w:spacing w:after="0"/>
              <w:rPr>
                <w:rFonts w:ascii="Arial Narrow" w:hAnsi="Arial Narrow"/>
              </w:rPr>
            </w:pPr>
            <w:r>
              <w:rPr>
                <w:rFonts w:ascii="Arial Narrow" w:hAnsi="Arial Narrow"/>
              </w:rPr>
              <w:t>Predmet zákazky:</w:t>
            </w:r>
          </w:p>
        </w:tc>
        <w:tc>
          <w:tcPr>
            <w:tcW w:w="7053" w:type="dxa"/>
            <w:tcMar>
              <w:top w:w="85" w:type="dxa"/>
              <w:left w:w="108" w:type="dxa"/>
              <w:bottom w:w="85" w:type="dxa"/>
              <w:right w:w="108" w:type="dxa"/>
            </w:tcMar>
          </w:tcPr>
          <w:p w14:paraId="6C02996F" w14:textId="77777777" w:rsidR="00576969" w:rsidRDefault="00576969">
            <w:pPr>
              <w:spacing w:after="0"/>
              <w:rPr>
                <w:rFonts w:ascii="Arial Narrow" w:hAnsi="Arial Narrow"/>
              </w:rPr>
            </w:pPr>
          </w:p>
        </w:tc>
      </w:tr>
      <w:tr w:rsidR="00576969" w14:paraId="0CAF7A6E" w14:textId="77777777">
        <w:trPr>
          <w:jc w:val="center"/>
        </w:trPr>
        <w:tc>
          <w:tcPr>
            <w:tcW w:w="2122" w:type="dxa"/>
            <w:tcMar>
              <w:top w:w="85" w:type="dxa"/>
              <w:left w:w="108" w:type="dxa"/>
              <w:bottom w:w="85" w:type="dxa"/>
              <w:right w:w="108" w:type="dxa"/>
            </w:tcMar>
            <w:hideMark/>
          </w:tcPr>
          <w:p w14:paraId="3B578322" w14:textId="77777777" w:rsidR="00576969" w:rsidRDefault="001D48ED">
            <w:pPr>
              <w:spacing w:after="0"/>
              <w:rPr>
                <w:rFonts w:ascii="Arial Narrow" w:hAnsi="Arial Narrow"/>
              </w:rPr>
            </w:pPr>
            <w:r>
              <w:rPr>
                <w:rFonts w:ascii="Arial Narrow" w:hAnsi="Arial Narrow"/>
              </w:rPr>
              <w:t>Postup verejného obstarávania:</w:t>
            </w:r>
          </w:p>
        </w:tc>
        <w:tc>
          <w:tcPr>
            <w:tcW w:w="7053" w:type="dxa"/>
            <w:tcMar>
              <w:top w:w="85" w:type="dxa"/>
              <w:left w:w="108" w:type="dxa"/>
              <w:bottom w:w="85" w:type="dxa"/>
              <w:right w:w="108" w:type="dxa"/>
            </w:tcMar>
          </w:tcPr>
          <w:p w14:paraId="274E94CE" w14:textId="1DC3503A" w:rsidR="00576969" w:rsidRDefault="001D48ED">
            <w:pPr>
              <w:spacing w:after="0"/>
              <w:rPr>
                <w:rFonts w:ascii="Arial Narrow" w:hAnsi="Arial Narrow"/>
              </w:rPr>
            </w:pPr>
            <w:r>
              <w:rPr>
                <w:rFonts w:ascii="Arial Narrow" w:hAnsi="Arial Narrow"/>
              </w:rPr>
              <w:t>Zadávanie zákazky s nízkou hodnotou podľa § 117 ZVO</w:t>
            </w:r>
          </w:p>
        </w:tc>
      </w:tr>
    </w:tbl>
    <w:p w14:paraId="42F88E66" w14:textId="34207AA9" w:rsidR="00576969" w:rsidRDefault="001D48ED">
      <w:pPr>
        <w:spacing w:before="120"/>
        <w:jc w:val="both"/>
        <w:rPr>
          <w:rFonts w:ascii="Arial Narrow" w:eastAsia="Times New Roman" w:hAnsi="Arial Narrow"/>
        </w:rPr>
      </w:pPr>
      <w:r>
        <w:rPr>
          <w:rFonts w:ascii="Arial Narrow" w:hAnsi="Arial Narrow"/>
        </w:rPr>
        <w:t>Na základe oboznámenia sa so zoznamom uchádzačov, ktorí doručili ponuky do vyššie definovaného verejného obstarávania, čestne vyhlasujem, že ako hodnotiteľ (člen (ka) komisie)</w:t>
      </w:r>
      <w:r>
        <w:rPr>
          <w:rFonts w:ascii="Arial Narrow" w:hAnsi="Arial Narrow"/>
          <w:color w:val="4472C4" w:themeColor="accent1"/>
        </w:rPr>
        <w:t xml:space="preserve"> </w:t>
      </w:r>
      <w:r>
        <w:rPr>
          <w:rFonts w:ascii="Arial Narrow" w:hAnsi="Arial Narrow"/>
        </w:rPr>
        <w:t>na vyhodnotenie ponúk:</w:t>
      </w:r>
    </w:p>
    <w:p w14:paraId="547BC0FC" w14:textId="6C4786C7" w:rsidR="00576969" w:rsidRDefault="001D48ED">
      <w:pPr>
        <w:tabs>
          <w:tab w:val="left" w:pos="357"/>
        </w:tabs>
        <w:ind w:left="357" w:hanging="357"/>
        <w:jc w:val="both"/>
        <w:rPr>
          <w:rFonts w:ascii="Arial Narrow" w:hAnsi="Arial Narrow"/>
        </w:rPr>
      </w:pPr>
      <w:r>
        <w:rPr>
          <w:rFonts w:ascii="Arial Narrow" w:hAnsi="Arial Narrow"/>
        </w:rPr>
        <w:t>1.</w:t>
      </w:r>
      <w:r>
        <w:rPr>
          <w:rFonts w:ascii="Arial Narrow" w:hAnsi="Arial Narrow"/>
        </w:rPr>
        <w:tab/>
        <w:t>som bezúhonný, t. j. nebol(a) som právoplatne odsúdený: za trestný čin súvisiaci s verejným obstarávaním, za trestný čin korupcie, za trestný čin poškodzovania finančných záujmov Európskej únie, za trestný čin legalizácie príjmu z trestnej činnosti alebo za trestný čin založenia, zosnovania a podporovania zločineckej alebo teroristickej skupiny, za trestný čin terorizmu a niektorej formy účasti na terorizme, trestný čin obchodovania s ľuďmi, trestný čin, ktorého skutková podstata súvisí s podnikaním alebo trestný čin machinácie pri verejnom obstarávaní a verejnej dražbe,</w:t>
      </w:r>
    </w:p>
    <w:p w14:paraId="2AA76CE6" w14:textId="585FB96B" w:rsidR="00576969" w:rsidRDefault="001D48ED">
      <w:pPr>
        <w:tabs>
          <w:tab w:val="left" w:pos="357"/>
        </w:tabs>
        <w:ind w:left="357" w:hanging="357"/>
        <w:jc w:val="both"/>
        <w:rPr>
          <w:rFonts w:ascii="Arial Narrow" w:hAnsi="Arial Narrow"/>
        </w:rPr>
      </w:pPr>
      <w:r>
        <w:rPr>
          <w:rFonts w:ascii="Arial Narrow" w:hAnsi="Arial Narrow"/>
        </w:rPr>
        <w:t>2.</w:t>
      </w:r>
      <w:r>
        <w:rPr>
          <w:rFonts w:ascii="Arial Narrow" w:hAnsi="Arial Narrow"/>
        </w:rPr>
        <w:tab/>
        <w:t>nie som, ani som nebol a ani mne blízka osoba (rodič, súrodenec, manžel/-ka, dieťa) v čase jedného roka pred menovaním za člena tejto komisie:</w:t>
      </w:r>
    </w:p>
    <w:p w14:paraId="740975DD" w14:textId="46B1E33B" w:rsidR="00576969" w:rsidRDefault="001D48ED">
      <w:pPr>
        <w:ind w:left="714" w:hanging="357"/>
        <w:jc w:val="both"/>
        <w:rPr>
          <w:rFonts w:ascii="Arial Narrow" w:hAnsi="Arial Narrow"/>
        </w:rPr>
      </w:pPr>
      <w:r>
        <w:rPr>
          <w:rFonts w:ascii="Arial Narrow" w:hAnsi="Arial Narrow"/>
        </w:rPr>
        <w:t>a.</w:t>
      </w:r>
      <w:r>
        <w:rPr>
          <w:rFonts w:ascii="Arial Narrow" w:hAnsi="Arial Narrow"/>
        </w:rPr>
        <w:tab/>
        <w:t>žiadnym uchádzačom, ktorým je fyzická osoba alebo</w:t>
      </w:r>
    </w:p>
    <w:p w14:paraId="29FB95F9" w14:textId="6D33C2C8" w:rsidR="00576969" w:rsidRDefault="001D48ED">
      <w:pPr>
        <w:ind w:left="714" w:hanging="357"/>
        <w:jc w:val="both"/>
        <w:rPr>
          <w:rFonts w:ascii="Arial Narrow" w:hAnsi="Arial Narrow"/>
        </w:rPr>
      </w:pPr>
      <w:r>
        <w:rPr>
          <w:rFonts w:ascii="Arial Narrow" w:hAnsi="Arial Narrow"/>
        </w:rPr>
        <w:t>b.</w:t>
      </w:r>
      <w:r>
        <w:rPr>
          <w:rFonts w:ascii="Arial Narrow" w:hAnsi="Arial Narrow"/>
        </w:rPr>
        <w:tab/>
        <w:t xml:space="preserve">štatutárnym orgánom, členom štatutárneho orgánu, členom dozorného orgánu alebo iného orgánu uchádzača, ktorým je právnická osoba alebo </w:t>
      </w:r>
    </w:p>
    <w:p w14:paraId="33B54082" w14:textId="6C8EE52C" w:rsidR="00576969" w:rsidRDefault="001D48ED">
      <w:pPr>
        <w:ind w:left="714" w:hanging="357"/>
        <w:jc w:val="both"/>
        <w:rPr>
          <w:rFonts w:ascii="Arial Narrow" w:hAnsi="Arial Narrow"/>
        </w:rPr>
      </w:pPr>
      <w:r>
        <w:rPr>
          <w:rFonts w:ascii="Arial Narrow" w:hAnsi="Arial Narrow"/>
        </w:rPr>
        <w:t>c.</w:t>
      </w:r>
      <w:r>
        <w:rPr>
          <w:rFonts w:ascii="Arial Narrow" w:hAnsi="Arial Narrow"/>
        </w:rPr>
        <w:tab/>
        <w:t xml:space="preserve">spoločníkom alebo členom právnickej osoby, ktorá je uchádzačom alebo tichým spoločníkom uchádzača alebo </w:t>
      </w:r>
    </w:p>
    <w:p w14:paraId="4B7886E7" w14:textId="15A88044" w:rsidR="00576969" w:rsidRDefault="001D48ED">
      <w:pPr>
        <w:ind w:left="714" w:hanging="357"/>
        <w:jc w:val="both"/>
        <w:rPr>
          <w:rFonts w:ascii="Arial Narrow" w:hAnsi="Arial Narrow"/>
        </w:rPr>
      </w:pPr>
      <w:r>
        <w:rPr>
          <w:rFonts w:ascii="Arial Narrow" w:hAnsi="Arial Narrow"/>
        </w:rPr>
        <w:t>d.</w:t>
      </w:r>
      <w:r>
        <w:rPr>
          <w:rFonts w:ascii="Arial Narrow" w:hAnsi="Arial Narrow"/>
        </w:rPr>
        <w:tab/>
        <w:t>zamestnancom uchádzača, zamestnancom záujmového združenia podnikateľov, ktorého je uchádzač členom</w:t>
      </w:r>
    </w:p>
    <w:p w14:paraId="69DC374A" w14:textId="4F5D2001" w:rsidR="00576969" w:rsidRDefault="001D48ED">
      <w:pPr>
        <w:tabs>
          <w:tab w:val="left" w:pos="357"/>
        </w:tabs>
        <w:ind w:left="357" w:hanging="357"/>
        <w:jc w:val="both"/>
        <w:rPr>
          <w:rFonts w:ascii="Arial Narrow" w:hAnsi="Arial Narrow"/>
        </w:rPr>
      </w:pPr>
      <w:r>
        <w:rPr>
          <w:rFonts w:ascii="Arial Narrow" w:hAnsi="Arial Narrow"/>
        </w:rPr>
        <w:t>3.</w:t>
      </w:r>
      <w:r>
        <w:rPr>
          <w:rFonts w:ascii="Arial Narrow" w:hAnsi="Arial Narrow"/>
        </w:rPr>
        <w:tab/>
        <w:t xml:space="preserve">nie som osoba, ktorá sa zúčastňuje na realizácii predmetu zákazky, nie som dodávateľom uchádzača. </w:t>
      </w:r>
    </w:p>
    <w:p w14:paraId="4041F6E3" w14:textId="6CD210E3" w:rsidR="00576969" w:rsidRDefault="001D48ED">
      <w:pPr>
        <w:tabs>
          <w:tab w:val="left" w:pos="357"/>
        </w:tabs>
        <w:ind w:left="357" w:hanging="357"/>
        <w:jc w:val="both"/>
        <w:rPr>
          <w:rFonts w:ascii="Arial Narrow" w:hAnsi="Arial Narrow"/>
        </w:rPr>
      </w:pPr>
      <w:r>
        <w:rPr>
          <w:rFonts w:ascii="Arial Narrow" w:hAnsi="Arial Narrow"/>
        </w:rPr>
        <w:t>4.</w:t>
      </w:r>
      <w:r>
        <w:rPr>
          <w:rFonts w:ascii="Arial Narrow" w:hAnsi="Arial Narrow"/>
        </w:rPr>
        <w:tab/>
        <w:t xml:space="preserve">nie som osoba, u ktorej možno mať pochybnosť o jej nezaujatosti vo vzťahu k uchádzačovi alebo záujemcovi, </w:t>
      </w:r>
    </w:p>
    <w:p w14:paraId="3DA9369C" w14:textId="5663C24E" w:rsidR="00576969" w:rsidRDefault="001D48ED">
      <w:pPr>
        <w:tabs>
          <w:tab w:val="left" w:pos="357"/>
        </w:tabs>
        <w:ind w:left="357" w:hanging="357"/>
        <w:jc w:val="both"/>
        <w:rPr>
          <w:rFonts w:ascii="Arial Narrow" w:hAnsi="Arial Narrow"/>
        </w:rPr>
      </w:pPr>
      <w:r>
        <w:rPr>
          <w:rFonts w:ascii="Arial Narrow" w:hAnsi="Arial Narrow"/>
        </w:rPr>
        <w:t>5.</w:t>
      </w:r>
      <w:r>
        <w:rPr>
          <w:rFonts w:ascii="Arial Narrow" w:hAnsi="Arial Narrow"/>
        </w:rPr>
        <w:tab/>
        <w:t>nie som osoba, ktorá sa podieľala na príprave dokumentov v danom verejnom obstarávaní na strane záujemcu alebo uchádzača, alebo ktorej môže vzniknúť výhoda alebo ujma v súvislosti s výsledkom vyhodnotenia ponúk.</w:t>
      </w:r>
    </w:p>
    <w:p w14:paraId="1FA0D7D7" w14:textId="4B0D4884" w:rsidR="00576969" w:rsidRDefault="001D48ED">
      <w:pPr>
        <w:jc w:val="both"/>
        <w:rPr>
          <w:rFonts w:ascii="Arial Narrow" w:hAnsi="Arial Narrow"/>
        </w:rPr>
      </w:pPr>
      <w:r>
        <w:rPr>
          <w:rFonts w:ascii="Arial Narrow" w:hAnsi="Arial Narrow"/>
        </w:rPr>
        <w:t>Čestne vyhlasujem, že nenastali skutočnosti, pre ktoré by som nemohol byť členom komisie.</w:t>
      </w:r>
    </w:p>
    <w:p w14:paraId="78850C6C" w14:textId="0AD55CAF" w:rsidR="00576969" w:rsidRDefault="001D48ED">
      <w:pPr>
        <w:jc w:val="both"/>
        <w:rPr>
          <w:rFonts w:ascii="Arial Narrow" w:hAnsi="Arial Narrow"/>
        </w:rPr>
      </w:pPr>
      <w:r>
        <w:rPr>
          <w:rFonts w:ascii="Arial Narrow" w:hAnsi="Arial Narrow"/>
        </w:rPr>
        <w:t>V hodnotení budem postupovať podľa svojho najlepšieho vedomia a svedomia v súlade s podmienkami uvedenými                             v  a v súlade so ZVO a budem hodnotiť ponuky objektívne bez akýchkoľvek vedľajších vplyvov.</w:t>
      </w:r>
    </w:p>
    <w:p w14:paraId="233A89B7" w14:textId="77777777" w:rsidR="00576969" w:rsidRDefault="001D48ED">
      <w:pPr>
        <w:jc w:val="both"/>
        <w:rPr>
          <w:rFonts w:ascii="Arial Narrow" w:hAnsi="Arial Narrow"/>
        </w:rPr>
      </w:pPr>
      <w:r>
        <w:rPr>
          <w:rFonts w:ascii="Arial Narrow" w:hAnsi="Arial Narrow"/>
        </w:rPr>
        <w:t>Ďalej čestne vyhlasujem, že:</w:t>
      </w:r>
    </w:p>
    <w:p w14:paraId="17C1FC56" w14:textId="77777777" w:rsidR="00576969" w:rsidRDefault="001D48ED">
      <w:pPr>
        <w:numPr>
          <w:ilvl w:val="0"/>
          <w:numId w:val="5"/>
        </w:numPr>
        <w:tabs>
          <w:tab w:val="clear" w:pos="0"/>
          <w:tab w:val="left" w:pos="720"/>
        </w:tabs>
        <w:suppressAutoHyphens w:val="0"/>
        <w:spacing w:before="40" w:after="0" w:line="240" w:lineRule="auto"/>
        <w:jc w:val="both"/>
        <w:rPr>
          <w:rFonts w:ascii="Arial Narrow" w:hAnsi="Arial Narrow"/>
          <w:color w:val="000000"/>
        </w:rPr>
      </w:pPr>
      <w:r>
        <w:rPr>
          <w:rFonts w:ascii="Arial Narrow" w:hAnsi="Arial Narrow"/>
          <w:color w:val="000000"/>
        </w:rPr>
        <w:t xml:space="preserve">mám odborné vzdelanie alebo odbornú prax zodpovedajúcu predmetu zákazky a som odborne spôsobilý na výkon činností, na ktoré som bol poverený </w:t>
      </w:r>
    </w:p>
    <w:p w14:paraId="07FA3454" w14:textId="69438810" w:rsidR="00576969" w:rsidRDefault="001D48ED">
      <w:pPr>
        <w:numPr>
          <w:ilvl w:val="0"/>
          <w:numId w:val="5"/>
        </w:numPr>
        <w:tabs>
          <w:tab w:val="clear" w:pos="0"/>
          <w:tab w:val="left" w:pos="720"/>
        </w:tabs>
        <w:suppressAutoHyphens w:val="0"/>
        <w:spacing w:before="40" w:after="0" w:line="240" w:lineRule="auto"/>
        <w:jc w:val="both"/>
        <w:rPr>
          <w:rFonts w:ascii="Arial Narrow" w:hAnsi="Arial Narrow"/>
          <w:color w:val="000000"/>
        </w:rPr>
      </w:pPr>
      <w:r>
        <w:rPr>
          <w:rFonts w:ascii="Arial Narrow" w:hAnsi="Arial Narrow"/>
          <w:color w:val="000000"/>
        </w:rPr>
        <w:t>spĺňam všetky požiadavky zákona č. 343/2015 Z. z. o verejnom obstarávaní a o zmene a doplnení niektorých zákonov v znení neskorších predpisov na  výkon činností, na ktoré som bol poverený</w:t>
      </w:r>
    </w:p>
    <w:p w14:paraId="24B64020" w14:textId="5EC7BA28" w:rsidR="00576969" w:rsidRDefault="001D48ED">
      <w:pPr>
        <w:numPr>
          <w:ilvl w:val="0"/>
          <w:numId w:val="5"/>
        </w:numPr>
        <w:tabs>
          <w:tab w:val="clear" w:pos="0"/>
          <w:tab w:val="left" w:pos="720"/>
        </w:tabs>
        <w:suppressAutoHyphens w:val="0"/>
        <w:spacing w:before="40" w:after="0" w:line="240" w:lineRule="auto"/>
        <w:jc w:val="both"/>
        <w:rPr>
          <w:rFonts w:ascii="Arial Narrow" w:hAnsi="Arial Narrow"/>
          <w:color w:val="000000"/>
        </w:rPr>
      </w:pPr>
      <w:r>
        <w:rPr>
          <w:rFonts w:ascii="Arial Narrow" w:hAnsi="Arial Narrow"/>
          <w:color w:val="000000"/>
        </w:rPr>
        <w:lastRenderedPageBreak/>
        <w:t xml:space="preserve">budem dodržiavať všetky ustanovenia zákona č. 343/2015 Z. z. o verejnom obstarávaní a o zmene a doplnení niektorých zákonov v znení neskorších predpisov, ktoré sa na mňa vzťahujú  </w:t>
      </w:r>
    </w:p>
    <w:p w14:paraId="7EC6DBA5" w14:textId="2F3D8366" w:rsidR="00576969" w:rsidRDefault="001D48ED">
      <w:pPr>
        <w:numPr>
          <w:ilvl w:val="0"/>
          <w:numId w:val="5"/>
        </w:numPr>
        <w:tabs>
          <w:tab w:val="clear" w:pos="0"/>
          <w:tab w:val="left" w:pos="720"/>
        </w:tabs>
        <w:suppressAutoHyphens w:val="0"/>
        <w:spacing w:before="40" w:after="0" w:line="240" w:lineRule="auto"/>
        <w:jc w:val="both"/>
        <w:rPr>
          <w:rFonts w:ascii="Arial Narrow" w:hAnsi="Arial Narrow"/>
          <w:color w:val="000000"/>
        </w:rPr>
      </w:pPr>
      <w:r>
        <w:rPr>
          <w:rFonts w:ascii="Arial Narrow" w:hAnsi="Arial Narrow"/>
          <w:color w:val="000000"/>
        </w:rPr>
        <w:t>nie som v konflikte záujmov v zmysle § 23 zákona č. 343/2015 Z. z. o verejnom obstarávaní a o zmene a doplnení niektorých zákonov v znení neskorších predpisov</w:t>
      </w:r>
    </w:p>
    <w:p w14:paraId="2DE548D8" w14:textId="77777777" w:rsidR="00576969" w:rsidRDefault="00576969">
      <w:pPr>
        <w:jc w:val="both"/>
        <w:rPr>
          <w:rFonts w:ascii="Arial Narrow" w:hAnsi="Arial Narrow"/>
        </w:rPr>
      </w:pPr>
    </w:p>
    <w:p w14:paraId="502862B4" w14:textId="55B6AB39" w:rsidR="00576969" w:rsidRDefault="001D48ED">
      <w:pPr>
        <w:jc w:val="both"/>
        <w:rPr>
          <w:rFonts w:ascii="Arial Narrow" w:hAnsi="Arial Narrow"/>
        </w:rPr>
      </w:pPr>
      <w:r>
        <w:rPr>
          <w:rFonts w:ascii="Arial Narrow" w:hAnsi="Arial Narrow"/>
        </w:rPr>
        <w:t>Čestne vyhlasujem, že prípadné zmeny uvedených údajov bezodkladne písomne oznámim predsedovi komisie, resp. štatutárnemu orgánu verejného obstarávateľa.</w:t>
      </w:r>
    </w:p>
    <w:p w14:paraId="385F843C" w14:textId="773A3F98" w:rsidR="00576969" w:rsidRDefault="001D48ED">
      <w:pPr>
        <w:jc w:val="both"/>
        <w:rPr>
          <w:rFonts w:ascii="Arial Narrow" w:hAnsi="Arial Narrow"/>
        </w:rPr>
      </w:pPr>
      <w:r>
        <w:rPr>
          <w:rFonts w:ascii="Arial Narrow" w:hAnsi="Arial Narrow"/>
        </w:rPr>
        <w:t>Som si vedomý (-á), že porušenie tohto čestného vyhlásenia sa bude klasifikovať ako porušenie pracovnej disciplíny  v zmysle príslušných ustanovení Zákonníka práce, v prípade prijatia úplatku sa bude postupovať v zmysle ustanovenia Trestného zákona.</w:t>
      </w:r>
    </w:p>
    <w:p w14:paraId="4360BA67" w14:textId="77777777" w:rsidR="00576969" w:rsidRDefault="001D48ED">
      <w:pPr>
        <w:spacing w:after="120"/>
        <w:jc w:val="both"/>
        <w:rPr>
          <w:rFonts w:ascii="Arial Narrow" w:hAnsi="Arial Narrow"/>
        </w:rPr>
      </w:pPr>
      <w:r>
        <w:rPr>
          <w:rFonts w:ascii="Arial Narrow" w:hAnsi="Arial Narrow"/>
        </w:rPr>
        <w:t>Súhlasím so spracovaním mojich uvedených osobných údajov pre potreby informačného systému pre verejné obstarávanie u verejného obstarávateľa.</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6427"/>
      </w:tblGrid>
      <w:tr w:rsidR="00576969" w14:paraId="4AF17F39" w14:textId="77777777">
        <w:trPr>
          <w:jc w:val="center"/>
        </w:trPr>
        <w:tc>
          <w:tcPr>
            <w:tcW w:w="274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70DBDBA1" w14:textId="77777777" w:rsidR="00576969" w:rsidRDefault="001D48ED">
            <w:pPr>
              <w:rPr>
                <w:rFonts w:ascii="Arial Narrow" w:hAnsi="Arial Narrow"/>
              </w:rPr>
            </w:pPr>
            <w:r>
              <w:rPr>
                <w:rFonts w:ascii="Arial Narrow" w:hAnsi="Arial Narrow"/>
              </w:rPr>
              <w:t>Meno, priezvisko, funkcia:</w:t>
            </w:r>
          </w:p>
        </w:tc>
        <w:tc>
          <w:tcPr>
            <w:tcW w:w="642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3D85A401" w14:textId="77777777" w:rsidR="00576969" w:rsidRDefault="00576969">
            <w:pPr>
              <w:rPr>
                <w:rFonts w:ascii="Arial Narrow" w:hAnsi="Arial Narrow"/>
              </w:rPr>
            </w:pPr>
          </w:p>
        </w:tc>
      </w:tr>
      <w:tr w:rsidR="00576969" w14:paraId="1998B25D" w14:textId="77777777">
        <w:trPr>
          <w:jc w:val="center"/>
        </w:trPr>
        <w:tc>
          <w:tcPr>
            <w:tcW w:w="274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42C3A9D6" w14:textId="77777777" w:rsidR="00576969" w:rsidRDefault="001D48ED">
            <w:pPr>
              <w:rPr>
                <w:rFonts w:ascii="Arial Narrow" w:hAnsi="Arial Narrow"/>
              </w:rPr>
            </w:pPr>
            <w:r>
              <w:rPr>
                <w:rFonts w:ascii="Arial Narrow" w:hAnsi="Arial Narrow"/>
              </w:rPr>
              <w:t>Miesto, dátum, podpis:</w:t>
            </w:r>
          </w:p>
        </w:tc>
        <w:tc>
          <w:tcPr>
            <w:tcW w:w="642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67574255" w14:textId="77777777" w:rsidR="00576969" w:rsidRDefault="00576969">
            <w:pPr>
              <w:rPr>
                <w:rFonts w:ascii="Arial Narrow" w:hAnsi="Arial Narrow"/>
              </w:rPr>
            </w:pPr>
          </w:p>
        </w:tc>
      </w:tr>
    </w:tbl>
    <w:p w14:paraId="11FF5A74" w14:textId="77777777" w:rsidR="00576969" w:rsidRDefault="00576969">
      <w:pPr>
        <w:rPr>
          <w:rFonts w:asciiTheme="minorHAnsi" w:eastAsia="Times New Roman" w:hAnsiTheme="minorHAnsi"/>
          <w:sz w:val="20"/>
          <w:szCs w:val="20"/>
        </w:rPr>
      </w:pPr>
    </w:p>
    <w:p w14:paraId="36BACD58" w14:textId="2F8388D6" w:rsidR="00576969" w:rsidRDefault="00576969">
      <w:pPr>
        <w:spacing w:after="0"/>
        <w:jc w:val="center"/>
        <w:rPr>
          <w:rFonts w:ascii="Arial Narrow" w:hAnsi="Arial Narrow"/>
        </w:rPr>
      </w:pPr>
    </w:p>
    <w:p w14:paraId="642539CE" w14:textId="0327794B" w:rsidR="00576969" w:rsidRDefault="00576969">
      <w:pPr>
        <w:spacing w:after="0"/>
        <w:jc w:val="center"/>
        <w:rPr>
          <w:rFonts w:ascii="Arial Narrow" w:hAnsi="Arial Narrow"/>
        </w:rPr>
      </w:pPr>
    </w:p>
    <w:p w14:paraId="1C64E37A" w14:textId="65777FC2" w:rsidR="00576969" w:rsidRDefault="00576969">
      <w:pPr>
        <w:spacing w:after="0"/>
        <w:jc w:val="center"/>
        <w:rPr>
          <w:rFonts w:ascii="Arial Narrow" w:hAnsi="Arial Narrow"/>
        </w:rPr>
      </w:pPr>
    </w:p>
    <w:p w14:paraId="346D2E69" w14:textId="5B9A526D" w:rsidR="00576969" w:rsidRDefault="00576969">
      <w:pPr>
        <w:spacing w:after="0"/>
        <w:jc w:val="center"/>
        <w:rPr>
          <w:rFonts w:ascii="Arial Narrow" w:hAnsi="Arial Narrow"/>
        </w:rPr>
      </w:pPr>
    </w:p>
    <w:p w14:paraId="4A590919" w14:textId="54BED454" w:rsidR="00576969" w:rsidRDefault="00576969">
      <w:pPr>
        <w:spacing w:after="0"/>
        <w:jc w:val="center"/>
        <w:rPr>
          <w:rFonts w:ascii="Arial Narrow" w:hAnsi="Arial Narrow"/>
        </w:rPr>
      </w:pPr>
    </w:p>
    <w:p w14:paraId="37E488F6" w14:textId="5567152A" w:rsidR="00576969" w:rsidRDefault="00576969">
      <w:pPr>
        <w:spacing w:after="0"/>
        <w:jc w:val="center"/>
        <w:rPr>
          <w:rFonts w:ascii="Arial Narrow" w:hAnsi="Arial Narrow"/>
        </w:rPr>
      </w:pPr>
    </w:p>
    <w:p w14:paraId="6EA3D741" w14:textId="1E85C124" w:rsidR="00576969" w:rsidRDefault="00576969">
      <w:pPr>
        <w:spacing w:after="0"/>
        <w:jc w:val="center"/>
        <w:rPr>
          <w:rFonts w:ascii="Arial Narrow" w:hAnsi="Arial Narrow"/>
        </w:rPr>
      </w:pPr>
    </w:p>
    <w:p w14:paraId="0C4F448B" w14:textId="58054064" w:rsidR="00576969" w:rsidRDefault="00576969">
      <w:pPr>
        <w:spacing w:after="0"/>
        <w:jc w:val="center"/>
        <w:rPr>
          <w:rFonts w:ascii="Arial Narrow" w:hAnsi="Arial Narrow"/>
        </w:rPr>
      </w:pPr>
    </w:p>
    <w:p w14:paraId="5C84297F" w14:textId="5538DFED" w:rsidR="00576969" w:rsidRDefault="00576969">
      <w:pPr>
        <w:spacing w:after="0"/>
        <w:jc w:val="center"/>
        <w:rPr>
          <w:rFonts w:ascii="Arial Narrow" w:hAnsi="Arial Narrow"/>
        </w:rPr>
      </w:pPr>
    </w:p>
    <w:p w14:paraId="01F36B6E" w14:textId="726D16C0" w:rsidR="00576969" w:rsidRDefault="00576969">
      <w:pPr>
        <w:spacing w:after="0"/>
        <w:jc w:val="center"/>
        <w:rPr>
          <w:rFonts w:ascii="Arial Narrow" w:hAnsi="Arial Narrow"/>
        </w:rPr>
      </w:pPr>
    </w:p>
    <w:p w14:paraId="5E0EC201" w14:textId="773593AD" w:rsidR="00576969" w:rsidRDefault="00576969">
      <w:pPr>
        <w:spacing w:after="0"/>
        <w:jc w:val="center"/>
        <w:rPr>
          <w:rFonts w:ascii="Arial Narrow" w:hAnsi="Arial Narrow"/>
        </w:rPr>
      </w:pPr>
    </w:p>
    <w:p w14:paraId="5D6F4297" w14:textId="105A86AE" w:rsidR="00576969" w:rsidRDefault="00576969">
      <w:pPr>
        <w:spacing w:after="0"/>
        <w:jc w:val="center"/>
        <w:rPr>
          <w:rFonts w:ascii="Arial Narrow" w:hAnsi="Arial Narrow"/>
        </w:rPr>
      </w:pPr>
    </w:p>
    <w:p w14:paraId="7BED834B" w14:textId="61D2DC64" w:rsidR="00576969" w:rsidRDefault="00576969">
      <w:pPr>
        <w:spacing w:after="0"/>
        <w:jc w:val="center"/>
        <w:rPr>
          <w:rFonts w:ascii="Arial Narrow" w:hAnsi="Arial Narrow"/>
        </w:rPr>
      </w:pPr>
    </w:p>
    <w:p w14:paraId="715DC3D0" w14:textId="352DFA73" w:rsidR="00576969" w:rsidRDefault="00576969">
      <w:pPr>
        <w:spacing w:after="0"/>
        <w:jc w:val="center"/>
        <w:rPr>
          <w:rFonts w:ascii="Arial Narrow" w:hAnsi="Arial Narrow"/>
        </w:rPr>
      </w:pPr>
    </w:p>
    <w:p w14:paraId="3FEDD93B" w14:textId="22B382E7" w:rsidR="00576969" w:rsidRDefault="00576969">
      <w:pPr>
        <w:spacing w:after="0"/>
        <w:jc w:val="center"/>
        <w:rPr>
          <w:rFonts w:ascii="Arial Narrow" w:hAnsi="Arial Narrow"/>
        </w:rPr>
      </w:pPr>
    </w:p>
    <w:p w14:paraId="5BB1A2EB" w14:textId="48C40AC1" w:rsidR="00576969" w:rsidRDefault="00576969">
      <w:pPr>
        <w:spacing w:after="0"/>
        <w:jc w:val="center"/>
        <w:rPr>
          <w:rFonts w:ascii="Arial Narrow" w:hAnsi="Arial Narrow"/>
        </w:rPr>
      </w:pPr>
    </w:p>
    <w:p w14:paraId="23DD71D8" w14:textId="5BD384D2" w:rsidR="00576969" w:rsidRDefault="00576969">
      <w:pPr>
        <w:spacing w:after="0"/>
        <w:jc w:val="center"/>
        <w:rPr>
          <w:rFonts w:ascii="Arial Narrow" w:hAnsi="Arial Narrow"/>
        </w:rPr>
      </w:pPr>
    </w:p>
    <w:p w14:paraId="5C9B4155" w14:textId="4B2639F0" w:rsidR="00576969" w:rsidRDefault="00576969">
      <w:pPr>
        <w:spacing w:after="0"/>
        <w:jc w:val="center"/>
        <w:rPr>
          <w:rFonts w:ascii="Arial Narrow" w:hAnsi="Arial Narrow"/>
        </w:rPr>
      </w:pPr>
    </w:p>
    <w:p w14:paraId="148980C9" w14:textId="7A1E5544" w:rsidR="00576969" w:rsidRDefault="00576969">
      <w:pPr>
        <w:spacing w:after="0"/>
        <w:jc w:val="center"/>
        <w:rPr>
          <w:rFonts w:ascii="Arial Narrow" w:hAnsi="Arial Narrow"/>
        </w:rPr>
      </w:pPr>
    </w:p>
    <w:p w14:paraId="78B9FF05" w14:textId="1279639F" w:rsidR="00576969" w:rsidRDefault="00576969">
      <w:pPr>
        <w:spacing w:after="0"/>
        <w:jc w:val="center"/>
        <w:rPr>
          <w:rFonts w:ascii="Arial Narrow" w:hAnsi="Arial Narrow"/>
        </w:rPr>
      </w:pPr>
    </w:p>
    <w:p w14:paraId="55EF8787" w14:textId="7EE7BB80" w:rsidR="00576969" w:rsidRDefault="00576969">
      <w:pPr>
        <w:spacing w:after="0"/>
        <w:jc w:val="center"/>
        <w:rPr>
          <w:rFonts w:ascii="Arial Narrow" w:hAnsi="Arial Narrow"/>
        </w:rPr>
      </w:pPr>
    </w:p>
    <w:p w14:paraId="1B1117B6" w14:textId="79C75E7B" w:rsidR="00576969" w:rsidRDefault="00576969">
      <w:pPr>
        <w:spacing w:after="0"/>
        <w:jc w:val="center"/>
        <w:rPr>
          <w:rFonts w:ascii="Arial Narrow" w:hAnsi="Arial Narrow"/>
        </w:rPr>
      </w:pPr>
    </w:p>
    <w:p w14:paraId="70808BD1" w14:textId="0E80C9F0" w:rsidR="00576969" w:rsidRDefault="00576969">
      <w:pPr>
        <w:spacing w:after="0"/>
        <w:jc w:val="center"/>
        <w:rPr>
          <w:rFonts w:ascii="Arial Narrow" w:hAnsi="Arial Narrow"/>
        </w:rPr>
      </w:pPr>
    </w:p>
    <w:p w14:paraId="7DCFBD26" w14:textId="77777777" w:rsidR="00576969" w:rsidRDefault="00576969">
      <w:pPr>
        <w:spacing w:after="0"/>
        <w:jc w:val="center"/>
        <w:rPr>
          <w:rFonts w:ascii="Arial Narrow" w:hAnsi="Arial Narrow"/>
        </w:rPr>
      </w:pPr>
    </w:p>
    <w:p w14:paraId="69AFFE35" w14:textId="77777777" w:rsidR="00576969" w:rsidRDefault="00576969">
      <w:pPr>
        <w:spacing w:after="0"/>
        <w:jc w:val="center"/>
        <w:rPr>
          <w:rFonts w:ascii="Arial Narrow" w:hAnsi="Arial Narrow"/>
        </w:rPr>
      </w:pPr>
    </w:p>
    <w:p w14:paraId="23C4E906" w14:textId="542C3E22" w:rsidR="00576969" w:rsidRDefault="00576969">
      <w:pPr>
        <w:spacing w:after="0"/>
        <w:jc w:val="center"/>
        <w:rPr>
          <w:rFonts w:ascii="Arial Narrow" w:hAnsi="Arial Narrow"/>
        </w:rPr>
      </w:pPr>
    </w:p>
    <w:p w14:paraId="4058711C" w14:textId="3298C5BA" w:rsidR="00576969" w:rsidRDefault="00576969">
      <w:pPr>
        <w:spacing w:after="0"/>
        <w:jc w:val="center"/>
        <w:rPr>
          <w:rFonts w:ascii="Arial Narrow" w:hAnsi="Arial Narrow"/>
        </w:rPr>
      </w:pPr>
    </w:p>
    <w:p w14:paraId="7894A517" w14:textId="18187BDD" w:rsidR="00576969" w:rsidRDefault="001D48ED">
      <w:pPr>
        <w:spacing w:after="0"/>
        <w:jc w:val="center"/>
        <w:rPr>
          <w:rFonts w:ascii="Arial Narrow" w:hAnsi="Arial Narrow"/>
        </w:rPr>
      </w:pPr>
      <w:r>
        <w:rPr>
          <w:rFonts w:ascii="Arial Narrow" w:hAnsi="Arial Narrow"/>
        </w:rPr>
        <w:lastRenderedPageBreak/>
        <w:t>(VZOR 04)</w:t>
      </w:r>
    </w:p>
    <w:p w14:paraId="1FCC739E" w14:textId="77777777" w:rsidR="00576969" w:rsidRDefault="00576969">
      <w:pPr>
        <w:spacing w:after="0"/>
        <w:ind w:left="6372" w:firstLine="708"/>
        <w:rPr>
          <w:rFonts w:ascii="Times New Roman" w:hAnsi="Times New Roman"/>
          <w:sz w:val="24"/>
          <w:szCs w:val="24"/>
        </w:rPr>
      </w:pPr>
    </w:p>
    <w:p w14:paraId="19E2B45B" w14:textId="47CD0883" w:rsidR="00576969" w:rsidRDefault="001D48ED">
      <w:pPr>
        <w:spacing w:after="0"/>
        <w:ind w:left="6372" w:hanging="135"/>
        <w:rPr>
          <w:rFonts w:ascii="Arial Narrow" w:hAnsi="Arial Narrow"/>
          <w:b/>
          <w:bCs/>
          <w:lang w:eastAsia="en-US"/>
        </w:rPr>
      </w:pPr>
      <w:r>
        <w:rPr>
          <w:rFonts w:ascii="Arial Narrow" w:hAnsi="Arial Narrow"/>
          <w:b/>
          <w:bCs/>
        </w:rPr>
        <w:t xml:space="preserve">úspešný uchádzač </w:t>
      </w:r>
    </w:p>
    <w:p w14:paraId="292DCC25" w14:textId="77777777" w:rsidR="00576969" w:rsidRDefault="00576969">
      <w:pPr>
        <w:spacing w:after="0"/>
        <w:rPr>
          <w:rFonts w:ascii="Arial Narrow" w:hAnsi="Arial Narrow"/>
        </w:rPr>
      </w:pPr>
    </w:p>
    <w:p w14:paraId="5CFD6D0C" w14:textId="77777777" w:rsidR="00576969" w:rsidRDefault="00576969">
      <w:pPr>
        <w:spacing w:after="0"/>
        <w:rPr>
          <w:rFonts w:ascii="Arial Narrow" w:hAnsi="Arial Narrow"/>
        </w:rPr>
      </w:pPr>
    </w:p>
    <w:p w14:paraId="014D5BC0" w14:textId="71B90ECF" w:rsidR="00576969" w:rsidRDefault="001D48ED">
      <w:pPr>
        <w:spacing w:after="0"/>
        <w:rPr>
          <w:rFonts w:ascii="Arial Narrow" w:hAnsi="Arial Narrow"/>
        </w:rPr>
      </w:pPr>
      <w:r>
        <w:rPr>
          <w:rFonts w:ascii="Arial Narrow" w:hAnsi="Arial Narrow"/>
        </w:rPr>
        <w:t>V Košiciach, dňa:</w:t>
      </w:r>
    </w:p>
    <w:p w14:paraId="0FC587EE" w14:textId="77777777" w:rsidR="00576969" w:rsidRDefault="00576969">
      <w:pPr>
        <w:rPr>
          <w:rFonts w:ascii="Arial Narrow" w:hAnsi="Arial Narrow"/>
        </w:rPr>
      </w:pPr>
    </w:p>
    <w:p w14:paraId="19ABB85B" w14:textId="6AFAA7DB" w:rsidR="00576969" w:rsidRDefault="001D48ED">
      <w:pPr>
        <w:jc w:val="both"/>
        <w:rPr>
          <w:rFonts w:ascii="Arial Narrow" w:hAnsi="Arial Narrow"/>
          <w:b/>
        </w:rPr>
      </w:pPr>
      <w:r>
        <w:rPr>
          <w:rFonts w:ascii="Arial Narrow" w:hAnsi="Arial Narrow"/>
        </w:rPr>
        <w:t xml:space="preserve">Vec: </w:t>
      </w:r>
      <w:r>
        <w:rPr>
          <w:rFonts w:ascii="Arial Narrow" w:hAnsi="Arial Narrow"/>
          <w:b/>
        </w:rPr>
        <w:t>Oznámenie o  výsledku vyhodnotenia ponúk</w:t>
      </w:r>
    </w:p>
    <w:p w14:paraId="135CFCCB" w14:textId="24C55B6A" w:rsidR="00576969" w:rsidRDefault="001D48ED">
      <w:pPr>
        <w:jc w:val="both"/>
        <w:rPr>
          <w:rFonts w:ascii="Arial Narrow" w:hAnsi="Arial Narrow" w:cs="Calibri"/>
          <w:b/>
        </w:rPr>
      </w:pPr>
      <w:r>
        <w:rPr>
          <w:rFonts w:ascii="Arial Narrow" w:hAnsi="Arial Narrow"/>
        </w:rPr>
        <w:t>Týmto vám oznamujeme výsledok verejného obstarávania v rámci zadávania zákazky s nízkou hodnotou podľa § 117 v zmysle zákona č. 343/2015 Z. z. o verejnom obstarávaní a o zmene a doplnení niektorých zákonov v znení neskorších predpisov, na predmet zákazky: .....................................................(</w:t>
      </w:r>
      <w:r>
        <w:rPr>
          <w:rFonts w:ascii="Arial Narrow" w:hAnsi="Arial Narrow"/>
          <w:color w:val="2F5496" w:themeColor="accent1" w:themeShade="BF"/>
        </w:rPr>
        <w:t>doplní prijímateľ</w:t>
      </w:r>
      <w:r>
        <w:rPr>
          <w:rFonts w:ascii="Arial Narrow" w:hAnsi="Arial Narrow"/>
        </w:rPr>
        <w:t>)</w:t>
      </w:r>
    </w:p>
    <w:p w14:paraId="4010E83D" w14:textId="77777777" w:rsidR="00576969" w:rsidRDefault="001D48ED">
      <w:pPr>
        <w:jc w:val="both"/>
        <w:rPr>
          <w:rFonts w:ascii="Arial Narrow" w:hAnsi="Arial Narrow"/>
          <w:bCs/>
        </w:rPr>
      </w:pPr>
      <w:r>
        <w:rPr>
          <w:rFonts w:ascii="Arial Narrow" w:hAnsi="Arial Narrow"/>
          <w:bCs/>
        </w:rPr>
        <w:t xml:space="preserve">Vaša ponuka bola vyhodnotená ako </w:t>
      </w:r>
      <w:r>
        <w:rPr>
          <w:rFonts w:ascii="Arial Narrow" w:hAnsi="Arial Narrow"/>
          <w:b/>
          <w:bCs/>
        </w:rPr>
        <w:t>úspešná.</w:t>
      </w:r>
    </w:p>
    <w:p w14:paraId="63AA4998" w14:textId="1DF5B503" w:rsidR="00576969" w:rsidRDefault="001D48ED">
      <w:pPr>
        <w:jc w:val="both"/>
        <w:rPr>
          <w:rFonts w:ascii="Arial Narrow" w:hAnsi="Arial Narrow"/>
          <w:bCs/>
        </w:rPr>
      </w:pPr>
      <w:r>
        <w:rPr>
          <w:rFonts w:ascii="Arial Narrow" w:hAnsi="Arial Narrow"/>
          <w:bCs/>
        </w:rPr>
        <w:t xml:space="preserve"> Na základe vyššie uvedeného vašu ponuku </w:t>
      </w:r>
      <w:r>
        <w:rPr>
          <w:rFonts w:ascii="Arial Narrow" w:hAnsi="Arial Narrow"/>
          <w:b/>
          <w:bCs/>
        </w:rPr>
        <w:t>prijímame a pristúpime k uzatvoreniu zmluvy / vystaveniu objednávky</w:t>
      </w:r>
      <w:r>
        <w:rPr>
          <w:rFonts w:ascii="Arial Narrow" w:hAnsi="Arial Narrow"/>
          <w:bCs/>
        </w:rPr>
        <w:t>. (</w:t>
      </w:r>
      <w:r>
        <w:rPr>
          <w:rFonts w:ascii="Arial Narrow" w:hAnsi="Arial Narrow"/>
          <w:bCs/>
          <w:color w:val="2F5496" w:themeColor="accent1" w:themeShade="BF"/>
        </w:rPr>
        <w:t>určí prijímateľ</w:t>
      </w:r>
      <w:r>
        <w:rPr>
          <w:rFonts w:ascii="Arial Narrow" w:hAnsi="Arial Narrow"/>
          <w:bCs/>
        </w:rPr>
        <w:t>)</w:t>
      </w:r>
    </w:p>
    <w:p w14:paraId="1F2533F5" w14:textId="1F23395F" w:rsidR="00576969" w:rsidRDefault="001D48ED">
      <w:pPr>
        <w:jc w:val="both"/>
        <w:rPr>
          <w:rFonts w:ascii="Arial Narrow" w:hAnsi="Arial Narrow"/>
          <w:bCs/>
          <w:i/>
          <w:iCs/>
        </w:rPr>
      </w:pPr>
      <w:r>
        <w:rPr>
          <w:rFonts w:ascii="Arial Narrow" w:hAnsi="Arial Narrow"/>
          <w:bCs/>
          <w:i/>
          <w:iCs/>
          <w:color w:val="FF0000"/>
        </w:rPr>
        <w:t>V prípade ak bude výstupom zadávania zákazky uzatvorenie zmluvy a táto nebola súčasťou Výzvy na predkladanie ponúk:</w:t>
      </w:r>
    </w:p>
    <w:p w14:paraId="7EA9D668" w14:textId="46860972" w:rsidR="00576969" w:rsidRDefault="001D48ED">
      <w:pPr>
        <w:jc w:val="both"/>
        <w:rPr>
          <w:rFonts w:ascii="Arial Narrow" w:hAnsi="Arial Narrow"/>
          <w:bCs/>
        </w:rPr>
      </w:pPr>
      <w:r>
        <w:rPr>
          <w:rFonts w:ascii="Arial Narrow" w:hAnsi="Arial Narrow"/>
          <w:bCs/>
        </w:rPr>
        <w:t xml:space="preserve">Žiadame Vás o doručenie návrhu zmluvy, vypracovaného v intenciách Vami predloženej cenovej ponuky a podmienok definovaných vo Výzve na predkladanie ponúk. na e-mailovú adresu: ..............................................................................., najneskôr do 5 pracovných dní od doručenia tohto oznámenia. </w:t>
      </w:r>
    </w:p>
    <w:p w14:paraId="54934E83" w14:textId="77777777" w:rsidR="00576969" w:rsidRDefault="001D48ED">
      <w:pPr>
        <w:jc w:val="both"/>
        <w:rPr>
          <w:rFonts w:ascii="Arial Narrow" w:hAnsi="Arial Narrow"/>
          <w:bCs/>
        </w:rPr>
      </w:pPr>
      <w:r>
        <w:rPr>
          <w:rFonts w:ascii="Arial Narrow" w:hAnsi="Arial Narrow"/>
          <w:bCs/>
        </w:rPr>
        <w:t xml:space="preserve">Zmluva nesmie byť v rozpore s predloženou ponukou a jej súčasťami a s výzvou na predkladanie ponúk a jej prílohami. </w:t>
      </w:r>
    </w:p>
    <w:p w14:paraId="3237E5CF" w14:textId="789A1743" w:rsidR="00576969" w:rsidRDefault="001D48ED">
      <w:pPr>
        <w:ind w:firstLine="708"/>
        <w:rPr>
          <w:rFonts w:ascii="Arial Narrow" w:hAnsi="Arial Narrow"/>
          <w:bCs/>
        </w:rPr>
      </w:pPr>
      <w:r>
        <w:rPr>
          <w:rFonts w:ascii="Arial Narrow" w:hAnsi="Arial Narrow"/>
          <w:bCs/>
        </w:rPr>
        <w:t>S pozdravom</w:t>
      </w:r>
    </w:p>
    <w:p w14:paraId="25781775" w14:textId="77777777" w:rsidR="00576969" w:rsidRDefault="00576969">
      <w:pPr>
        <w:rPr>
          <w:rFonts w:ascii="Arial Narrow" w:hAnsi="Arial Narrow"/>
        </w:rPr>
      </w:pPr>
    </w:p>
    <w:p w14:paraId="0B28B481" w14:textId="0E280C31" w:rsidR="00576969" w:rsidRDefault="001D48ED">
      <w:pPr>
        <w:spacing w:after="0"/>
        <w:ind w:left="4248" w:firstLine="708"/>
        <w:rPr>
          <w:rFonts w:ascii="Times New Roman" w:hAnsi="Times New Roman"/>
          <w:sz w:val="24"/>
          <w:szCs w:val="24"/>
        </w:rPr>
      </w:pPr>
      <w:r>
        <w:rPr>
          <w:rFonts w:ascii="Times New Roman" w:hAnsi="Times New Roman"/>
          <w:sz w:val="24"/>
          <w:szCs w:val="24"/>
        </w:rPr>
        <w:t xml:space="preserve">     .................................................</w:t>
      </w:r>
    </w:p>
    <w:p w14:paraId="31686B19" w14:textId="3105C7E2" w:rsidR="00576969" w:rsidRDefault="001D48ED">
      <w:pPr>
        <w:spacing w:after="0"/>
        <w:ind w:left="4248" w:firstLine="708"/>
        <w:rPr>
          <w:rFonts w:ascii="Times New Roman" w:hAnsi="Times New Roman"/>
          <w:sz w:val="24"/>
          <w:szCs w:val="24"/>
        </w:rPr>
      </w:pPr>
      <w:r>
        <w:rPr>
          <w:rFonts w:ascii="Times New Roman" w:hAnsi="Times New Roman"/>
          <w:sz w:val="24"/>
          <w:szCs w:val="24"/>
        </w:rPr>
        <w:tab/>
      </w:r>
      <w:r>
        <w:rPr>
          <w:rFonts w:ascii="Arial Narrow" w:hAnsi="Arial Narrow"/>
        </w:rPr>
        <w:t>Meno, priezvisko, podpis</w:t>
      </w:r>
    </w:p>
    <w:p w14:paraId="1E0D270C" w14:textId="39B8ED8C" w:rsidR="00576969" w:rsidRDefault="001D48ED">
      <w:pPr>
        <w:spacing w:after="0"/>
        <w:ind w:left="4248" w:firstLine="708"/>
        <w:rPr>
          <w:rFonts w:ascii="Arial Narrow" w:hAnsi="Arial Narrow"/>
        </w:rPr>
      </w:pPr>
      <w:r>
        <w:rPr>
          <w:rFonts w:ascii="Arial Narrow" w:hAnsi="Arial Narrow"/>
        </w:rPr>
        <w:t xml:space="preserve">                           funkcia</w:t>
      </w:r>
    </w:p>
    <w:p w14:paraId="7E89187A" w14:textId="6C7D0A1C" w:rsidR="00576969" w:rsidRDefault="00576969">
      <w:pPr>
        <w:spacing w:after="0"/>
        <w:ind w:left="4248" w:firstLine="708"/>
        <w:rPr>
          <w:rFonts w:ascii="Times New Roman" w:hAnsi="Times New Roman"/>
          <w:sz w:val="24"/>
          <w:szCs w:val="24"/>
        </w:rPr>
      </w:pPr>
    </w:p>
    <w:p w14:paraId="13F9D5E0" w14:textId="728EB608" w:rsidR="00576969" w:rsidRDefault="00576969">
      <w:pPr>
        <w:spacing w:after="0"/>
        <w:ind w:left="4248" w:firstLine="708"/>
        <w:rPr>
          <w:rFonts w:ascii="Times New Roman" w:hAnsi="Times New Roman"/>
          <w:sz w:val="24"/>
          <w:szCs w:val="24"/>
        </w:rPr>
      </w:pPr>
    </w:p>
    <w:p w14:paraId="67EA51EE" w14:textId="23560F93" w:rsidR="00576969" w:rsidRDefault="00576969">
      <w:pPr>
        <w:spacing w:after="0"/>
        <w:ind w:left="4248" w:firstLine="708"/>
        <w:rPr>
          <w:rFonts w:ascii="Times New Roman" w:hAnsi="Times New Roman"/>
          <w:sz w:val="24"/>
          <w:szCs w:val="24"/>
        </w:rPr>
      </w:pPr>
    </w:p>
    <w:p w14:paraId="37A03466" w14:textId="1806F729" w:rsidR="00576969" w:rsidRDefault="00576969">
      <w:pPr>
        <w:spacing w:after="0"/>
        <w:ind w:left="4248" w:firstLine="708"/>
        <w:rPr>
          <w:rFonts w:ascii="Times New Roman" w:hAnsi="Times New Roman"/>
          <w:sz w:val="24"/>
          <w:szCs w:val="24"/>
        </w:rPr>
      </w:pPr>
    </w:p>
    <w:p w14:paraId="5E44AC05" w14:textId="0B882AA4" w:rsidR="00576969" w:rsidRDefault="00576969">
      <w:pPr>
        <w:spacing w:after="0"/>
        <w:ind w:left="4248" w:firstLine="708"/>
        <w:rPr>
          <w:rFonts w:ascii="Times New Roman" w:hAnsi="Times New Roman"/>
          <w:sz w:val="24"/>
          <w:szCs w:val="24"/>
        </w:rPr>
      </w:pPr>
    </w:p>
    <w:p w14:paraId="01D87B7F" w14:textId="6906672A" w:rsidR="00576969" w:rsidRDefault="00576969">
      <w:pPr>
        <w:spacing w:after="0"/>
        <w:ind w:left="4248" w:firstLine="708"/>
        <w:rPr>
          <w:rFonts w:ascii="Times New Roman" w:hAnsi="Times New Roman"/>
          <w:sz w:val="24"/>
          <w:szCs w:val="24"/>
        </w:rPr>
      </w:pPr>
    </w:p>
    <w:p w14:paraId="35B0A0A9" w14:textId="54103B2D" w:rsidR="00576969" w:rsidRDefault="00576969">
      <w:pPr>
        <w:spacing w:after="0"/>
        <w:ind w:left="4248" w:firstLine="708"/>
        <w:rPr>
          <w:rFonts w:ascii="Times New Roman" w:hAnsi="Times New Roman"/>
          <w:sz w:val="24"/>
          <w:szCs w:val="24"/>
        </w:rPr>
      </w:pPr>
    </w:p>
    <w:p w14:paraId="0DBB07A4" w14:textId="5B20CD55" w:rsidR="00576969" w:rsidRDefault="00576969">
      <w:pPr>
        <w:spacing w:after="0"/>
        <w:ind w:left="4248" w:firstLine="708"/>
        <w:rPr>
          <w:rFonts w:ascii="Times New Roman" w:hAnsi="Times New Roman"/>
          <w:sz w:val="24"/>
          <w:szCs w:val="24"/>
        </w:rPr>
      </w:pPr>
    </w:p>
    <w:p w14:paraId="14721CE9" w14:textId="78CBC0C0" w:rsidR="00576969" w:rsidRDefault="00576969">
      <w:pPr>
        <w:spacing w:after="0"/>
        <w:ind w:left="4248" w:firstLine="708"/>
        <w:rPr>
          <w:rFonts w:ascii="Times New Roman" w:hAnsi="Times New Roman"/>
          <w:sz w:val="24"/>
          <w:szCs w:val="24"/>
        </w:rPr>
      </w:pPr>
    </w:p>
    <w:p w14:paraId="3BAE891A" w14:textId="31CE6DF5" w:rsidR="00576969" w:rsidRDefault="00576969">
      <w:pPr>
        <w:spacing w:after="0"/>
        <w:ind w:left="4248" w:firstLine="708"/>
        <w:rPr>
          <w:rFonts w:ascii="Times New Roman" w:hAnsi="Times New Roman"/>
          <w:sz w:val="24"/>
          <w:szCs w:val="24"/>
        </w:rPr>
      </w:pPr>
    </w:p>
    <w:p w14:paraId="575D1CBB" w14:textId="2A240BC6" w:rsidR="00576969" w:rsidRDefault="00576969">
      <w:pPr>
        <w:spacing w:after="0"/>
        <w:ind w:left="4248" w:firstLine="708"/>
        <w:rPr>
          <w:rFonts w:ascii="Times New Roman" w:hAnsi="Times New Roman"/>
          <w:sz w:val="24"/>
          <w:szCs w:val="24"/>
        </w:rPr>
      </w:pPr>
    </w:p>
    <w:p w14:paraId="43E47C9A" w14:textId="2F8CF956" w:rsidR="00576969" w:rsidRDefault="00576969">
      <w:pPr>
        <w:spacing w:after="0"/>
        <w:ind w:left="4248" w:firstLine="708"/>
        <w:rPr>
          <w:rFonts w:ascii="Times New Roman" w:hAnsi="Times New Roman"/>
          <w:sz w:val="24"/>
          <w:szCs w:val="24"/>
        </w:rPr>
      </w:pPr>
    </w:p>
    <w:p w14:paraId="4E462677" w14:textId="743E9558" w:rsidR="00576969" w:rsidRDefault="00576969">
      <w:pPr>
        <w:spacing w:after="0"/>
        <w:ind w:left="4248" w:firstLine="708"/>
        <w:rPr>
          <w:rFonts w:ascii="Times New Roman" w:hAnsi="Times New Roman"/>
          <w:sz w:val="24"/>
          <w:szCs w:val="24"/>
        </w:rPr>
      </w:pPr>
    </w:p>
    <w:p w14:paraId="1FF44350" w14:textId="78C70EBA" w:rsidR="00576969" w:rsidRDefault="00576969">
      <w:pPr>
        <w:spacing w:after="0"/>
        <w:ind w:left="4248" w:firstLine="708"/>
        <w:rPr>
          <w:rFonts w:ascii="Times New Roman" w:hAnsi="Times New Roman"/>
          <w:sz w:val="24"/>
          <w:szCs w:val="24"/>
        </w:rPr>
      </w:pPr>
    </w:p>
    <w:p w14:paraId="2DE4FF30" w14:textId="3F01A76D" w:rsidR="00576969" w:rsidRDefault="001D48ED">
      <w:pPr>
        <w:spacing w:after="0"/>
        <w:jc w:val="center"/>
        <w:rPr>
          <w:rFonts w:ascii="Arial Narrow" w:hAnsi="Arial Narrow"/>
        </w:rPr>
      </w:pPr>
      <w:r>
        <w:rPr>
          <w:rFonts w:ascii="Arial Narrow" w:hAnsi="Arial Narrow"/>
        </w:rPr>
        <w:lastRenderedPageBreak/>
        <w:t>(VZOR 05)</w:t>
      </w:r>
    </w:p>
    <w:p w14:paraId="7E54924A" w14:textId="1CC61D86" w:rsidR="00576969" w:rsidRDefault="00576969">
      <w:pPr>
        <w:spacing w:after="0"/>
        <w:jc w:val="center"/>
        <w:rPr>
          <w:rFonts w:ascii="Arial Narrow" w:hAnsi="Arial Narrow"/>
        </w:rPr>
      </w:pPr>
    </w:p>
    <w:p w14:paraId="511D0327" w14:textId="24928DF6" w:rsidR="00576969" w:rsidRDefault="001D48ED">
      <w:pPr>
        <w:spacing w:after="0"/>
        <w:ind w:left="6372" w:hanging="135"/>
        <w:rPr>
          <w:rFonts w:ascii="Arial Narrow" w:hAnsi="Arial Narrow"/>
          <w:b/>
          <w:bCs/>
          <w:lang w:eastAsia="en-US"/>
        </w:rPr>
      </w:pPr>
      <w:r>
        <w:rPr>
          <w:rFonts w:ascii="Arial Narrow" w:hAnsi="Arial Narrow"/>
          <w:b/>
          <w:bCs/>
        </w:rPr>
        <w:t xml:space="preserve">neúspešný uchádzač </w:t>
      </w:r>
    </w:p>
    <w:p w14:paraId="610EC64F" w14:textId="77777777" w:rsidR="00576969" w:rsidRDefault="00576969">
      <w:pPr>
        <w:spacing w:after="0"/>
        <w:rPr>
          <w:rFonts w:ascii="Arial Narrow" w:hAnsi="Arial Narrow"/>
        </w:rPr>
      </w:pPr>
    </w:p>
    <w:p w14:paraId="0EDAA80F" w14:textId="77777777" w:rsidR="00576969" w:rsidRDefault="00576969">
      <w:pPr>
        <w:spacing w:after="0"/>
        <w:rPr>
          <w:rFonts w:ascii="Arial Narrow" w:hAnsi="Arial Narrow"/>
        </w:rPr>
      </w:pPr>
    </w:p>
    <w:p w14:paraId="756DF561" w14:textId="77777777" w:rsidR="00576969" w:rsidRDefault="001D48ED">
      <w:pPr>
        <w:spacing w:after="0"/>
        <w:rPr>
          <w:rFonts w:ascii="Arial Narrow" w:hAnsi="Arial Narrow"/>
        </w:rPr>
      </w:pPr>
      <w:r>
        <w:rPr>
          <w:rFonts w:ascii="Arial Narrow" w:hAnsi="Arial Narrow"/>
        </w:rPr>
        <w:t>V .............................. dňa:</w:t>
      </w:r>
    </w:p>
    <w:p w14:paraId="166B7158" w14:textId="77777777" w:rsidR="00576969" w:rsidRDefault="00576969">
      <w:pPr>
        <w:rPr>
          <w:rFonts w:ascii="Arial Narrow" w:hAnsi="Arial Narrow"/>
        </w:rPr>
      </w:pPr>
    </w:p>
    <w:p w14:paraId="32E7EE0C" w14:textId="77777777" w:rsidR="00576969" w:rsidRDefault="001D48ED">
      <w:pPr>
        <w:jc w:val="both"/>
        <w:rPr>
          <w:rFonts w:ascii="Arial Narrow" w:hAnsi="Arial Narrow"/>
          <w:b/>
        </w:rPr>
      </w:pPr>
      <w:r>
        <w:rPr>
          <w:rFonts w:ascii="Arial Narrow" w:hAnsi="Arial Narrow"/>
        </w:rPr>
        <w:t xml:space="preserve">Vec: </w:t>
      </w:r>
      <w:r>
        <w:rPr>
          <w:rFonts w:ascii="Arial Narrow" w:hAnsi="Arial Narrow"/>
          <w:b/>
        </w:rPr>
        <w:t>Oznámenie o  výsledku vyhodnotenia ponúk</w:t>
      </w:r>
    </w:p>
    <w:p w14:paraId="06A41B3A" w14:textId="2B490DA4" w:rsidR="00576969" w:rsidRDefault="001D48ED">
      <w:pPr>
        <w:jc w:val="both"/>
        <w:rPr>
          <w:rFonts w:ascii="Arial Narrow" w:hAnsi="Arial Narrow" w:cs="Calibri"/>
          <w:b/>
        </w:rPr>
      </w:pPr>
      <w:r>
        <w:rPr>
          <w:rFonts w:ascii="Arial Narrow" w:hAnsi="Arial Narrow"/>
        </w:rPr>
        <w:t>Týmto vám oznamujeme výsledok verejného obstarávania v rámci zadávania zákazky s nízkou hodnotou podľa § 117 v zmysle zákona č. 343/2015 Z. z. o verejnom obstarávaní a o zmene a doplnení niektorých zákonov v znení neskorších predpisov, na predmet zákazky: .....................................................(</w:t>
      </w:r>
      <w:r>
        <w:rPr>
          <w:rFonts w:ascii="Arial Narrow" w:hAnsi="Arial Narrow"/>
          <w:color w:val="2F5496" w:themeColor="accent1" w:themeShade="BF"/>
        </w:rPr>
        <w:t>doplní prijímateľ</w:t>
      </w:r>
      <w:r>
        <w:rPr>
          <w:rFonts w:ascii="Arial Narrow" w:hAnsi="Arial Narrow"/>
        </w:rPr>
        <w:t>)</w:t>
      </w:r>
    </w:p>
    <w:p w14:paraId="77674DB5" w14:textId="07B06194" w:rsidR="00576969" w:rsidRDefault="001D48ED">
      <w:pPr>
        <w:spacing w:after="0"/>
        <w:rPr>
          <w:rFonts w:ascii="Arial Narrow" w:hAnsi="Arial Narrow"/>
          <w:b/>
        </w:rPr>
      </w:pPr>
      <w:r>
        <w:rPr>
          <w:rFonts w:ascii="Arial Narrow" w:hAnsi="Arial Narrow"/>
          <w:bCs/>
        </w:rPr>
        <w:t xml:space="preserve">Vaša ponuka bola vyhodnotená ako </w:t>
      </w:r>
      <w:r>
        <w:rPr>
          <w:rFonts w:ascii="Arial Narrow" w:hAnsi="Arial Narrow"/>
          <w:b/>
        </w:rPr>
        <w:t>neúspešná.</w:t>
      </w:r>
    </w:p>
    <w:p w14:paraId="149C18A0" w14:textId="43696BE5" w:rsidR="00576969" w:rsidRDefault="00576969">
      <w:pPr>
        <w:spacing w:after="0"/>
        <w:rPr>
          <w:rFonts w:ascii="Arial Narrow" w:hAnsi="Arial Narrow"/>
          <w:b/>
        </w:rPr>
      </w:pPr>
    </w:p>
    <w:p w14:paraId="1298C39B" w14:textId="14085643" w:rsidR="00576969" w:rsidRDefault="001D48ED">
      <w:pPr>
        <w:jc w:val="both"/>
        <w:rPr>
          <w:rFonts w:ascii="Arial Narrow" w:hAnsi="Arial Narrow"/>
          <w:bCs/>
        </w:rPr>
      </w:pPr>
      <w:r>
        <w:rPr>
          <w:rFonts w:ascii="Arial Narrow" w:hAnsi="Arial Narrow"/>
          <w:bCs/>
        </w:rPr>
        <w:t>Verejný obstarávateľ prijal ponuku uchádzača:  obchodný názov a adresa, IČO:............ (</w:t>
      </w:r>
      <w:r>
        <w:rPr>
          <w:rFonts w:ascii="Arial Narrow" w:hAnsi="Arial Narrow"/>
          <w:color w:val="2F5496" w:themeColor="accent1" w:themeShade="BF"/>
        </w:rPr>
        <w:t>doplní prijímateľ</w:t>
      </w:r>
      <w:r>
        <w:rPr>
          <w:rFonts w:ascii="Arial Narrow" w:hAnsi="Arial Narrow"/>
        </w:rPr>
        <w:t xml:space="preserve">), ktorý splnil podmienky účasti a </w:t>
      </w:r>
      <w:r>
        <w:rPr>
          <w:rFonts w:ascii="Arial Narrow" w:hAnsi="Arial Narrow"/>
          <w:bCs/>
        </w:rPr>
        <w:t>ponúkol najnižšiu cenu za predmet zákazky: ...........................EUR s DPH.</w:t>
      </w:r>
    </w:p>
    <w:p w14:paraId="2E47E26C" w14:textId="0365057B" w:rsidR="00576969" w:rsidRDefault="001D48ED">
      <w:pPr>
        <w:rPr>
          <w:rFonts w:ascii="Arial Narrow" w:hAnsi="Arial Narrow"/>
          <w:bCs/>
        </w:rPr>
      </w:pPr>
      <w:r>
        <w:rPr>
          <w:rFonts w:ascii="Arial Narrow" w:hAnsi="Arial Narrow"/>
          <w:bCs/>
        </w:rPr>
        <w:t xml:space="preserve">Ďakujeme za účasť vo verejnom obstarávaní. </w:t>
      </w:r>
    </w:p>
    <w:p w14:paraId="558FF40F" w14:textId="0E92BC05" w:rsidR="00576969" w:rsidRDefault="00576969">
      <w:pPr>
        <w:rPr>
          <w:rFonts w:ascii="Arial Narrow" w:hAnsi="Arial Narrow"/>
          <w:bCs/>
        </w:rPr>
      </w:pPr>
    </w:p>
    <w:p w14:paraId="2E43B3C1" w14:textId="7653C5D5" w:rsidR="00576969" w:rsidRDefault="00576969">
      <w:pPr>
        <w:rPr>
          <w:rFonts w:ascii="Arial Narrow" w:hAnsi="Arial Narrow"/>
          <w:bCs/>
        </w:rPr>
      </w:pPr>
    </w:p>
    <w:p w14:paraId="06D96A9A" w14:textId="770697B1" w:rsidR="00576969" w:rsidRDefault="001D48ED">
      <w:pPr>
        <w:spacing w:after="0"/>
        <w:rPr>
          <w:rFonts w:ascii="Arial Narrow" w:hAnsi="Arial Narrow"/>
          <w:bCs/>
        </w:rPr>
      </w:pP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t>...........................................................</w:t>
      </w:r>
    </w:p>
    <w:p w14:paraId="3BF9A45F" w14:textId="4E4E36B4" w:rsidR="00576969" w:rsidRDefault="001D48ED">
      <w:pPr>
        <w:spacing w:after="0"/>
        <w:ind w:left="4248" w:firstLine="708"/>
        <w:rPr>
          <w:rFonts w:ascii="Times New Roman" w:hAnsi="Times New Roman"/>
          <w:sz w:val="24"/>
          <w:szCs w:val="24"/>
        </w:rPr>
      </w:pPr>
      <w:r>
        <w:rPr>
          <w:rFonts w:ascii="Arial Narrow" w:hAnsi="Arial Narrow"/>
          <w:bCs/>
        </w:rPr>
        <w:tab/>
        <w:t xml:space="preserve">           </w:t>
      </w:r>
      <w:r>
        <w:rPr>
          <w:rFonts w:ascii="Arial Narrow" w:hAnsi="Arial Narrow"/>
        </w:rPr>
        <w:t>Meno, priezvisko, podpis</w:t>
      </w:r>
    </w:p>
    <w:p w14:paraId="52F65DD5" w14:textId="186DA744" w:rsidR="00576969" w:rsidRDefault="001D48ED">
      <w:pPr>
        <w:spacing w:after="0"/>
        <w:ind w:left="4956" w:firstLine="708"/>
        <w:rPr>
          <w:rFonts w:ascii="Arial Narrow" w:hAnsi="Arial Narrow"/>
          <w:bCs/>
        </w:rPr>
      </w:pPr>
      <w:r>
        <w:rPr>
          <w:rFonts w:ascii="Arial Narrow" w:hAnsi="Arial Narrow"/>
          <w:bCs/>
        </w:rPr>
        <w:t xml:space="preserve">                          funkcia</w:t>
      </w:r>
    </w:p>
    <w:p w14:paraId="080DD343" w14:textId="156E64F8" w:rsidR="00576969" w:rsidRDefault="00576969">
      <w:pPr>
        <w:rPr>
          <w:rFonts w:ascii="Arial Narrow" w:hAnsi="Arial Narrow"/>
          <w:bCs/>
        </w:rPr>
      </w:pPr>
    </w:p>
    <w:p w14:paraId="47243757" w14:textId="536BD5C0" w:rsidR="00576969" w:rsidRDefault="00576969">
      <w:pPr>
        <w:rPr>
          <w:rFonts w:ascii="Arial Narrow" w:hAnsi="Arial Narrow"/>
          <w:bCs/>
        </w:rPr>
      </w:pPr>
    </w:p>
    <w:p w14:paraId="6AF41C16" w14:textId="31E66311" w:rsidR="00576969" w:rsidRDefault="00576969">
      <w:pPr>
        <w:rPr>
          <w:rFonts w:ascii="Arial Narrow" w:hAnsi="Arial Narrow"/>
          <w:bCs/>
        </w:rPr>
      </w:pPr>
    </w:p>
    <w:p w14:paraId="6E734C61" w14:textId="584610D6" w:rsidR="00576969" w:rsidRDefault="00576969">
      <w:pPr>
        <w:rPr>
          <w:rFonts w:ascii="Arial Narrow" w:hAnsi="Arial Narrow"/>
          <w:bCs/>
        </w:rPr>
      </w:pPr>
    </w:p>
    <w:p w14:paraId="1300B54A" w14:textId="1D379FAB" w:rsidR="00576969" w:rsidRDefault="00576969">
      <w:pPr>
        <w:rPr>
          <w:rFonts w:ascii="Arial Narrow" w:hAnsi="Arial Narrow"/>
          <w:bCs/>
        </w:rPr>
      </w:pPr>
    </w:p>
    <w:p w14:paraId="79F5170B" w14:textId="4A81FC7A" w:rsidR="00576969" w:rsidRDefault="00576969">
      <w:pPr>
        <w:rPr>
          <w:rFonts w:ascii="Arial Narrow" w:hAnsi="Arial Narrow"/>
          <w:bCs/>
        </w:rPr>
      </w:pPr>
    </w:p>
    <w:p w14:paraId="77BFBB58" w14:textId="118315CF" w:rsidR="00576969" w:rsidRDefault="00576969">
      <w:pPr>
        <w:rPr>
          <w:rFonts w:ascii="Arial Narrow" w:hAnsi="Arial Narrow"/>
          <w:bCs/>
        </w:rPr>
      </w:pPr>
    </w:p>
    <w:p w14:paraId="6CE85CF8" w14:textId="29438DD5" w:rsidR="00576969" w:rsidRDefault="00576969">
      <w:pPr>
        <w:rPr>
          <w:rFonts w:ascii="Arial Narrow" w:hAnsi="Arial Narrow"/>
          <w:bCs/>
        </w:rPr>
      </w:pPr>
    </w:p>
    <w:p w14:paraId="1FA4E20C" w14:textId="1380ACA5" w:rsidR="00576969" w:rsidRDefault="00576969">
      <w:pPr>
        <w:rPr>
          <w:rFonts w:ascii="Arial Narrow" w:hAnsi="Arial Narrow"/>
          <w:bCs/>
        </w:rPr>
      </w:pPr>
    </w:p>
    <w:p w14:paraId="4A6BF7F4" w14:textId="2B142675" w:rsidR="00576969" w:rsidRDefault="00576969">
      <w:pPr>
        <w:rPr>
          <w:rFonts w:ascii="Arial Narrow" w:hAnsi="Arial Narrow"/>
          <w:bCs/>
        </w:rPr>
      </w:pPr>
    </w:p>
    <w:p w14:paraId="3F140FAD" w14:textId="7FAA2A06" w:rsidR="00576969" w:rsidRDefault="00576969">
      <w:pPr>
        <w:rPr>
          <w:rFonts w:ascii="Arial Narrow" w:hAnsi="Arial Narrow"/>
          <w:bCs/>
        </w:rPr>
      </w:pPr>
    </w:p>
    <w:p w14:paraId="3E1B21A4" w14:textId="31E654FD" w:rsidR="00576969" w:rsidRDefault="00576969">
      <w:pPr>
        <w:rPr>
          <w:rFonts w:ascii="Arial Narrow" w:hAnsi="Arial Narrow"/>
          <w:bCs/>
        </w:rPr>
      </w:pPr>
    </w:p>
    <w:p w14:paraId="6C574187" w14:textId="6A79CD27" w:rsidR="00576969" w:rsidRDefault="00576969">
      <w:pPr>
        <w:rPr>
          <w:rFonts w:ascii="Arial Narrow" w:hAnsi="Arial Narrow"/>
          <w:bCs/>
        </w:rPr>
      </w:pPr>
    </w:p>
    <w:p w14:paraId="3085D0C7" w14:textId="0BEB01F1" w:rsidR="00576969" w:rsidRDefault="001D48ED">
      <w:pPr>
        <w:jc w:val="center"/>
        <w:rPr>
          <w:rFonts w:ascii="Arial Narrow" w:hAnsi="Arial Narrow"/>
        </w:rPr>
      </w:pPr>
      <w:r>
        <w:rPr>
          <w:rFonts w:ascii="Arial Narrow" w:hAnsi="Arial Narrow"/>
        </w:rPr>
        <w:lastRenderedPageBreak/>
        <w:t>(VZOR 06)</w:t>
      </w:r>
    </w:p>
    <w:p w14:paraId="51B629D4" w14:textId="546F9B75" w:rsidR="00576969" w:rsidRDefault="00576969">
      <w:pPr>
        <w:jc w:val="center"/>
        <w:rPr>
          <w:rFonts w:ascii="Arial Narrow" w:hAnsi="Arial Narrow"/>
        </w:rPr>
      </w:pPr>
    </w:p>
    <w:p w14:paraId="1BC596C0" w14:textId="383D64B5" w:rsidR="00576969" w:rsidRDefault="001D48ED">
      <w:pPr>
        <w:spacing w:after="0"/>
        <w:rPr>
          <w:rFonts w:ascii="Arial Narrow" w:hAnsi="Arial Narrow"/>
          <w:b/>
        </w:rPr>
      </w:pP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p>
    <w:p w14:paraId="3762BEE4" w14:textId="5334E40C" w:rsidR="00576969" w:rsidRDefault="001D48ED">
      <w:pPr>
        <w:spacing w:after="0" w:line="240" w:lineRule="auto"/>
        <w:rPr>
          <w:rFonts w:ascii="Arial Narrow" w:hAnsi="Arial Narrow" w:cs="Calibri"/>
          <w:b/>
        </w:rPr>
      </w:pPr>
      <w:r>
        <w:rPr>
          <w:rFonts w:ascii="Arial Narrow" w:hAnsi="Arial Narrow"/>
          <w:b/>
        </w:rPr>
        <w:t>Vec:</w:t>
      </w:r>
      <w:r>
        <w:rPr>
          <w:rFonts w:ascii="Arial Narrow" w:hAnsi="Arial Narrow"/>
        </w:rPr>
        <w:t xml:space="preserve"> </w:t>
      </w:r>
      <w:r>
        <w:rPr>
          <w:rFonts w:ascii="Arial Narrow" w:hAnsi="Arial Narrow"/>
        </w:rPr>
        <w:tab/>
      </w:r>
      <w:r>
        <w:rPr>
          <w:rFonts w:ascii="Arial Narrow" w:hAnsi="Arial Narrow" w:cs="Arial"/>
          <w:b/>
        </w:rPr>
        <w:t>Výzva na predloženie cenovej ponuky - prieskum trhu</w:t>
      </w:r>
    </w:p>
    <w:p w14:paraId="45D0F4E6" w14:textId="77777777" w:rsidR="00576969" w:rsidRDefault="00576969">
      <w:pPr>
        <w:spacing w:after="0" w:line="240" w:lineRule="auto"/>
        <w:jc w:val="both"/>
        <w:rPr>
          <w:rFonts w:ascii="Arial Narrow" w:hAnsi="Arial Narrow"/>
        </w:rPr>
      </w:pPr>
    </w:p>
    <w:p w14:paraId="505BD99D" w14:textId="74E6094C" w:rsidR="00576969" w:rsidRDefault="001D48ED">
      <w:pPr>
        <w:spacing w:after="0" w:line="240" w:lineRule="auto"/>
        <w:jc w:val="both"/>
        <w:rPr>
          <w:rFonts w:ascii="Arial Narrow" w:hAnsi="Arial Narrow"/>
        </w:rPr>
      </w:pPr>
      <w:r>
        <w:rPr>
          <w:rFonts w:ascii="Arial Narrow" w:hAnsi="Arial Narrow"/>
        </w:rPr>
        <w:t xml:space="preserve">Verejný obstarávateľ podľa § 7, ods. ...., písm. ....) zákona č. 343/2015 Z. z. o verejnom obstarávaní a o zmene a doplnení niektorých zákonov v znení neskorších predpisov (ďalej len „ZVO“) </w:t>
      </w:r>
      <w:r>
        <w:rPr>
          <w:rFonts w:ascii="Arial Narrow" w:hAnsi="Arial Narrow"/>
          <w:color w:val="FF0000"/>
        </w:rPr>
        <w:t>(uviesť zatriedenie verejného obstarávateľa podľa § 7 ZVO)</w:t>
      </w:r>
      <w:r>
        <w:rPr>
          <w:rFonts w:ascii="Arial Narrow" w:hAnsi="Arial Narrow"/>
        </w:rPr>
        <w:t xml:space="preserve"> zadáva zákazku s nízkou hodnotou v zmysle § 117 ZVO. V rámci predmetného postupu obstarávania Vás vyzývame na </w:t>
      </w:r>
      <w:r>
        <w:rPr>
          <w:rFonts w:ascii="Arial Narrow" w:hAnsi="Arial Narrow"/>
          <w:b/>
          <w:bCs/>
        </w:rPr>
        <w:t>predloženie</w:t>
      </w:r>
      <w:r>
        <w:rPr>
          <w:rFonts w:ascii="Arial Narrow" w:hAnsi="Arial Narrow"/>
        </w:rPr>
        <w:t xml:space="preserve"> </w:t>
      </w:r>
      <w:r>
        <w:rPr>
          <w:rFonts w:ascii="Arial Narrow" w:hAnsi="Arial Narrow"/>
          <w:b/>
          <w:bCs/>
        </w:rPr>
        <w:t>cenovej ponuky</w:t>
      </w:r>
      <w:r>
        <w:rPr>
          <w:rFonts w:ascii="Arial Narrow" w:hAnsi="Arial Narrow"/>
        </w:rPr>
        <w:t>:</w:t>
      </w:r>
    </w:p>
    <w:p w14:paraId="6EB84D2D" w14:textId="355C578D" w:rsidR="00576969" w:rsidRDefault="001D48ED">
      <w:pPr>
        <w:pStyle w:val="Odsekzoznamu"/>
        <w:numPr>
          <w:ilvl w:val="0"/>
          <w:numId w:val="8"/>
        </w:numPr>
        <w:suppressAutoHyphens w:val="0"/>
        <w:spacing w:after="0" w:line="240" w:lineRule="auto"/>
        <w:ind w:left="709" w:hanging="709"/>
        <w:jc w:val="both"/>
        <w:rPr>
          <w:rFonts w:ascii="Arial Narrow" w:hAnsi="Arial Narrow" w:cs="Arial"/>
        </w:rPr>
      </w:pPr>
      <w:r>
        <w:rPr>
          <w:rFonts w:ascii="Arial Narrow" w:hAnsi="Arial Narrow"/>
          <w:b/>
          <w:bCs/>
        </w:rPr>
        <w:t>PRIESKUM PHZ</w:t>
      </w:r>
      <w:r>
        <w:rPr>
          <w:rFonts w:ascii="Arial Narrow" w:hAnsi="Arial Narrow"/>
        </w:rPr>
        <w:t>: prieskumu trhu uskutočňovaný pre účely stanovenia predpokladanej  hodnoty zákazky podľa § 6 zákona ZVO,</w:t>
      </w:r>
    </w:p>
    <w:p w14:paraId="32978C19" w14:textId="24538B66" w:rsidR="00576969" w:rsidRDefault="001D48ED">
      <w:pPr>
        <w:pStyle w:val="Odsekzoznamu"/>
        <w:numPr>
          <w:ilvl w:val="0"/>
          <w:numId w:val="8"/>
        </w:numPr>
        <w:suppressAutoHyphens w:val="0"/>
        <w:spacing w:after="0" w:line="240" w:lineRule="auto"/>
        <w:ind w:left="709" w:hanging="709"/>
        <w:jc w:val="both"/>
        <w:rPr>
          <w:rFonts w:ascii="Arial Narrow" w:hAnsi="Arial Narrow" w:cs="Arial"/>
        </w:rPr>
      </w:pPr>
      <w:r>
        <w:rPr>
          <w:rFonts w:ascii="Arial Narrow" w:hAnsi="Arial Narrow"/>
          <w:b/>
          <w:bCs/>
        </w:rPr>
        <w:t xml:space="preserve">PRIESKUM na výber dodávateľa: </w:t>
      </w:r>
      <w:r>
        <w:rPr>
          <w:rFonts w:ascii="Arial Narrow" w:hAnsi="Arial Narrow"/>
        </w:rPr>
        <w:t>ak sa na základe výsledku vyhodnotenia cenových ponúk doručených na základe tejto výzvy a určených na stanovenie predpokladanej hodnoty zákazky preukáže, že predpokladaná hodnota zákazky bude nižšia ako finančný limit uvedený v § 5 ods. 3 písm. b) ZVO, bude verejný obstarávateľ pokračovať zadávaním zákazky s nízkou hodnotou podľa § 117 ZVO.</w:t>
      </w:r>
    </w:p>
    <w:p w14:paraId="624202DF" w14:textId="7E29E4D1" w:rsidR="00576969" w:rsidRDefault="001D48ED">
      <w:pPr>
        <w:spacing w:after="0" w:line="240" w:lineRule="auto"/>
        <w:ind w:left="708"/>
        <w:jc w:val="both"/>
        <w:rPr>
          <w:rFonts w:ascii="Arial Narrow" w:hAnsi="Arial Narrow" w:cs="Calibri"/>
        </w:rPr>
      </w:pPr>
      <w:r>
        <w:rPr>
          <w:rFonts w:ascii="Arial Narrow" w:hAnsi="Arial Narrow" w:cs="Calibri"/>
        </w:rPr>
        <w:t xml:space="preserve"> </w:t>
      </w:r>
    </w:p>
    <w:p w14:paraId="277431A1" w14:textId="77777777" w:rsidR="00576969" w:rsidRDefault="00576969">
      <w:pPr>
        <w:pStyle w:val="Odsekzoznamu1"/>
        <w:numPr>
          <w:ilvl w:val="0"/>
          <w:numId w:val="6"/>
        </w:numPr>
        <w:suppressAutoHyphens w:val="0"/>
        <w:spacing w:after="0" w:line="240" w:lineRule="auto"/>
        <w:ind w:left="709" w:hanging="709"/>
        <w:contextualSpacing/>
        <w:rPr>
          <w:rFonts w:ascii="Arial Narrow" w:hAnsi="Arial Narrow" w:cs="Calibri"/>
          <w:b/>
          <w:iCs/>
          <w:u w:val="single"/>
        </w:rPr>
      </w:pPr>
    </w:p>
    <w:p w14:paraId="3D892782" w14:textId="1C23E0CF" w:rsidR="00576969" w:rsidRDefault="001D48ED">
      <w:pPr>
        <w:pStyle w:val="Odsekzoznamu1"/>
        <w:suppressAutoHyphens w:val="0"/>
        <w:spacing w:after="0" w:line="240" w:lineRule="auto"/>
        <w:ind w:left="0"/>
        <w:contextualSpacing/>
        <w:rPr>
          <w:rFonts w:ascii="Arial Narrow" w:hAnsi="Arial Narrow" w:cs="Calibri"/>
          <w:b/>
          <w:iCs/>
        </w:rPr>
      </w:pPr>
      <w:r>
        <w:rPr>
          <w:rFonts w:ascii="Arial Narrow" w:hAnsi="Arial Narrow" w:cs="Calibri"/>
          <w:b/>
          <w:iCs/>
        </w:rPr>
        <w:t>Identifikácia verejného obstarávateľa:</w:t>
      </w:r>
    </w:p>
    <w:p w14:paraId="4A2E213B" w14:textId="655D7827" w:rsidR="00576969" w:rsidRDefault="001D48ED">
      <w:pPr>
        <w:pStyle w:val="Textt"/>
        <w:ind w:left="0"/>
        <w:rPr>
          <w:rFonts w:ascii="Arial Narrow" w:hAnsi="Arial Narrow" w:cs="Arial"/>
          <w:sz w:val="22"/>
          <w:szCs w:val="22"/>
        </w:rPr>
      </w:pPr>
      <w:r>
        <w:rPr>
          <w:rFonts w:ascii="Arial Narrow" w:hAnsi="Arial Narrow"/>
        </w:rPr>
        <w:t>Verejný obstarávateľ:   </w:t>
      </w:r>
      <w:r>
        <w:rPr>
          <w:rFonts w:ascii="Arial Narrow" w:hAnsi="Arial Narrow"/>
        </w:rPr>
        <w:tab/>
      </w:r>
    </w:p>
    <w:p w14:paraId="66BDC13A" w14:textId="27E25703" w:rsidR="00576969" w:rsidRDefault="001D48ED">
      <w:pPr>
        <w:pStyle w:val="Textt"/>
        <w:ind w:left="0"/>
        <w:rPr>
          <w:rFonts w:ascii="Arial Narrow" w:hAnsi="Arial Narrow" w:cs="Arial"/>
          <w:sz w:val="22"/>
          <w:szCs w:val="22"/>
        </w:rPr>
      </w:pPr>
      <w:r>
        <w:rPr>
          <w:rFonts w:ascii="Arial Narrow" w:hAnsi="Arial Narrow" w:cs="Arial"/>
          <w:sz w:val="22"/>
          <w:szCs w:val="22"/>
        </w:rPr>
        <w:t xml:space="preserve">Sídlo: </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 Slovenská republika</w:t>
      </w:r>
    </w:p>
    <w:p w14:paraId="18AAC463" w14:textId="3130CDB5" w:rsidR="00576969" w:rsidRDefault="001D48ED">
      <w:pPr>
        <w:pStyle w:val="Textt"/>
        <w:ind w:left="0"/>
        <w:rPr>
          <w:rFonts w:ascii="Arial Narrow" w:hAnsi="Arial Narrow" w:cs="Arial"/>
          <w:sz w:val="22"/>
          <w:szCs w:val="22"/>
        </w:rPr>
      </w:pPr>
      <w:r>
        <w:rPr>
          <w:rFonts w:ascii="Arial Narrow" w:hAnsi="Arial Narrow" w:cs="Arial"/>
          <w:sz w:val="22"/>
          <w:szCs w:val="22"/>
        </w:rPr>
        <w:t>IČO:</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14:paraId="6A3CB62C" w14:textId="38505466" w:rsidR="00576969" w:rsidRDefault="001D48ED">
      <w:pPr>
        <w:pStyle w:val="Textt"/>
        <w:ind w:left="0"/>
        <w:rPr>
          <w:rFonts w:ascii="Arial Narrow" w:hAnsi="Arial Narrow" w:cs="Arial"/>
          <w:sz w:val="22"/>
          <w:szCs w:val="22"/>
        </w:rPr>
      </w:pPr>
      <w:r>
        <w:rPr>
          <w:rFonts w:ascii="Arial Narrow" w:hAnsi="Arial Narrow" w:cs="Arial"/>
          <w:sz w:val="22"/>
          <w:szCs w:val="22"/>
        </w:rPr>
        <w:t>DIČ:</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14:paraId="36259645" w14:textId="38CB7C22" w:rsidR="00576969" w:rsidRDefault="001D48ED">
      <w:pPr>
        <w:pStyle w:val="Textt"/>
        <w:ind w:left="0"/>
        <w:rPr>
          <w:rFonts w:ascii="Arial Narrow" w:hAnsi="Arial Narrow" w:cs="Arial"/>
          <w:sz w:val="22"/>
          <w:szCs w:val="22"/>
        </w:rPr>
      </w:pPr>
      <w:r>
        <w:rPr>
          <w:rFonts w:ascii="Arial Narrow" w:hAnsi="Arial Narrow" w:cs="Arial"/>
          <w:sz w:val="22"/>
          <w:szCs w:val="22"/>
        </w:rPr>
        <w:t>Zastúpený:</w:t>
      </w:r>
      <w:r>
        <w:rPr>
          <w:rFonts w:ascii="Arial Narrow" w:hAnsi="Arial Narrow" w:cs="Arial"/>
          <w:sz w:val="22"/>
          <w:szCs w:val="22"/>
        </w:rPr>
        <w:tab/>
      </w:r>
      <w:r>
        <w:rPr>
          <w:rFonts w:ascii="Arial Narrow" w:hAnsi="Arial Narrow" w:cs="Arial"/>
          <w:sz w:val="22"/>
          <w:szCs w:val="22"/>
        </w:rPr>
        <w:tab/>
        <w:t xml:space="preserve"> </w:t>
      </w:r>
    </w:p>
    <w:p w14:paraId="5B029833" w14:textId="7165EDB4" w:rsidR="00576969" w:rsidRDefault="001D48ED">
      <w:pPr>
        <w:pStyle w:val="Odsekzoznamu"/>
        <w:spacing w:after="0" w:line="240" w:lineRule="auto"/>
        <w:ind w:left="0"/>
        <w:rPr>
          <w:rStyle w:val="Hypertextovprepojenie"/>
          <w:rFonts w:ascii="Arial Narrow" w:hAnsi="Arial Narrow" w:cs="Arial"/>
        </w:rPr>
      </w:pPr>
      <w:r>
        <w:rPr>
          <w:rFonts w:ascii="Arial Narrow" w:hAnsi="Arial Narrow" w:cs="Arial"/>
        </w:rPr>
        <w:t xml:space="preserve">URL: </w:t>
      </w:r>
      <w:r>
        <w:rPr>
          <w:rFonts w:ascii="Arial Narrow" w:hAnsi="Arial Narrow" w:cs="Arial"/>
        </w:rPr>
        <w:tab/>
      </w:r>
      <w:r>
        <w:rPr>
          <w:rFonts w:ascii="Arial Narrow" w:hAnsi="Arial Narrow" w:cs="Arial"/>
        </w:rPr>
        <w:tab/>
      </w:r>
      <w:r>
        <w:rPr>
          <w:rFonts w:ascii="Arial Narrow" w:hAnsi="Arial Narrow" w:cs="Arial"/>
        </w:rPr>
        <w:tab/>
      </w:r>
    </w:p>
    <w:p w14:paraId="0D95D324" w14:textId="77777777" w:rsidR="00576969" w:rsidRDefault="001D48ED">
      <w:pPr>
        <w:pStyle w:val="Odsekzoznamu"/>
        <w:spacing w:after="0" w:line="240" w:lineRule="auto"/>
        <w:ind w:left="0"/>
        <w:rPr>
          <w:rFonts w:ascii="Arial Narrow" w:hAnsi="Arial Narrow"/>
        </w:rPr>
      </w:pPr>
      <w:r>
        <w:rPr>
          <w:rFonts w:ascii="Arial Narrow" w:hAnsi="Arial Narrow" w:cs="Arial"/>
        </w:rPr>
        <w:t>Kontaktná osoba pre realizáciu prieskumu trhu:</w:t>
      </w:r>
    </w:p>
    <w:p w14:paraId="47D1D429" w14:textId="77777777" w:rsidR="00576969" w:rsidRDefault="001D48ED">
      <w:pPr>
        <w:pStyle w:val="Odsekzoznamu"/>
        <w:spacing w:after="0" w:line="240" w:lineRule="auto"/>
        <w:ind w:left="0"/>
        <w:rPr>
          <w:rFonts w:ascii="Arial Narrow" w:hAnsi="Arial Narrow"/>
        </w:rPr>
      </w:pPr>
      <w:r>
        <w:rPr>
          <w:rFonts w:ascii="Arial Narrow" w:hAnsi="Arial Narrow"/>
        </w:rPr>
        <w:t>Meno, priezvisko:</w:t>
      </w:r>
    </w:p>
    <w:p w14:paraId="57C4F8B1" w14:textId="77777777" w:rsidR="00576969" w:rsidRDefault="001D48ED">
      <w:pPr>
        <w:pStyle w:val="Odsekzoznamu"/>
        <w:spacing w:after="0" w:line="240" w:lineRule="auto"/>
        <w:ind w:left="0"/>
        <w:rPr>
          <w:rFonts w:ascii="Arial Narrow" w:hAnsi="Arial Narrow"/>
        </w:rPr>
      </w:pPr>
      <w:r>
        <w:rPr>
          <w:rFonts w:ascii="Arial Narrow" w:hAnsi="Arial Narrow"/>
        </w:rPr>
        <w:t>Tel./mobil</w:t>
      </w:r>
    </w:p>
    <w:p w14:paraId="16043B0C" w14:textId="05F5DA8D" w:rsidR="00576969" w:rsidRDefault="001D48ED">
      <w:pPr>
        <w:pStyle w:val="Odsekzoznamu"/>
        <w:spacing w:after="0" w:line="240" w:lineRule="auto"/>
        <w:ind w:left="0"/>
        <w:jc w:val="both"/>
        <w:rPr>
          <w:rFonts w:ascii="Arial Narrow" w:hAnsi="Arial Narrow"/>
        </w:rPr>
      </w:pPr>
      <w:r>
        <w:rPr>
          <w:rFonts w:ascii="Arial Narrow" w:hAnsi="Arial Narrow"/>
        </w:rPr>
        <w:t>e-mail:</w:t>
      </w:r>
    </w:p>
    <w:p w14:paraId="43CE0FC4" w14:textId="533FA30D" w:rsidR="00576969" w:rsidRDefault="00576969">
      <w:pPr>
        <w:pStyle w:val="Odsekzoznamu"/>
        <w:spacing w:after="0" w:line="240" w:lineRule="auto"/>
        <w:ind w:left="0"/>
        <w:jc w:val="both"/>
        <w:rPr>
          <w:rFonts w:ascii="Arial Narrow" w:hAnsi="Arial Narrow"/>
        </w:rPr>
      </w:pPr>
    </w:p>
    <w:p w14:paraId="10EF9F99" w14:textId="77777777" w:rsidR="00576969" w:rsidRDefault="001D48ED">
      <w:pPr>
        <w:pStyle w:val="Text-1"/>
        <w:spacing w:before="120"/>
        <w:ind w:left="0"/>
        <w:rPr>
          <w:rFonts w:ascii="Arial Narrow" w:hAnsi="Arial Narrow"/>
        </w:rPr>
      </w:pPr>
      <w:r>
        <w:rPr>
          <w:rFonts w:ascii="Arial Narrow" w:hAnsi="Arial Narrow"/>
        </w:rPr>
        <w:t xml:space="preserve">Komunikácia so záujemcami/uchádzačmi a verejným obstarávateľom, v súlade s § 20 ZVO, bude realizovaná prostredníctvom elektronickej platformy </w:t>
      </w:r>
      <w:r>
        <w:rPr>
          <w:rFonts w:ascii="Arial Narrow" w:hAnsi="Arial Narrow"/>
          <w:color w:val="FF0000"/>
        </w:rPr>
        <w:t>(uviesť akej)</w:t>
      </w:r>
      <w:r>
        <w:rPr>
          <w:rFonts w:ascii="Arial Narrow" w:hAnsi="Arial Narrow"/>
        </w:rPr>
        <w:t xml:space="preserve">, vrátane predkladania ponúk. </w:t>
      </w:r>
    </w:p>
    <w:p w14:paraId="3ED8979F" w14:textId="53CA737E" w:rsidR="00576969" w:rsidRDefault="001D48ED">
      <w:pPr>
        <w:pStyle w:val="Odsekzoznamu"/>
        <w:spacing w:after="0" w:line="240" w:lineRule="auto"/>
        <w:ind w:left="0"/>
        <w:jc w:val="both"/>
        <w:rPr>
          <w:rFonts w:ascii="Arial Narrow" w:hAnsi="Arial Narrow"/>
        </w:rPr>
      </w:pPr>
      <w:r>
        <w:rPr>
          <w:rFonts w:ascii="Arial Narrow" w:hAnsi="Arial Narrow"/>
        </w:rPr>
        <w:t xml:space="preserve">Bližšie informácie o spôsobe komunikácie a predkladaní ponuky sú uvedené v ďalších bodoch tejto výzvy </w:t>
      </w:r>
    </w:p>
    <w:p w14:paraId="20101666" w14:textId="77777777" w:rsidR="00576969" w:rsidRDefault="00576969">
      <w:pPr>
        <w:spacing w:after="0" w:line="240" w:lineRule="auto"/>
        <w:ind w:firstLine="709"/>
        <w:rPr>
          <w:rFonts w:ascii="Arial Narrow" w:hAnsi="Arial Narrow" w:cstheme="minorHAnsi"/>
        </w:rPr>
      </w:pPr>
    </w:p>
    <w:p w14:paraId="16DC6377" w14:textId="77777777" w:rsidR="00576969" w:rsidRDefault="00576969">
      <w:pPr>
        <w:pStyle w:val="Odsekzoznamu1"/>
        <w:numPr>
          <w:ilvl w:val="0"/>
          <w:numId w:val="6"/>
        </w:numPr>
        <w:suppressAutoHyphens w:val="0"/>
        <w:spacing w:after="0" w:line="240" w:lineRule="auto"/>
        <w:ind w:left="709" w:hanging="709"/>
        <w:contextualSpacing/>
        <w:rPr>
          <w:rFonts w:ascii="Arial Narrow" w:hAnsi="Arial Narrow" w:cs="Calibri"/>
          <w:b/>
          <w:iCs/>
          <w:u w:val="single"/>
        </w:rPr>
      </w:pPr>
    </w:p>
    <w:p w14:paraId="5E8DDBB6" w14:textId="77777777" w:rsidR="00576969" w:rsidRDefault="001D48ED">
      <w:pPr>
        <w:pStyle w:val="Odsekzoznamu1"/>
        <w:spacing w:after="0" w:line="240" w:lineRule="auto"/>
        <w:ind w:left="0"/>
        <w:rPr>
          <w:rFonts w:ascii="Arial Narrow" w:hAnsi="Arial Narrow"/>
        </w:rPr>
      </w:pPr>
      <w:r>
        <w:rPr>
          <w:rFonts w:ascii="Arial Narrow" w:hAnsi="Arial Narrow"/>
          <w:b/>
        </w:rPr>
        <w:t>Názov predmetu zákazky:</w:t>
      </w:r>
    </w:p>
    <w:p w14:paraId="0332B3D5" w14:textId="77777777" w:rsidR="00576969" w:rsidRDefault="001D48ED">
      <w:pPr>
        <w:spacing w:after="0" w:line="240" w:lineRule="auto"/>
        <w:rPr>
          <w:rFonts w:ascii="Arial Narrow" w:hAnsi="Arial Narrow"/>
        </w:rPr>
      </w:pPr>
      <w:r>
        <w:rPr>
          <w:rFonts w:ascii="Arial Narrow" w:hAnsi="Arial Narrow"/>
        </w:rPr>
        <w:t xml:space="preserve">„.................“  </w:t>
      </w:r>
    </w:p>
    <w:p w14:paraId="4B299645" w14:textId="77777777" w:rsidR="00576969" w:rsidRDefault="00576969">
      <w:pPr>
        <w:spacing w:after="0" w:line="240" w:lineRule="auto"/>
        <w:ind w:left="426" w:firstLine="282"/>
        <w:rPr>
          <w:rFonts w:ascii="Arial Narrow" w:hAnsi="Arial Narrow"/>
        </w:rPr>
      </w:pPr>
    </w:p>
    <w:p w14:paraId="1576AF23" w14:textId="77777777" w:rsidR="00576969" w:rsidRDefault="00576969">
      <w:pPr>
        <w:pStyle w:val="Odsekzoznamu1"/>
        <w:numPr>
          <w:ilvl w:val="0"/>
          <w:numId w:val="24"/>
        </w:numPr>
        <w:spacing w:after="0" w:line="240" w:lineRule="auto"/>
        <w:ind w:left="0" w:firstLine="0"/>
        <w:rPr>
          <w:rFonts w:ascii="Arial Narrow" w:hAnsi="Arial Narrow"/>
        </w:rPr>
      </w:pPr>
    </w:p>
    <w:p w14:paraId="05298292" w14:textId="77777777" w:rsidR="00576969" w:rsidRDefault="001D48ED">
      <w:pPr>
        <w:pStyle w:val="Odsekzoznamu1"/>
        <w:spacing w:after="0" w:line="240" w:lineRule="auto"/>
        <w:ind w:left="0"/>
        <w:rPr>
          <w:rFonts w:ascii="Arial Narrow" w:hAnsi="Arial Narrow"/>
        </w:rPr>
      </w:pPr>
      <w:r>
        <w:rPr>
          <w:rFonts w:ascii="Arial Narrow" w:hAnsi="Arial Narrow"/>
          <w:b/>
        </w:rPr>
        <w:t>Opis predmetu zákazky :</w:t>
      </w:r>
    </w:p>
    <w:p w14:paraId="7605DC19" w14:textId="34AF1DD6" w:rsidR="00576969" w:rsidRDefault="001D48ED">
      <w:pPr>
        <w:pStyle w:val="Odsekzoznamu1"/>
        <w:spacing w:after="0" w:line="240" w:lineRule="auto"/>
        <w:ind w:left="0"/>
        <w:jc w:val="both"/>
        <w:rPr>
          <w:rFonts w:ascii="Arial Narrow" w:hAnsi="Arial Narrow"/>
        </w:rPr>
      </w:pPr>
      <w:r>
        <w:rPr>
          <w:rFonts w:ascii="Arial Narrow" w:hAnsi="Arial Narrow"/>
        </w:rPr>
        <w:t>Predmetom zákazky je:  uviesť opis predmetu zákazky v zmysle článku 2 bod  7A usmernenia (</w:t>
      </w:r>
      <w:r>
        <w:rPr>
          <w:rFonts w:ascii="Arial Narrow" w:hAnsi="Arial Narrow"/>
          <w:color w:val="2F5496" w:themeColor="accent1" w:themeShade="BF"/>
        </w:rPr>
        <w:t>v prípade, že súčasťou je aj projektová dokumentácia, výkresy a pod. Vložiť ako prílohu výzvy</w:t>
      </w:r>
      <w:r>
        <w:rPr>
          <w:rFonts w:ascii="Arial Narrow" w:hAnsi="Arial Narrow"/>
        </w:rPr>
        <w:t>).</w:t>
      </w:r>
    </w:p>
    <w:p w14:paraId="2482DF00" w14:textId="59D9AE94" w:rsidR="00576969" w:rsidRDefault="001D48ED">
      <w:pPr>
        <w:pStyle w:val="Odsekzoznamu1"/>
        <w:spacing w:after="0" w:line="240" w:lineRule="auto"/>
        <w:ind w:left="0"/>
        <w:jc w:val="both"/>
        <w:rPr>
          <w:rFonts w:ascii="Arial Narrow" w:hAnsi="Arial Narrow"/>
        </w:rPr>
      </w:pPr>
      <w:r>
        <w:rPr>
          <w:rFonts w:ascii="Arial Narrow" w:hAnsi="Arial Narrow"/>
        </w:rPr>
        <w:t xml:space="preserve">Ak sa v opise predmetu zákazky, resp. iných prílohách výzvy, vyskytuje akýkoľvek odkaz na konkrétny výrobok, materiál alebo zariadenie, výrobný postup, značku, patent alebo výrobcu, tak uchádzačom sa umožňuje predložiť výrobky, materiál alebo zariadenia, ktorú sú „ekvivalentné". Ak uchádzač pri spracovaní ponuky „ekvivalentné" výrobky a zariadenia, je povinný priložiť k ponuke „Prehľad ekvivalentných výrobkov a zariadení. V prípade použitia ekvivalentných produktov uchádzač preukáže ich úžitkové, prevádzkové, funkčné a ekologické ako aj iné charakteristiky vyhláseniami zhody a doplňujúcimi podkladmi k nim alebo certifikátmi vydanými autorizovanými alebo notifikovanými osobami. </w:t>
      </w:r>
    </w:p>
    <w:p w14:paraId="4BB1D32C" w14:textId="77777777" w:rsidR="00576969" w:rsidRDefault="001D48ED">
      <w:pPr>
        <w:pStyle w:val="Odsekzoznamu1"/>
        <w:spacing w:after="0" w:line="240" w:lineRule="auto"/>
        <w:ind w:left="0"/>
        <w:jc w:val="both"/>
        <w:rPr>
          <w:rFonts w:ascii="Arial Narrow" w:hAnsi="Arial Narrow" w:cs="Arial"/>
          <w:b/>
          <w:bCs/>
        </w:rPr>
      </w:pPr>
      <w:r>
        <w:rPr>
          <w:rFonts w:ascii="Arial Narrow" w:hAnsi="Arial Narrow" w:cs="Arial"/>
          <w:b/>
          <w:bCs/>
        </w:rPr>
        <w:t>Spoločný slovník obstarávania(CPV):</w:t>
      </w:r>
    </w:p>
    <w:p w14:paraId="7FFF2675" w14:textId="77777777" w:rsidR="00576969" w:rsidRDefault="001D48ED">
      <w:pPr>
        <w:pStyle w:val="Text-1"/>
        <w:ind w:left="0"/>
        <w:rPr>
          <w:rFonts w:ascii="Arial Narrow" w:hAnsi="Arial Narrow" w:cs="Arial"/>
        </w:rPr>
      </w:pPr>
      <w:r>
        <w:rPr>
          <w:rFonts w:ascii="Arial Narrow" w:hAnsi="Arial Narrow" w:cs="Arial"/>
        </w:rPr>
        <w:t>Číselný kód pre hlavný predmet a doplňujúce predmety zo Spoločného slovníka obstarávania (CPV/SSO):</w:t>
      </w:r>
    </w:p>
    <w:p w14:paraId="7A7350C9" w14:textId="77777777" w:rsidR="00576969" w:rsidRDefault="001D48ED">
      <w:pPr>
        <w:pStyle w:val="Odsekzoznamu"/>
        <w:ind w:left="0"/>
        <w:jc w:val="both"/>
        <w:rPr>
          <w:rFonts w:ascii="Arial Narrow" w:hAnsi="Arial Narrow" w:cs="Arial"/>
        </w:rPr>
      </w:pPr>
      <w:r>
        <w:rPr>
          <w:rFonts w:ascii="Arial Narrow" w:hAnsi="Arial Narrow" w:cs="Arial"/>
        </w:rPr>
        <w:t>Hlavný predmet</w:t>
      </w:r>
    </w:p>
    <w:p w14:paraId="34EF19A5" w14:textId="77777777" w:rsidR="00576969" w:rsidRDefault="001D48ED">
      <w:pPr>
        <w:pStyle w:val="Odsekzoznamu"/>
        <w:spacing w:after="0" w:line="240" w:lineRule="auto"/>
        <w:ind w:left="0"/>
        <w:jc w:val="both"/>
        <w:rPr>
          <w:rFonts w:ascii="Arial Narrow" w:hAnsi="Arial Narrow"/>
        </w:rPr>
      </w:pPr>
      <w:r>
        <w:rPr>
          <w:rFonts w:ascii="Arial Narrow" w:hAnsi="Arial Narrow" w:cs="Arial"/>
        </w:rPr>
        <w:t>Hlavný slovník:</w:t>
      </w:r>
    </w:p>
    <w:p w14:paraId="53B794B3" w14:textId="517C505E" w:rsidR="00576969" w:rsidRDefault="001D48ED">
      <w:pPr>
        <w:pStyle w:val="Odsekzoznamu1"/>
        <w:spacing w:after="0" w:line="240" w:lineRule="auto"/>
        <w:ind w:left="0"/>
        <w:jc w:val="both"/>
        <w:rPr>
          <w:rFonts w:ascii="Arial Narrow" w:hAnsi="Arial Narrow"/>
          <w:b/>
        </w:rPr>
      </w:pPr>
      <w:r>
        <w:rPr>
          <w:rFonts w:ascii="Arial Narrow" w:hAnsi="Arial Narrow"/>
          <w:color w:val="2F5496" w:themeColor="accent1" w:themeShade="BF"/>
        </w:rPr>
        <w:lastRenderedPageBreak/>
        <w:t>doplní poverený zamestnanec</w:t>
      </w:r>
      <w:r>
        <w:rPr>
          <w:rFonts w:ascii="Arial Narrow" w:hAnsi="Arial Narrow"/>
        </w:rPr>
        <w:t xml:space="preserve">: </w:t>
      </w:r>
      <w:hyperlink r:id="rId11" w:history="1">
        <w:r>
          <w:rPr>
            <w:rStyle w:val="Hypertextovprepojenie"/>
            <w:rFonts w:ascii="Arial Narrow" w:hAnsi="Arial Narrow"/>
          </w:rPr>
          <w:t>https://www.uvo.gov.sk/spolocny-slovnik-obstaravania-cpv-443.html</w:t>
        </w:r>
      </w:hyperlink>
    </w:p>
    <w:p w14:paraId="0C24DF36" w14:textId="77777777" w:rsidR="00576969" w:rsidRDefault="00576969">
      <w:pPr>
        <w:pStyle w:val="Odsekzoznamu1"/>
        <w:spacing w:after="0" w:line="240" w:lineRule="auto"/>
        <w:ind w:left="0"/>
        <w:rPr>
          <w:rFonts w:ascii="Arial Narrow" w:hAnsi="Arial Narrow"/>
          <w:b/>
        </w:rPr>
      </w:pPr>
    </w:p>
    <w:p w14:paraId="7D93D129" w14:textId="77777777" w:rsidR="00576969" w:rsidRDefault="00576969">
      <w:pPr>
        <w:pStyle w:val="Odsekzoznamu1"/>
        <w:numPr>
          <w:ilvl w:val="0"/>
          <w:numId w:val="24"/>
        </w:numPr>
        <w:spacing w:after="0" w:line="240" w:lineRule="auto"/>
        <w:ind w:left="0" w:firstLine="0"/>
        <w:rPr>
          <w:rFonts w:ascii="Arial Narrow" w:hAnsi="Arial Narrow"/>
        </w:rPr>
      </w:pPr>
    </w:p>
    <w:p w14:paraId="2ACC1B17" w14:textId="77777777" w:rsidR="00576969" w:rsidRDefault="001D48ED">
      <w:pPr>
        <w:pStyle w:val="Odsekzoznamu1"/>
        <w:spacing w:after="0" w:line="240" w:lineRule="auto"/>
        <w:ind w:left="0"/>
        <w:rPr>
          <w:rFonts w:ascii="Arial Narrow" w:hAnsi="Arial Narrow"/>
        </w:rPr>
      </w:pPr>
      <w:r>
        <w:rPr>
          <w:rFonts w:ascii="Arial Narrow" w:hAnsi="Arial Narrow"/>
          <w:b/>
        </w:rPr>
        <w:t>Miesto dodania alebo uskutočnenia predmetu zákazky:</w:t>
      </w:r>
    </w:p>
    <w:p w14:paraId="73380B4F" w14:textId="77777777" w:rsidR="00576969" w:rsidRDefault="001D48ED">
      <w:pPr>
        <w:pStyle w:val="Odsekzoznamu1"/>
        <w:spacing w:after="0" w:line="240" w:lineRule="auto"/>
        <w:ind w:left="0"/>
        <w:jc w:val="both"/>
        <w:rPr>
          <w:rFonts w:ascii="Arial Narrow" w:hAnsi="Arial Narrow"/>
        </w:rPr>
      </w:pPr>
      <w:r>
        <w:rPr>
          <w:rFonts w:ascii="Arial Narrow" w:hAnsi="Arial Narrow"/>
        </w:rPr>
        <w:t xml:space="preserve">uviesť konkrétne </w:t>
      </w:r>
    </w:p>
    <w:p w14:paraId="4816BA41" w14:textId="77777777" w:rsidR="00576969" w:rsidRDefault="00576969">
      <w:pPr>
        <w:pStyle w:val="Odsekzoznamu1"/>
        <w:spacing w:after="0" w:line="240" w:lineRule="auto"/>
        <w:jc w:val="both"/>
        <w:rPr>
          <w:rFonts w:ascii="Arial Narrow" w:hAnsi="Arial Narrow"/>
          <w:b/>
        </w:rPr>
      </w:pPr>
    </w:p>
    <w:p w14:paraId="2AF42076" w14:textId="77777777" w:rsidR="00576969" w:rsidRDefault="00576969">
      <w:pPr>
        <w:pStyle w:val="Odsekzoznamu1"/>
        <w:numPr>
          <w:ilvl w:val="0"/>
          <w:numId w:val="24"/>
        </w:numPr>
        <w:spacing w:after="0" w:line="240" w:lineRule="auto"/>
        <w:ind w:left="0" w:firstLine="0"/>
        <w:rPr>
          <w:rFonts w:ascii="Arial Narrow" w:hAnsi="Arial Narrow"/>
        </w:rPr>
      </w:pPr>
    </w:p>
    <w:p w14:paraId="728E2854" w14:textId="77777777" w:rsidR="00576969" w:rsidRDefault="001D48ED">
      <w:pPr>
        <w:pStyle w:val="Odsekzoznamu1"/>
        <w:spacing w:after="0" w:line="240" w:lineRule="auto"/>
        <w:ind w:left="0"/>
        <w:rPr>
          <w:rFonts w:ascii="Arial Narrow" w:hAnsi="Arial Narrow"/>
        </w:rPr>
      </w:pPr>
      <w:r>
        <w:rPr>
          <w:rFonts w:ascii="Arial Narrow" w:hAnsi="Arial Narrow"/>
          <w:b/>
        </w:rPr>
        <w:t>Možnosť predloženia variantných riešení:</w:t>
      </w:r>
    </w:p>
    <w:p w14:paraId="52AE1A12" w14:textId="2BEB194F" w:rsidR="00576969" w:rsidRDefault="001D48ED">
      <w:pPr>
        <w:pStyle w:val="Cislo-2-text"/>
        <w:tabs>
          <w:tab w:val="clear" w:pos="709"/>
        </w:tabs>
        <w:spacing w:before="0"/>
        <w:ind w:left="0" w:firstLine="0"/>
        <w:rPr>
          <w:rFonts w:ascii="Arial Narrow" w:hAnsi="Arial Narrow"/>
        </w:rPr>
      </w:pPr>
      <w:r>
        <w:rPr>
          <w:rFonts w:ascii="Arial Narrow" w:hAnsi="Arial Narrow"/>
        </w:rPr>
        <w:t>Verejný obstarávateľ nepovoľuje predloženie variantných riešení. Na variantné riešenia, ktoré neboli povolené, sa neprihliada. Ak súčasťou ponuky bude aj variantné riešenie, a to aj napriek tomu, že verejný obstarávateľ nepovolil predloženie variantného riešenia, a nebude možné zistiť, ktoré z predložených riešení je základnou ponukou a ktoré riešenie je variantným riešením, verejný obstarávateľ nepristúpi k dodatočnému vyžiadaniu si identifikácie jednotlivých predložených riešení ponúkaného plnenia predmetu zákazky, ak by to malo vplyv na možné získanie neprimeranej výhody pre uchádzača, oproti ostatným uchádzačom, ktorí predložili svoje ponuky riadne v súlade s pokynmi uvedenými v tejto výzve. Takto predložená ponuka bude považovaná za inak neprijateľnú ponuku, nakoľko verejný obstarávateľ nevie iným spôsobom zabezpečiť pri vyhodnocovaní ponúk základné princípy verejného obstarávania.</w:t>
      </w:r>
    </w:p>
    <w:p w14:paraId="7C2B129B" w14:textId="77777777" w:rsidR="00576969" w:rsidRDefault="00576969">
      <w:pPr>
        <w:spacing w:after="0" w:line="240" w:lineRule="auto"/>
        <w:rPr>
          <w:rFonts w:ascii="Arial Narrow" w:hAnsi="Arial Narrow"/>
        </w:rPr>
      </w:pPr>
    </w:p>
    <w:p w14:paraId="1B75BDFF" w14:textId="77777777" w:rsidR="00576969" w:rsidRDefault="00576969">
      <w:pPr>
        <w:pStyle w:val="Odsekzoznamu1"/>
        <w:numPr>
          <w:ilvl w:val="0"/>
          <w:numId w:val="24"/>
        </w:numPr>
        <w:spacing w:after="0" w:line="240" w:lineRule="auto"/>
        <w:ind w:left="0" w:firstLine="0"/>
        <w:rPr>
          <w:rFonts w:ascii="Arial Narrow" w:hAnsi="Arial Narrow"/>
        </w:rPr>
      </w:pPr>
    </w:p>
    <w:p w14:paraId="0F069284" w14:textId="77777777" w:rsidR="00576969" w:rsidRDefault="001D48ED">
      <w:pPr>
        <w:pStyle w:val="Odsekzoznamu1"/>
        <w:spacing w:after="0" w:line="240" w:lineRule="auto"/>
        <w:ind w:left="0"/>
        <w:rPr>
          <w:rFonts w:ascii="Arial Narrow" w:hAnsi="Arial Narrow"/>
        </w:rPr>
      </w:pPr>
      <w:r>
        <w:rPr>
          <w:rFonts w:ascii="Arial Narrow" w:hAnsi="Arial Narrow"/>
          <w:b/>
        </w:rPr>
        <w:t xml:space="preserve">Lehota na dodanie alebo uskutočnenie predmetu zákazky: </w:t>
      </w:r>
    </w:p>
    <w:p w14:paraId="0A2F923F" w14:textId="77777777" w:rsidR="00576969" w:rsidRDefault="001D48ED">
      <w:pPr>
        <w:pStyle w:val="Odsekzoznamu1"/>
        <w:spacing w:after="0" w:line="240" w:lineRule="auto"/>
        <w:ind w:left="0"/>
        <w:jc w:val="both"/>
        <w:rPr>
          <w:rFonts w:ascii="Arial Narrow" w:hAnsi="Arial Narrow"/>
        </w:rPr>
      </w:pPr>
      <w:r>
        <w:rPr>
          <w:rFonts w:ascii="Arial Narrow" w:hAnsi="Arial Narrow"/>
        </w:rPr>
        <w:t>uviesť konkrétne</w:t>
      </w:r>
    </w:p>
    <w:p w14:paraId="5E0A2884" w14:textId="77777777" w:rsidR="00576969" w:rsidRDefault="00576969">
      <w:pPr>
        <w:pStyle w:val="Odsekzoznamu1"/>
        <w:spacing w:after="0" w:line="240" w:lineRule="auto"/>
        <w:ind w:left="0"/>
        <w:jc w:val="both"/>
        <w:rPr>
          <w:rFonts w:ascii="Arial Narrow" w:hAnsi="Arial Narrow"/>
        </w:rPr>
      </w:pPr>
    </w:p>
    <w:p w14:paraId="46C1418B" w14:textId="77777777" w:rsidR="00576969" w:rsidRDefault="00576969">
      <w:pPr>
        <w:pStyle w:val="Odsekzoznamu1"/>
        <w:numPr>
          <w:ilvl w:val="0"/>
          <w:numId w:val="24"/>
        </w:numPr>
        <w:spacing w:after="0" w:line="240" w:lineRule="auto"/>
        <w:ind w:left="0" w:firstLine="0"/>
        <w:rPr>
          <w:rFonts w:ascii="Arial Narrow" w:hAnsi="Arial Narrow"/>
        </w:rPr>
      </w:pPr>
    </w:p>
    <w:p w14:paraId="7EFC596B" w14:textId="77777777" w:rsidR="00576969" w:rsidRDefault="001D48ED">
      <w:pPr>
        <w:pStyle w:val="Odsekzoznamu1"/>
        <w:spacing w:after="0" w:line="240" w:lineRule="auto"/>
        <w:ind w:left="0"/>
        <w:rPr>
          <w:rFonts w:ascii="Arial Narrow" w:hAnsi="Arial Narrow"/>
        </w:rPr>
      </w:pPr>
      <w:r>
        <w:rPr>
          <w:rFonts w:ascii="Arial Narrow" w:hAnsi="Arial Narrow"/>
          <w:b/>
        </w:rPr>
        <w:t xml:space="preserve">Hlavné podmienky financovania:  </w:t>
      </w:r>
    </w:p>
    <w:p w14:paraId="31FF5B9A" w14:textId="5A7294B9" w:rsidR="00576969" w:rsidRDefault="001D48ED">
      <w:pPr>
        <w:pStyle w:val="Odsekzoznamu1"/>
        <w:spacing w:after="0" w:line="240" w:lineRule="auto"/>
        <w:ind w:left="0"/>
        <w:jc w:val="both"/>
        <w:rPr>
          <w:rFonts w:ascii="Arial Narrow" w:hAnsi="Arial Narrow"/>
        </w:rPr>
      </w:pPr>
      <w:r>
        <w:rPr>
          <w:rFonts w:ascii="Arial Narrow" w:hAnsi="Arial Narrow"/>
        </w:rPr>
        <w:t xml:space="preserve">Preddavok nebude poskytnutý. Predmet zákazky bude financovaný formou bezhotovostného platobného styku. Cenu za dodanie predmetu zákazky uhradí verejný obstarávateľ na základe faktúry po splnení predmetu zákazky. Lehota splatnosti faktúr: 30 kalendárnych dní odo dňa doručenia faktúry verejnému obstarávateľovi.  Predmet zákazky bude financovaný z vlastných zdrojov prijímateľa a z dotačných prostriedkov poskytnutých KSK v rámci programu </w:t>
      </w:r>
      <w:proofErr w:type="spellStart"/>
      <w:r>
        <w:rPr>
          <w:rFonts w:ascii="Arial Narrow" w:hAnsi="Arial Narrow"/>
        </w:rPr>
        <w:t>Terra</w:t>
      </w:r>
      <w:proofErr w:type="spellEnd"/>
      <w:r>
        <w:rPr>
          <w:rFonts w:ascii="Arial Narrow" w:hAnsi="Arial Narrow"/>
        </w:rPr>
        <w:t xml:space="preserve"> </w:t>
      </w:r>
      <w:proofErr w:type="spellStart"/>
      <w:r>
        <w:rPr>
          <w:rFonts w:ascii="Arial Narrow" w:hAnsi="Arial Narrow"/>
        </w:rPr>
        <w:t>Incognita</w:t>
      </w:r>
      <w:proofErr w:type="spellEnd"/>
      <w:r>
        <w:rPr>
          <w:rFonts w:ascii="Arial Narrow" w:hAnsi="Arial Narrow"/>
        </w:rPr>
        <w:t xml:space="preserve">. </w:t>
      </w:r>
      <w:r>
        <w:rPr>
          <w:rFonts w:ascii="Arial Narrow" w:hAnsi="Arial Narrow"/>
          <w:color w:val="FF0000"/>
        </w:rPr>
        <w:t>(pozn. v prípade aj  iných zdrojov financovania uviesť napr. štátny rozpočet, účelová dotácia a pod.)</w:t>
      </w:r>
    </w:p>
    <w:p w14:paraId="2C69F4FE" w14:textId="77777777" w:rsidR="00576969" w:rsidRDefault="00576969">
      <w:pPr>
        <w:pStyle w:val="Odsekzoznamu1"/>
        <w:spacing w:after="0" w:line="240" w:lineRule="auto"/>
        <w:ind w:left="0"/>
        <w:rPr>
          <w:rFonts w:ascii="Arial Narrow" w:hAnsi="Arial Narrow"/>
        </w:rPr>
      </w:pPr>
    </w:p>
    <w:p w14:paraId="77E88A23" w14:textId="77777777" w:rsidR="00576969" w:rsidRDefault="00576969">
      <w:pPr>
        <w:pStyle w:val="Odsekzoznamu1"/>
        <w:numPr>
          <w:ilvl w:val="0"/>
          <w:numId w:val="24"/>
        </w:numPr>
        <w:spacing w:after="0" w:line="240" w:lineRule="auto"/>
        <w:ind w:left="0" w:firstLine="0"/>
        <w:rPr>
          <w:rFonts w:ascii="Arial Narrow" w:hAnsi="Arial Narrow"/>
        </w:rPr>
      </w:pPr>
    </w:p>
    <w:p w14:paraId="2F086710" w14:textId="77777777" w:rsidR="00576969" w:rsidRDefault="001D48ED">
      <w:pPr>
        <w:pStyle w:val="Odsekzoznamu1"/>
        <w:spacing w:after="0" w:line="240" w:lineRule="auto"/>
        <w:ind w:left="0"/>
        <w:rPr>
          <w:rFonts w:ascii="Arial Narrow" w:hAnsi="Arial Narrow"/>
        </w:rPr>
      </w:pPr>
      <w:r>
        <w:rPr>
          <w:rFonts w:ascii="Arial Narrow" w:hAnsi="Arial Narrow"/>
          <w:b/>
        </w:rPr>
        <w:t xml:space="preserve">Podmienky účasti uchádzačov: </w:t>
      </w:r>
    </w:p>
    <w:p w14:paraId="70669E83" w14:textId="77777777" w:rsidR="00576969" w:rsidRDefault="001D48ED">
      <w:pPr>
        <w:spacing w:after="0" w:line="240" w:lineRule="auto"/>
        <w:jc w:val="both"/>
        <w:rPr>
          <w:rFonts w:ascii="Arial Narrow" w:hAnsi="Arial Narrow"/>
        </w:rPr>
      </w:pPr>
      <w:r>
        <w:rPr>
          <w:rFonts w:ascii="Arial Narrow" w:hAnsi="Arial Narrow"/>
        </w:rPr>
        <w:t xml:space="preserve">Uchádzač musí spĺňať § 32 ods. 1 písm. e), f) ZVO t. j. musí mať oprávnenie dodávať predmet zákazky a nesmie mať uložený zákaz účasti vo verejnom obstarávaní podľa § 32 ods. 1 písm. f) ZVO. </w:t>
      </w:r>
    </w:p>
    <w:p w14:paraId="2BDBEF4B" w14:textId="77777777" w:rsidR="00576969" w:rsidRDefault="001D48ED">
      <w:pPr>
        <w:spacing w:after="0" w:line="240" w:lineRule="auto"/>
        <w:jc w:val="both"/>
        <w:rPr>
          <w:rFonts w:ascii="Arial Narrow" w:hAnsi="Arial Narrow"/>
        </w:rPr>
      </w:pPr>
      <w:r>
        <w:rPr>
          <w:rFonts w:ascii="Arial Narrow" w:hAnsi="Arial Narrow"/>
        </w:rPr>
        <w:t xml:space="preserve">Verejný obstarávateľ  v systémoch verejnej správy, do ktorých má prístup, overí splnenie podmienky § 32 ods. 1 písm. e) ZVO (uchádzač doklad nepredkladá, ak má v živnostenskom alebo obchodnom registri zapísaný predmet zákazky, v  prípade, že uchádzač nemá v živnostenskom registri alebo obchodnom registri zapísaný predmet zákazky, alebo v týchto registroch nie je zapísaný predloží aj kópiu dokladu preukazujúceho oprávnenie uchádzača na dodanie (realizovanie) predmetu zákazky). Doklad preukazujúci splnenie § 32 ods. 1 písm. f) ZVO uchádzač nepredkladá, verejný obstarávateľ overí splnenie podmienky účasti na stránke Úradu pre verejné obstarávanie. </w:t>
      </w:r>
    </w:p>
    <w:p w14:paraId="2F77D2B5" w14:textId="77777777" w:rsidR="00576969" w:rsidRDefault="001D48ED">
      <w:pPr>
        <w:spacing w:after="0" w:line="240" w:lineRule="auto"/>
        <w:jc w:val="both"/>
        <w:rPr>
          <w:rFonts w:ascii="Arial Narrow" w:hAnsi="Arial Narrow"/>
          <w:color w:val="FF0000"/>
        </w:rPr>
      </w:pPr>
      <w:r>
        <w:rPr>
          <w:rFonts w:ascii="Arial Narrow" w:hAnsi="Arial Narrow"/>
          <w:color w:val="FF0000"/>
        </w:rPr>
        <w:t xml:space="preserve">Možnosť využitia aj ďalších (dobrovoľných) podmienok účasti napr.: </w:t>
      </w:r>
    </w:p>
    <w:p w14:paraId="22DB4804" w14:textId="77777777" w:rsidR="00576969" w:rsidRDefault="001D48ED">
      <w:pPr>
        <w:spacing w:after="0" w:line="240" w:lineRule="auto"/>
        <w:jc w:val="both"/>
        <w:rPr>
          <w:rFonts w:ascii="Arial Narrow" w:hAnsi="Arial Narrow"/>
        </w:rPr>
      </w:pPr>
      <w:r>
        <w:rPr>
          <w:rFonts w:ascii="Arial Narrow" w:hAnsi="Arial Narrow"/>
        </w:rPr>
        <w:t>Uchádzač musí preukázať odbornú a technickú spôsobilosť na realizáciu predmetu zákazky a to predložením referencií na rovnaký alebo obdobný predmet zákazky, pričom musí predložiť referencie za predchádzajúce 3 roky pri tovaroch a službách alebo 5 rokov pri stavebných prácach od vyhlásenia verejného obstarávania. Podmienkou účasti je predloženie minimálne jednej referencie v zmysle predchádzajúcej vety v hodnote ........ (odporúča sa napr. suma  PHZ)</w:t>
      </w:r>
    </w:p>
    <w:p w14:paraId="51668842" w14:textId="77777777" w:rsidR="00576969" w:rsidRDefault="00576969">
      <w:pPr>
        <w:spacing w:after="0" w:line="240" w:lineRule="auto"/>
        <w:ind w:left="709"/>
        <w:jc w:val="both"/>
        <w:rPr>
          <w:rFonts w:ascii="Arial Narrow" w:hAnsi="Arial Narrow"/>
        </w:rPr>
      </w:pPr>
    </w:p>
    <w:p w14:paraId="65863EC4" w14:textId="77777777" w:rsidR="00576969" w:rsidRDefault="00576969">
      <w:pPr>
        <w:pStyle w:val="Odsekzoznamu1"/>
        <w:numPr>
          <w:ilvl w:val="0"/>
          <w:numId w:val="24"/>
        </w:numPr>
        <w:spacing w:after="0" w:line="240" w:lineRule="auto"/>
        <w:ind w:left="0" w:firstLine="0"/>
        <w:rPr>
          <w:rFonts w:ascii="Arial Narrow" w:hAnsi="Arial Narrow"/>
        </w:rPr>
      </w:pPr>
    </w:p>
    <w:p w14:paraId="6A22C988" w14:textId="77777777" w:rsidR="00576969" w:rsidRDefault="001D48ED">
      <w:pPr>
        <w:pStyle w:val="Odsekzoznamu1"/>
        <w:spacing w:after="0" w:line="240" w:lineRule="auto"/>
        <w:ind w:left="0"/>
        <w:rPr>
          <w:rFonts w:ascii="Arial Narrow" w:hAnsi="Arial Narrow"/>
        </w:rPr>
      </w:pPr>
      <w:r>
        <w:rPr>
          <w:rFonts w:ascii="Arial Narrow" w:hAnsi="Arial Narrow"/>
          <w:b/>
        </w:rPr>
        <w:t>Komunikácia:</w:t>
      </w:r>
    </w:p>
    <w:p w14:paraId="539A4890" w14:textId="46086BFA" w:rsidR="00576969" w:rsidRDefault="001D48ED">
      <w:pPr>
        <w:pStyle w:val="Odsekzoznamu1"/>
        <w:spacing w:after="0" w:line="240" w:lineRule="auto"/>
        <w:ind w:left="705" w:hanging="705"/>
        <w:jc w:val="both"/>
        <w:rPr>
          <w:rFonts w:ascii="Arial Narrow" w:hAnsi="Arial Narrow"/>
        </w:rPr>
      </w:pPr>
      <w:r>
        <w:rPr>
          <w:rFonts w:ascii="Arial Narrow" w:hAnsi="Arial Narrow"/>
          <w:bCs/>
        </w:rPr>
        <w:t>9.1</w:t>
      </w:r>
      <w:r>
        <w:rPr>
          <w:rFonts w:ascii="Arial Narrow" w:hAnsi="Arial Narrow"/>
          <w:bCs/>
        </w:rPr>
        <w:tab/>
      </w:r>
      <w:r>
        <w:rPr>
          <w:rFonts w:ascii="Arial Narrow" w:hAnsi="Arial Narrow"/>
        </w:rPr>
        <w:t>Verejný obstarávateľ bude pri komunikácii s uchádzačmi resp. záujemcami postupovať v zmysle § 20 ZVO prostredníctvom elektronickej platformy, tento spôsob komunikácie sa týka akejkoľvek komunikácie a podaní medzi verejným obstarávateľom a záujemcami/uchádzačmi počas celého procesu verejného obstarávania,</w:t>
      </w:r>
    </w:p>
    <w:p w14:paraId="60DE9434" w14:textId="2DA37926" w:rsidR="00576969" w:rsidRDefault="001D48ED">
      <w:pPr>
        <w:pStyle w:val="Odsekzoznamu1"/>
        <w:spacing w:after="0" w:line="240" w:lineRule="auto"/>
        <w:ind w:left="705" w:hanging="705"/>
        <w:jc w:val="both"/>
        <w:rPr>
          <w:rFonts w:ascii="Arial Narrow" w:hAnsi="Arial Narrow"/>
        </w:rPr>
      </w:pPr>
      <w:r>
        <w:rPr>
          <w:rFonts w:ascii="Arial Narrow" w:hAnsi="Arial Narrow"/>
          <w:bCs/>
        </w:rPr>
        <w:lastRenderedPageBreak/>
        <w:t>9.2</w:t>
      </w:r>
      <w:r>
        <w:rPr>
          <w:rFonts w:ascii="Arial Narrow" w:hAnsi="Arial Narrow"/>
          <w:bCs/>
        </w:rPr>
        <w:tab/>
      </w:r>
      <w:r>
        <w:rPr>
          <w:rFonts w:ascii="Arial Narrow" w:hAnsi="Arial Narrow"/>
        </w:rPr>
        <w:t>Vzájomná komunikácia a dorozumievanie medzi verejným obstarávateľom a záujemcami/uchádzačmi v zmysle ZVO bude uskutočňovaná výhradne v slovenskom jazyku spôsobom, ktorý zabezpečí úplnosť a obsah údajov uvedených v ponuke, v návrhu a v žiadosti o účasť a zaručí ochranu dôverných a osobných údajov</w:t>
      </w:r>
      <w:r>
        <w:rPr>
          <w:rStyle w:val="Hypertextovprepojenie"/>
          <w:rFonts w:ascii="Arial Narrow" w:hAnsi="Arial Narrow"/>
        </w:rPr>
        <w:t>,</w:t>
      </w:r>
    </w:p>
    <w:p w14:paraId="55E86B34" w14:textId="7001AEEC" w:rsidR="00576969" w:rsidRDefault="001D48ED">
      <w:pPr>
        <w:pStyle w:val="Odsekzoznamu1"/>
        <w:spacing w:after="0" w:line="240" w:lineRule="auto"/>
        <w:ind w:left="705" w:hanging="705"/>
        <w:jc w:val="both"/>
        <w:rPr>
          <w:rStyle w:val="Hypertextovprepojenie"/>
          <w:rFonts w:ascii="Arial Narrow" w:hAnsi="Arial Narrow"/>
        </w:rPr>
      </w:pPr>
      <w:r>
        <w:rPr>
          <w:rFonts w:ascii="Arial Narrow" w:hAnsi="Arial Narrow"/>
          <w:bCs/>
        </w:rPr>
        <w:t>9.3</w:t>
      </w:r>
      <w:r>
        <w:rPr>
          <w:rFonts w:ascii="Arial Narrow" w:hAnsi="Arial Narrow"/>
          <w:bCs/>
        </w:rPr>
        <w:tab/>
      </w:r>
      <w:r>
        <w:rPr>
          <w:rFonts w:ascii="Arial Narrow" w:hAnsi="Arial Narrow"/>
        </w:rPr>
        <w:t xml:space="preserve">Elektronická platforma je na účely tohto verejného obstarávania softvér na elektronizáciu zadávania verejných zákaziek. Elektronická platforma je webová aplikácia, nachádzajúca sa  na doméne: </w:t>
      </w:r>
      <w:hyperlink w:history="1">
        <w:r>
          <w:rPr>
            <w:rStyle w:val="Hypertextovprepojenie"/>
            <w:rFonts w:ascii="Arial Narrow" w:hAnsi="Arial Narrow"/>
          </w:rPr>
          <w:t>https://......................... (uviesť</w:t>
        </w:r>
      </w:hyperlink>
      <w:r>
        <w:rPr>
          <w:rStyle w:val="Hypertextovprepojenie"/>
          <w:rFonts w:ascii="Arial Narrow" w:hAnsi="Arial Narrow"/>
          <w:color w:val="FF0000"/>
        </w:rPr>
        <w:t xml:space="preserve"> </w:t>
      </w:r>
      <w:proofErr w:type="spellStart"/>
      <w:r>
        <w:rPr>
          <w:rStyle w:val="Hypertextovprepojenie"/>
          <w:rFonts w:ascii="Arial Narrow" w:hAnsi="Arial Narrow"/>
          <w:color w:val="FF0000"/>
        </w:rPr>
        <w:t>link</w:t>
      </w:r>
      <w:proofErr w:type="spellEnd"/>
      <w:r>
        <w:rPr>
          <w:rStyle w:val="Hypertextovprepojenie"/>
          <w:rFonts w:ascii="Arial Narrow" w:hAnsi="Arial Narrow"/>
          <w:color w:val="FF0000"/>
        </w:rPr>
        <w:t xml:space="preserve"> na internetovú stránku elektronickej platformy</w:t>
      </w:r>
      <w:r>
        <w:rPr>
          <w:rStyle w:val="Hypertextovprepojenie"/>
          <w:rFonts w:ascii="Arial Narrow" w:hAnsi="Arial Narrow"/>
        </w:rPr>
        <w:t>,</w:t>
      </w:r>
    </w:p>
    <w:p w14:paraId="50657B56" w14:textId="72F76A43" w:rsidR="00576969" w:rsidRDefault="001D48ED">
      <w:pPr>
        <w:pStyle w:val="Odsekzoznamu1"/>
        <w:spacing w:after="0" w:line="240" w:lineRule="auto"/>
        <w:ind w:left="705" w:hanging="705"/>
        <w:jc w:val="both"/>
        <w:rPr>
          <w:rFonts w:ascii="Arial Narrow" w:hAnsi="Arial Narrow"/>
        </w:rPr>
      </w:pPr>
      <w:r>
        <w:rPr>
          <w:rFonts w:ascii="Arial Narrow" w:hAnsi="Arial Narrow"/>
          <w:bCs/>
        </w:rPr>
        <w:t>9.4</w:t>
      </w:r>
      <w:r>
        <w:rPr>
          <w:rFonts w:ascii="Arial Narrow" w:hAnsi="Arial Narrow"/>
          <w:bCs/>
        </w:rPr>
        <w:tab/>
      </w:r>
      <w:r>
        <w:rPr>
          <w:rFonts w:ascii="Arial Narrow" w:hAnsi="Arial Narrow"/>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elektronickej platforme,</w:t>
      </w:r>
    </w:p>
    <w:p w14:paraId="60397D17" w14:textId="762E4F87" w:rsidR="00576969" w:rsidRDefault="001D48ED">
      <w:pPr>
        <w:pStyle w:val="Odsekzoznamu1"/>
        <w:spacing w:after="0" w:line="240" w:lineRule="auto"/>
        <w:ind w:left="705" w:hanging="705"/>
        <w:jc w:val="both"/>
        <w:rPr>
          <w:rFonts w:ascii="Arial Narrow" w:hAnsi="Arial Narrow"/>
        </w:rPr>
      </w:pPr>
      <w:r>
        <w:rPr>
          <w:rFonts w:ascii="Arial Narrow" w:hAnsi="Arial Narrow"/>
        </w:rPr>
        <w:t>9.5</w:t>
      </w:r>
      <w:r>
        <w:rPr>
          <w:rFonts w:ascii="Arial Narrow" w:hAnsi="Arial Narrow"/>
        </w:rPr>
        <w:tab/>
        <w:t>Pravidlá pre doručovanie – zásielka sa považuje za doručenú záujemcovi/uchádzačovi ak jej adresát bude mať objektívnu možnosť oboznámiť sa s jej obsahom, tzn. akonáhle sa dostane zásielka do sféry jeho dispozície. Za okamih doručenia sa v elektronickej platforme považuje okamih jej odoslania v elektronickej platforme a to v súlade s funkcionalitou systému. Systém zaručuje, že okamih odoslania je zároveň okamihom doručenia správy do schránky užívateľa systému v reálnom čase,</w:t>
      </w:r>
    </w:p>
    <w:p w14:paraId="1880B5F2" w14:textId="792203FA" w:rsidR="00576969" w:rsidRDefault="001D48ED">
      <w:pPr>
        <w:pStyle w:val="Odsekzoznamu1"/>
        <w:spacing w:after="0" w:line="240" w:lineRule="auto"/>
        <w:ind w:left="705" w:hanging="705"/>
        <w:jc w:val="both"/>
        <w:rPr>
          <w:rFonts w:ascii="Arial Narrow" w:hAnsi="Arial Narrow"/>
        </w:rPr>
      </w:pPr>
      <w:r>
        <w:rPr>
          <w:rFonts w:ascii="Arial Narrow" w:hAnsi="Arial Narrow"/>
        </w:rPr>
        <w:t>9.6</w:t>
      </w:r>
      <w:r>
        <w:rPr>
          <w:rFonts w:ascii="Arial Narrow" w:hAnsi="Arial Narrow"/>
        </w:rPr>
        <w:tab/>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elektronickej platforme v súlade s funkcionalitou systému,</w:t>
      </w:r>
    </w:p>
    <w:p w14:paraId="1CD0CF8C" w14:textId="3706A6B3" w:rsidR="00576969" w:rsidRDefault="001D48ED">
      <w:pPr>
        <w:pStyle w:val="Odsekzoznamu1"/>
        <w:spacing w:after="0" w:line="240" w:lineRule="auto"/>
        <w:ind w:left="705" w:hanging="705"/>
        <w:jc w:val="both"/>
        <w:rPr>
          <w:rFonts w:ascii="Arial Narrow" w:hAnsi="Arial Narrow"/>
        </w:rPr>
      </w:pPr>
      <w:r>
        <w:rPr>
          <w:rFonts w:ascii="Arial Narrow" w:hAnsi="Arial Narrow"/>
        </w:rPr>
        <w:t>9.7</w:t>
      </w:r>
      <w:r>
        <w:rPr>
          <w:rFonts w:ascii="Arial Narrow" w:hAnsi="Arial Narrow"/>
        </w:rPr>
        <w:tab/>
        <w:t xml:space="preserve">Verejný obstarávateľ odporúča záujemcom, ktorí chcú byť informovaní o prípadných aktualizáciách týkajúcich sa zákazky, aby v danej zákazke zaklikli tlačidlo „MÁM ZÁUJEM“. V tomto prípade bude hospodársky subjekt automaticky zaradený do zoznamu záujemcov pre konkrétnu zákazku. Potvrdenie o zaradení do zoznamu záujemcov bude záujemcovi zaslané prostredníctvom komunikačného rozhrania v elektronickej platforme </w:t>
      </w:r>
      <w:r>
        <w:rPr>
          <w:rFonts w:ascii="Arial Narrow" w:hAnsi="Arial Narrow"/>
          <w:color w:val="FF0000"/>
        </w:rPr>
        <w:t>(použitie tejto formulácie je potrebné preveriť funkcionalitou prijímateľom používanej elektronickej platformy)</w:t>
      </w:r>
      <w:r>
        <w:rPr>
          <w:rFonts w:ascii="Arial Narrow" w:hAnsi="Arial Narrow"/>
        </w:rPr>
        <w:t>,</w:t>
      </w:r>
    </w:p>
    <w:p w14:paraId="11B6DE0B" w14:textId="6D543DCA" w:rsidR="00576969" w:rsidRDefault="001D48ED">
      <w:pPr>
        <w:pStyle w:val="Odsekzoznamu1"/>
        <w:spacing w:after="0" w:line="240" w:lineRule="auto"/>
        <w:ind w:left="0"/>
        <w:jc w:val="both"/>
        <w:rPr>
          <w:rFonts w:ascii="Arial Narrow" w:hAnsi="Arial Narrow"/>
        </w:rPr>
      </w:pPr>
      <w:r>
        <w:rPr>
          <w:rFonts w:ascii="Arial Narrow" w:hAnsi="Arial Narrow"/>
        </w:rPr>
        <w:t>9.8</w:t>
      </w:r>
      <w:r>
        <w:rPr>
          <w:rFonts w:ascii="Arial Narrow" w:hAnsi="Arial Narrow"/>
        </w:rPr>
        <w:tab/>
        <w:t>Minimálne technické požiadavky na používanie elektronickej platformy:</w:t>
      </w:r>
    </w:p>
    <w:p w14:paraId="2F70F79B" w14:textId="77777777" w:rsidR="00576969" w:rsidRDefault="001D48ED">
      <w:pPr>
        <w:pStyle w:val="Odsekzoznamu1"/>
        <w:spacing w:after="0" w:line="240" w:lineRule="auto"/>
        <w:ind w:left="0"/>
        <w:jc w:val="both"/>
        <w:rPr>
          <w:rFonts w:ascii="Arial Narrow" w:hAnsi="Arial Narrow"/>
        </w:rPr>
      </w:pPr>
      <w:r>
        <w:rPr>
          <w:rFonts w:ascii="Arial Narrow" w:hAnsi="Arial Narrow"/>
        </w:rPr>
        <w:tab/>
        <w:t>-</w:t>
      </w:r>
      <w:r>
        <w:rPr>
          <w:rFonts w:ascii="Arial Narrow" w:hAnsi="Arial Narrow"/>
        </w:rPr>
        <w:tab/>
        <w:t xml:space="preserve">OS: MS </w:t>
      </w:r>
      <w:proofErr w:type="spellStart"/>
      <w:r>
        <w:rPr>
          <w:rFonts w:ascii="Arial Narrow" w:hAnsi="Arial Narrow"/>
        </w:rPr>
        <w:t>Win</w:t>
      </w:r>
      <w:proofErr w:type="spellEnd"/>
      <w:r>
        <w:rPr>
          <w:rFonts w:ascii="Arial Narrow" w:hAnsi="Arial Narrow"/>
        </w:rPr>
        <w:t xml:space="preserve"> 7 a vyššie, Android, iOS7, Linux;</w:t>
      </w:r>
    </w:p>
    <w:p w14:paraId="1BD7C436" w14:textId="77777777" w:rsidR="00576969" w:rsidRDefault="001D48ED">
      <w:pPr>
        <w:pStyle w:val="Odsekzoznamu1"/>
        <w:spacing w:after="0" w:line="240" w:lineRule="auto"/>
        <w:ind w:left="0"/>
        <w:jc w:val="both"/>
        <w:rPr>
          <w:rFonts w:ascii="Arial Narrow" w:hAnsi="Arial Narrow"/>
        </w:rPr>
      </w:pPr>
      <w:r>
        <w:rPr>
          <w:rFonts w:ascii="Arial Narrow" w:hAnsi="Arial Narrow"/>
        </w:rPr>
        <w:tab/>
        <w:t>-</w:t>
      </w:r>
      <w:r>
        <w:rPr>
          <w:rFonts w:ascii="Arial Narrow" w:hAnsi="Arial Narrow"/>
        </w:rPr>
        <w:tab/>
        <w:t xml:space="preserve">Aktuálne verzie prehliadačov: IE 10 a vyššie, MS </w:t>
      </w:r>
      <w:proofErr w:type="spellStart"/>
      <w:r>
        <w:rPr>
          <w:rFonts w:ascii="Arial Narrow" w:hAnsi="Arial Narrow"/>
        </w:rPr>
        <w:t>Edge</w:t>
      </w:r>
      <w:proofErr w:type="spellEnd"/>
      <w:r>
        <w:rPr>
          <w:rFonts w:ascii="Arial Narrow" w:hAnsi="Arial Narrow"/>
        </w:rPr>
        <w:t>, Firefox 30.0 a vyššie, Chrome 35 a vyššie</w:t>
      </w:r>
    </w:p>
    <w:p w14:paraId="3F8F095C" w14:textId="07D9CC0F" w:rsidR="00576969" w:rsidRDefault="001D48ED">
      <w:pPr>
        <w:pStyle w:val="Odsekzoznamu1"/>
        <w:spacing w:after="0" w:line="240" w:lineRule="auto"/>
        <w:ind w:left="0" w:firstLine="709"/>
        <w:jc w:val="both"/>
        <w:rPr>
          <w:rFonts w:ascii="Arial Narrow" w:hAnsi="Arial Narrow"/>
        </w:rPr>
      </w:pPr>
      <w:r>
        <w:rPr>
          <w:rFonts w:ascii="Arial Narrow" w:hAnsi="Arial Narrow"/>
        </w:rPr>
        <w:t>-</w:t>
      </w:r>
      <w:r>
        <w:rPr>
          <w:rFonts w:ascii="Arial Narrow" w:hAnsi="Arial Narrow"/>
        </w:rPr>
        <w:tab/>
        <w:t xml:space="preserve">Ďalšie požiadavky: prístup na Internet, zapnutý JavaScript, zapnuté </w:t>
      </w:r>
      <w:proofErr w:type="spellStart"/>
      <w:r>
        <w:rPr>
          <w:rFonts w:ascii="Arial Narrow" w:hAnsi="Arial Narrow"/>
        </w:rPr>
        <w:t>Cookies</w:t>
      </w:r>
      <w:proofErr w:type="spellEnd"/>
      <w:r>
        <w:rPr>
          <w:rFonts w:ascii="Arial Narrow" w:hAnsi="Arial Narrow"/>
        </w:rPr>
        <w:t>.</w:t>
      </w:r>
    </w:p>
    <w:p w14:paraId="497620E8" w14:textId="0206DEE6" w:rsidR="00576969" w:rsidRDefault="001D48ED">
      <w:pPr>
        <w:pStyle w:val="Odsekzoznamu1"/>
        <w:spacing w:after="0" w:line="240" w:lineRule="auto"/>
        <w:ind w:left="708" w:firstLine="1"/>
        <w:jc w:val="both"/>
        <w:rPr>
          <w:rFonts w:ascii="Arial Narrow" w:hAnsi="Arial Narrow"/>
        </w:rPr>
      </w:pPr>
      <w:r>
        <w:rPr>
          <w:rFonts w:ascii="Arial Narrow" w:hAnsi="Arial Narrow"/>
          <w:color w:val="FF0000"/>
        </w:rPr>
        <w:t>(použitie tejto formulácie je potrebné preveriť v príručke pre používanie prijímateľom použitej elektronickej platformy)</w:t>
      </w:r>
    </w:p>
    <w:p w14:paraId="6D66DBAC" w14:textId="1AC85D38" w:rsidR="00576969" w:rsidRDefault="001D48ED">
      <w:pPr>
        <w:pStyle w:val="Odsekzoznamu1"/>
        <w:spacing w:after="0" w:line="240" w:lineRule="auto"/>
        <w:ind w:left="0"/>
        <w:rPr>
          <w:rFonts w:ascii="Arial Narrow" w:hAnsi="Arial Narrow"/>
        </w:rPr>
      </w:pPr>
      <w:r>
        <w:rPr>
          <w:rFonts w:ascii="Arial Narrow" w:hAnsi="Arial Narrow"/>
        </w:rPr>
        <w:t>9.9</w:t>
      </w:r>
      <w:r>
        <w:rPr>
          <w:rFonts w:ascii="Arial Narrow" w:hAnsi="Arial Narrow"/>
        </w:rPr>
        <w:tab/>
        <w:t>Elektronická platforma je dostupná pre všetkých záujemcov/uchádzačov bez obmedzenia.</w:t>
      </w:r>
    </w:p>
    <w:p w14:paraId="1E0639BE" w14:textId="77777777" w:rsidR="00576969" w:rsidRDefault="00576969">
      <w:pPr>
        <w:pStyle w:val="Odsekzoznamu1"/>
        <w:spacing w:after="0" w:line="240" w:lineRule="auto"/>
        <w:ind w:left="0"/>
        <w:rPr>
          <w:rFonts w:ascii="Arial Narrow" w:hAnsi="Arial Narrow"/>
        </w:rPr>
      </w:pPr>
    </w:p>
    <w:p w14:paraId="6FE1E2FF" w14:textId="77777777" w:rsidR="00576969" w:rsidRDefault="00576969">
      <w:pPr>
        <w:pStyle w:val="Odsekzoznamu1"/>
        <w:numPr>
          <w:ilvl w:val="0"/>
          <w:numId w:val="24"/>
        </w:numPr>
        <w:spacing w:after="0" w:line="240" w:lineRule="auto"/>
        <w:ind w:left="0" w:firstLine="0"/>
        <w:rPr>
          <w:rFonts w:ascii="Arial Narrow" w:hAnsi="Arial Narrow"/>
        </w:rPr>
      </w:pPr>
    </w:p>
    <w:p w14:paraId="47CE3A96" w14:textId="77777777" w:rsidR="00576969" w:rsidRDefault="001D48ED">
      <w:pPr>
        <w:pStyle w:val="Odsekzoznamu1"/>
        <w:spacing w:after="0" w:line="240" w:lineRule="auto"/>
        <w:ind w:left="0"/>
        <w:rPr>
          <w:rFonts w:ascii="Arial Narrow" w:hAnsi="Arial Narrow"/>
        </w:rPr>
      </w:pPr>
      <w:r>
        <w:rPr>
          <w:rFonts w:ascii="Arial Narrow" w:hAnsi="Arial Narrow"/>
          <w:b/>
        </w:rPr>
        <w:t>Vysvetľovanie:</w:t>
      </w:r>
    </w:p>
    <w:p w14:paraId="4DAA6056" w14:textId="4A19C13B" w:rsidR="00576969" w:rsidRDefault="001D48ED">
      <w:pPr>
        <w:pStyle w:val="Odsekzoznamu1"/>
        <w:spacing w:after="0" w:line="240" w:lineRule="auto"/>
        <w:ind w:left="705" w:hanging="705"/>
        <w:jc w:val="both"/>
        <w:rPr>
          <w:rFonts w:ascii="Arial Narrow" w:hAnsi="Arial Narrow"/>
        </w:rPr>
      </w:pPr>
      <w:r>
        <w:rPr>
          <w:rFonts w:ascii="Arial Narrow" w:hAnsi="Arial Narrow"/>
        </w:rPr>
        <w:t>10.1</w:t>
      </w:r>
      <w:r>
        <w:rPr>
          <w:rFonts w:ascii="Arial Narrow" w:hAnsi="Arial Narrow"/>
        </w:rPr>
        <w:tab/>
        <w:t>V prípade potreby vysvetliť údaje uvedené vo výzve na predkladanie ponúk môže ktorýkoľvek zo záujemcov požiadať o ich vysvetlenie prostredníctvom elektronickej platformy podľa vyššie uvedených pravidiel komunikácie. Iné spôsoby komunikácie nebudú slúžiť na vysvetľovanie, ale iba na výmenu informácií všeobecného charakteru napr. potvrdenie funkčnosti systému, overenie doručenia a pod,</w:t>
      </w:r>
    </w:p>
    <w:p w14:paraId="1C3EA6E6" w14:textId="075A3E7C" w:rsidR="00576969" w:rsidRDefault="001D48ED">
      <w:pPr>
        <w:pStyle w:val="Odsekzoznamu1"/>
        <w:spacing w:after="0" w:line="240" w:lineRule="auto"/>
        <w:ind w:left="705" w:hanging="705"/>
        <w:jc w:val="both"/>
        <w:rPr>
          <w:rFonts w:ascii="Arial Narrow" w:hAnsi="Arial Narrow"/>
        </w:rPr>
      </w:pPr>
      <w:r>
        <w:rPr>
          <w:rStyle w:val="Hypertextovprepojenie"/>
          <w:rFonts w:ascii="Arial Narrow" w:hAnsi="Arial Narrow"/>
          <w:u w:val="none"/>
        </w:rPr>
        <w:t>10.2</w:t>
      </w:r>
      <w:r>
        <w:rPr>
          <w:rStyle w:val="Hypertextovprepojenie"/>
          <w:rFonts w:ascii="Arial Narrow" w:hAnsi="Arial Narrow"/>
          <w:u w:val="none"/>
        </w:rPr>
        <w:tab/>
      </w:r>
      <w:r>
        <w:rPr>
          <w:rFonts w:ascii="Arial Narrow" w:hAnsi="Arial Narrow"/>
        </w:rPr>
        <w:t>Verejný obstarávateľ bezodkladne poskytne prostredníctvom elektronickej platformy vysvetlenie informácií potrebných na vypracovanie ponuky, návrhu a na preukázanie splnenia podmienok účasti všetkým záujemcom, ktorí sú mu známi, najneskôr však tri pracovné dni pred uplynutím lehoty na predkladanie ponúk za predpokladu, že o vysvetlenie záujemca požiada dostatočne vopred,</w:t>
      </w:r>
    </w:p>
    <w:p w14:paraId="2A958F5C" w14:textId="39C87B9E" w:rsidR="00576969" w:rsidRDefault="001D48ED">
      <w:pPr>
        <w:pStyle w:val="Odsekzoznamu1"/>
        <w:spacing w:after="0" w:line="240" w:lineRule="auto"/>
        <w:ind w:left="705" w:hanging="705"/>
        <w:jc w:val="both"/>
        <w:rPr>
          <w:rFonts w:ascii="Arial Narrow" w:hAnsi="Arial Narrow"/>
        </w:rPr>
      </w:pPr>
      <w:r>
        <w:rPr>
          <w:rStyle w:val="Hypertextovprepojenie"/>
          <w:rFonts w:ascii="Arial Narrow" w:hAnsi="Arial Narrow"/>
          <w:u w:val="none"/>
        </w:rPr>
        <w:t>10.3</w:t>
      </w:r>
      <w:r>
        <w:rPr>
          <w:rStyle w:val="Hypertextovprepojenie"/>
          <w:rFonts w:ascii="Arial Narrow" w:hAnsi="Arial Narrow"/>
          <w:u w:val="none"/>
        </w:rPr>
        <w:tab/>
      </w:r>
      <w:r>
        <w:rPr>
          <w:rFonts w:ascii="Arial Narrow" w:hAnsi="Arial Narrow"/>
        </w:rPr>
        <w:t>Verejný obstarávateľ požaduje, aby všetky prípadné vysvetlenia záujemcovia zapracovali do svojich ponúk.</w:t>
      </w:r>
    </w:p>
    <w:p w14:paraId="46A9930A" w14:textId="77777777" w:rsidR="00576969" w:rsidRDefault="00576969">
      <w:pPr>
        <w:pStyle w:val="Odsekzoznamu1"/>
        <w:spacing w:after="0" w:line="240" w:lineRule="auto"/>
        <w:rPr>
          <w:rFonts w:ascii="Arial Narrow" w:hAnsi="Arial Narrow"/>
        </w:rPr>
      </w:pPr>
    </w:p>
    <w:p w14:paraId="727ABF92" w14:textId="77777777" w:rsidR="00576969" w:rsidRDefault="00576969">
      <w:pPr>
        <w:pStyle w:val="Odsekzoznamu1"/>
        <w:numPr>
          <w:ilvl w:val="0"/>
          <w:numId w:val="24"/>
        </w:numPr>
        <w:spacing w:after="0" w:line="240" w:lineRule="auto"/>
        <w:ind w:left="0" w:firstLine="0"/>
        <w:rPr>
          <w:rFonts w:ascii="Arial Narrow" w:hAnsi="Arial Narrow"/>
        </w:rPr>
      </w:pPr>
    </w:p>
    <w:p w14:paraId="6A14352E" w14:textId="77777777" w:rsidR="00576969" w:rsidRDefault="001D48ED">
      <w:pPr>
        <w:pStyle w:val="Odsekzoznamu1"/>
        <w:spacing w:after="0" w:line="240" w:lineRule="auto"/>
        <w:ind w:left="0"/>
        <w:rPr>
          <w:rFonts w:ascii="Arial Narrow" w:hAnsi="Arial Narrow"/>
        </w:rPr>
      </w:pPr>
      <w:r>
        <w:rPr>
          <w:rFonts w:ascii="Arial Narrow" w:hAnsi="Arial Narrow"/>
          <w:b/>
        </w:rPr>
        <w:t xml:space="preserve">Obhliadka miesta dodania alebo uskutočnenia predmetu zákazky: </w:t>
      </w:r>
    </w:p>
    <w:p w14:paraId="24490A57" w14:textId="77777777" w:rsidR="00576969" w:rsidRDefault="001D48ED">
      <w:pPr>
        <w:spacing w:after="0" w:line="240" w:lineRule="auto"/>
        <w:jc w:val="both"/>
        <w:rPr>
          <w:rFonts w:ascii="Arial Narrow" w:hAnsi="Arial Narrow" w:cs="Arial"/>
        </w:rPr>
      </w:pPr>
      <w:r>
        <w:rPr>
          <w:rFonts w:ascii="Arial Narrow" w:hAnsi="Arial Narrow" w:cs="Arial"/>
        </w:rPr>
        <w:t xml:space="preserve">Obhliadka miesta </w:t>
      </w:r>
      <w:r>
        <w:rPr>
          <w:rFonts w:ascii="Arial Narrow" w:hAnsi="Arial Narrow"/>
          <w:bCs/>
        </w:rPr>
        <w:t>dodania alebo uskutočnenia predmetu zákazky</w:t>
      </w:r>
      <w:r>
        <w:rPr>
          <w:rFonts w:ascii="Arial Narrow" w:hAnsi="Arial Narrow" w:cs="Arial"/>
        </w:rPr>
        <w:t xml:space="preserve"> nie je potrebná.</w:t>
      </w:r>
    </w:p>
    <w:p w14:paraId="211E8346" w14:textId="14CE65C8" w:rsidR="00576969" w:rsidRDefault="001D48ED">
      <w:pPr>
        <w:spacing w:after="0" w:line="240" w:lineRule="auto"/>
        <w:jc w:val="both"/>
        <w:rPr>
          <w:rFonts w:ascii="Arial Narrow" w:hAnsi="Arial Narrow"/>
          <w:color w:val="2F5496" w:themeColor="accent1" w:themeShade="BF"/>
        </w:rPr>
      </w:pPr>
      <w:r>
        <w:rPr>
          <w:rFonts w:ascii="Arial Narrow" w:hAnsi="Arial Narrow" w:cs="Arial"/>
          <w:color w:val="2F5496" w:themeColor="accent1" w:themeShade="BF"/>
        </w:rPr>
        <w:t>Alebo a</w:t>
      </w:r>
      <w:r>
        <w:rPr>
          <w:rFonts w:ascii="Arial Narrow" w:hAnsi="Arial Narrow"/>
          <w:color w:val="2F5496" w:themeColor="accent1" w:themeShade="BF"/>
        </w:rPr>
        <w:t>k posúdi prijímateľ, že je obhliadka potrebná tak potom uviesť:</w:t>
      </w:r>
    </w:p>
    <w:p w14:paraId="2A9EDBD7" w14:textId="77777777" w:rsidR="00576969" w:rsidRDefault="001D48ED">
      <w:pPr>
        <w:spacing w:after="0" w:line="240" w:lineRule="auto"/>
        <w:jc w:val="both"/>
        <w:rPr>
          <w:rFonts w:ascii="Arial Narrow" w:hAnsi="Arial Narrow"/>
        </w:rPr>
      </w:pPr>
      <w:r>
        <w:rPr>
          <w:rFonts w:ascii="Arial Narrow" w:hAnsi="Arial Narrow"/>
        </w:rPr>
        <w:t xml:space="preserve">Obhliadka predmetu zákazy je na zvážení záujemcu. Výdavky spojené s obhliadkou idú na ťarchu záujemcu. V prípade záujmu o obhliadku je potrebné dohodnúť obhliadku s kontaktnou osobou </w:t>
      </w:r>
      <w:r>
        <w:rPr>
          <w:rFonts w:ascii="Arial Narrow" w:hAnsi="Arial Narrow" w:cs="Arial"/>
        </w:rPr>
        <w:t>pre realizáciu prieskumu trhu</w:t>
      </w:r>
      <w:r>
        <w:rPr>
          <w:rFonts w:ascii="Arial Narrow" w:hAnsi="Arial Narrow"/>
        </w:rPr>
        <w:t xml:space="preserve"> podľa bodu 1. tejto výzvy.</w:t>
      </w:r>
    </w:p>
    <w:p w14:paraId="2B647E8E" w14:textId="77777777" w:rsidR="00576969" w:rsidRDefault="00576969">
      <w:pPr>
        <w:spacing w:after="0" w:line="240" w:lineRule="auto"/>
        <w:ind w:left="709"/>
        <w:rPr>
          <w:rFonts w:ascii="Arial Narrow" w:hAnsi="Arial Narrow"/>
        </w:rPr>
      </w:pPr>
    </w:p>
    <w:p w14:paraId="4957D0F2" w14:textId="77777777" w:rsidR="00576969" w:rsidRDefault="00576969">
      <w:pPr>
        <w:pStyle w:val="Odsekzoznamu1"/>
        <w:numPr>
          <w:ilvl w:val="0"/>
          <w:numId w:val="24"/>
        </w:numPr>
        <w:spacing w:after="0" w:line="240" w:lineRule="auto"/>
        <w:ind w:left="0" w:firstLine="0"/>
        <w:rPr>
          <w:rFonts w:ascii="Arial Narrow" w:hAnsi="Arial Narrow"/>
        </w:rPr>
      </w:pPr>
    </w:p>
    <w:p w14:paraId="48F7B911" w14:textId="0CF53F66" w:rsidR="00576969" w:rsidRDefault="001D48ED">
      <w:pPr>
        <w:pStyle w:val="Odsekzoznamu1"/>
        <w:spacing w:after="0" w:line="240" w:lineRule="auto"/>
        <w:ind w:left="0"/>
        <w:rPr>
          <w:rFonts w:ascii="Arial Narrow" w:hAnsi="Arial Narrow"/>
        </w:rPr>
      </w:pPr>
      <w:r>
        <w:rPr>
          <w:rFonts w:ascii="Arial Narrow" w:hAnsi="Arial Narrow"/>
          <w:b/>
        </w:rPr>
        <w:t>Lehota viazanosti ponúk:</w:t>
      </w:r>
    </w:p>
    <w:p w14:paraId="0E43E743" w14:textId="6283A341" w:rsidR="00576969" w:rsidRDefault="001D48ED">
      <w:pPr>
        <w:pStyle w:val="Odsekzoznamu1"/>
        <w:suppressAutoHyphens w:val="0"/>
        <w:spacing w:after="0" w:line="240" w:lineRule="auto"/>
        <w:ind w:left="0"/>
        <w:contextualSpacing/>
        <w:jc w:val="both"/>
        <w:rPr>
          <w:rFonts w:ascii="Arial Narrow" w:hAnsi="Arial Narrow" w:cs="Calibri"/>
          <w:b/>
          <w:iCs/>
          <w:u w:val="single"/>
        </w:rPr>
      </w:pPr>
      <w:r>
        <w:rPr>
          <w:rFonts w:ascii="Arial Narrow" w:hAnsi="Arial Narrow"/>
        </w:rPr>
        <w:t>Uchádzač je svojou ponukou viazaný počas určenej lehoty viazanosti ponúk. Lehota viazanosti ponúk plynie od uplynutia lehoty na predkladanie ponúk do uplynutia lehoty viazanosti ponúk stanovenej verejným obstarávateľom. Lehota viazanosti ponúk je stanovená do .......................</w:t>
      </w:r>
    </w:p>
    <w:p w14:paraId="7EA62AA0" w14:textId="77777777" w:rsidR="00576969" w:rsidRDefault="00576969">
      <w:pPr>
        <w:pStyle w:val="Odsekzoznamu1"/>
        <w:suppressAutoHyphens w:val="0"/>
        <w:spacing w:after="0" w:line="240" w:lineRule="auto"/>
        <w:ind w:left="0"/>
        <w:contextualSpacing/>
        <w:rPr>
          <w:rFonts w:ascii="Arial Narrow" w:hAnsi="Arial Narrow" w:cs="Calibri"/>
          <w:b/>
          <w:iCs/>
          <w:u w:val="single"/>
        </w:rPr>
      </w:pPr>
    </w:p>
    <w:p w14:paraId="77B3932F" w14:textId="4C4B18D6" w:rsidR="00576969" w:rsidRDefault="001D48ED">
      <w:pPr>
        <w:pStyle w:val="Odsekzoznamu1"/>
        <w:spacing w:after="0" w:line="240" w:lineRule="auto"/>
        <w:ind w:left="0"/>
        <w:rPr>
          <w:rFonts w:ascii="Arial Narrow" w:hAnsi="Arial Narrow"/>
          <w:b/>
          <w:bCs/>
        </w:rPr>
      </w:pPr>
      <w:r>
        <w:rPr>
          <w:rFonts w:ascii="Arial Narrow" w:hAnsi="Arial Narrow"/>
          <w:b/>
          <w:bCs/>
        </w:rPr>
        <w:t>13.</w:t>
      </w:r>
    </w:p>
    <w:p w14:paraId="3F225B80" w14:textId="4141E4A2" w:rsidR="00576969" w:rsidRDefault="001D48ED">
      <w:pPr>
        <w:pStyle w:val="Odsekzoznamu1"/>
        <w:spacing w:after="0" w:line="240" w:lineRule="auto"/>
        <w:ind w:left="0"/>
        <w:rPr>
          <w:rFonts w:ascii="Arial Narrow" w:hAnsi="Arial Narrow"/>
        </w:rPr>
      </w:pPr>
      <w:r>
        <w:rPr>
          <w:rFonts w:ascii="Arial Narrow" w:hAnsi="Arial Narrow"/>
          <w:b/>
        </w:rPr>
        <w:t>Kritérium na hodnotenie ponúk:</w:t>
      </w:r>
    </w:p>
    <w:p w14:paraId="241D06DB" w14:textId="77777777" w:rsidR="00576969" w:rsidRDefault="001D48ED">
      <w:pPr>
        <w:spacing w:after="0" w:line="240" w:lineRule="auto"/>
        <w:jc w:val="both"/>
        <w:rPr>
          <w:rFonts w:ascii="Arial Narrow" w:hAnsi="Arial Narrow"/>
        </w:rPr>
      </w:pPr>
      <w:r>
        <w:rPr>
          <w:rFonts w:ascii="Arial Narrow" w:hAnsi="Arial Narrow"/>
        </w:rPr>
        <w:t>Ponuky budú vyhodnotené osobou poverenou verejným obstarávateľom na základe jediného kritéria a to na základe najnižšej ceny za celý predmet zákazky. Hodnotiť sa bude cena s DPH u platcu DPH alebo cena celkom u </w:t>
      </w:r>
      <w:proofErr w:type="spellStart"/>
      <w:r>
        <w:rPr>
          <w:rFonts w:ascii="Arial Narrow" w:hAnsi="Arial Narrow"/>
        </w:rPr>
        <w:t>neplatcu</w:t>
      </w:r>
      <w:proofErr w:type="spellEnd"/>
      <w:r>
        <w:rPr>
          <w:rFonts w:ascii="Arial Narrow" w:hAnsi="Arial Narrow"/>
        </w:rPr>
        <w:t xml:space="preserve"> DPH.</w:t>
      </w:r>
    </w:p>
    <w:p w14:paraId="089CD2BC" w14:textId="77777777" w:rsidR="00576969" w:rsidRDefault="001D48ED">
      <w:pPr>
        <w:pStyle w:val="Text-1"/>
        <w:spacing w:before="0"/>
        <w:ind w:left="0"/>
        <w:rPr>
          <w:rFonts w:ascii="Arial Narrow" w:hAnsi="Arial Narrow" w:cs="Times New Roman"/>
        </w:rPr>
      </w:pPr>
      <w:r>
        <w:rPr>
          <w:rFonts w:ascii="Arial Narrow" w:hAnsi="Arial Narrow" w:cs="Times New Roman"/>
        </w:rPr>
        <w:t>Úspešnosť ponúk sa určí podľa výšky Celkovej zmluvnej ceny v EUR uvedenej v jednotlivých ponukách.</w:t>
      </w:r>
    </w:p>
    <w:p w14:paraId="034D1B3E" w14:textId="77777777" w:rsidR="00576969" w:rsidRDefault="001D48ED">
      <w:pPr>
        <w:spacing w:after="0" w:line="240" w:lineRule="auto"/>
        <w:jc w:val="both"/>
        <w:rPr>
          <w:rFonts w:ascii="Arial Narrow" w:hAnsi="Arial Narrow"/>
        </w:rPr>
      </w:pPr>
      <w:r>
        <w:rPr>
          <w:rFonts w:ascii="Arial Narrow" w:hAnsi="Arial Narrow"/>
        </w:rPr>
        <w:t>Ako prvý v poradí bude vyhodnotený uchádzač, ktorý predloží najnižšiu Celkovú zmluvnú cenu v EUR. Ako druhý v poradí bude vyhodnotený uchádzač, ktorý druhú najnižšiu Celkovú zmluvnú cenu v EUR. Ostatným uchádzačom bude priradené poradie obdobne, vzostupne podľa navrhovanej Celkovej zmluvnej ceny v EUR.</w:t>
      </w:r>
    </w:p>
    <w:p w14:paraId="65C46F5D" w14:textId="17ECEC3A" w:rsidR="00576969" w:rsidRDefault="001D48ED">
      <w:pPr>
        <w:pStyle w:val="Odsekzoznamu1"/>
        <w:suppressAutoHyphens w:val="0"/>
        <w:spacing w:after="0" w:line="240" w:lineRule="auto"/>
        <w:ind w:left="0"/>
        <w:contextualSpacing/>
        <w:jc w:val="both"/>
        <w:rPr>
          <w:rFonts w:ascii="Arial Narrow" w:hAnsi="Arial Narrow" w:cs="Calibri"/>
          <w:b/>
          <w:iCs/>
          <w:u w:val="single"/>
        </w:rPr>
      </w:pPr>
      <w:r>
        <w:rPr>
          <w:rFonts w:ascii="Arial Narrow" w:hAnsi="Arial Narrow"/>
        </w:rPr>
        <w:t>Úspešným uchádzačom bude ten, ktorý sa umiestni ako prvý v poradí. Uchádzači, ktorí budú vyhodnotení na druhom a ďalších miestach budú neúspešní.</w:t>
      </w:r>
    </w:p>
    <w:p w14:paraId="1B84D8BD" w14:textId="77777777" w:rsidR="00576969" w:rsidRDefault="00576969">
      <w:pPr>
        <w:pStyle w:val="Odsekzoznamu1"/>
        <w:suppressAutoHyphens w:val="0"/>
        <w:spacing w:after="0" w:line="240" w:lineRule="auto"/>
        <w:ind w:left="0"/>
        <w:contextualSpacing/>
        <w:rPr>
          <w:rFonts w:ascii="Arial Narrow" w:hAnsi="Arial Narrow" w:cs="Calibri"/>
          <w:b/>
          <w:iCs/>
          <w:u w:val="single"/>
        </w:rPr>
      </w:pPr>
    </w:p>
    <w:p w14:paraId="6999FC54" w14:textId="5D12EB3F" w:rsidR="00576969" w:rsidRDefault="001D48ED">
      <w:pPr>
        <w:spacing w:after="0" w:line="240" w:lineRule="auto"/>
        <w:jc w:val="both"/>
        <w:rPr>
          <w:rFonts w:ascii="Arial Narrow" w:hAnsi="Arial Narrow" w:cs="Calibri"/>
          <w:b/>
          <w:bCs/>
        </w:rPr>
      </w:pPr>
      <w:r>
        <w:rPr>
          <w:rFonts w:ascii="Arial Narrow" w:hAnsi="Arial Narrow" w:cs="Calibri"/>
          <w:b/>
          <w:bCs/>
        </w:rPr>
        <w:t>14.</w:t>
      </w:r>
    </w:p>
    <w:p w14:paraId="3A9284CE" w14:textId="73B7895F" w:rsidR="00576969" w:rsidRDefault="001D48ED">
      <w:pPr>
        <w:pStyle w:val="Odsekzoznamu1"/>
        <w:suppressAutoHyphens w:val="0"/>
        <w:spacing w:after="0" w:line="240" w:lineRule="auto"/>
        <w:ind w:left="0"/>
        <w:contextualSpacing/>
        <w:rPr>
          <w:rFonts w:ascii="Arial Narrow" w:hAnsi="Arial Narrow" w:cs="Arial"/>
          <w:b/>
          <w:bCs/>
        </w:rPr>
      </w:pPr>
      <w:r>
        <w:rPr>
          <w:rFonts w:ascii="Arial Narrow" w:hAnsi="Arial Narrow"/>
          <w:b/>
          <w:bCs/>
        </w:rPr>
        <w:t>Obsah a forma cenovej ponuky (PRIESKUM PHZ):</w:t>
      </w:r>
    </w:p>
    <w:p w14:paraId="3385F214" w14:textId="6CD9856E" w:rsidR="00576969" w:rsidRDefault="001D48ED">
      <w:pPr>
        <w:pStyle w:val="Odsekzoznamu1"/>
        <w:tabs>
          <w:tab w:val="left" w:pos="851"/>
        </w:tabs>
        <w:spacing w:after="0" w:line="240" w:lineRule="auto"/>
        <w:ind w:left="705" w:hanging="705"/>
        <w:jc w:val="both"/>
        <w:rPr>
          <w:rFonts w:ascii="Arial Narrow" w:hAnsi="Arial Narrow"/>
        </w:rPr>
      </w:pPr>
      <w:r>
        <w:rPr>
          <w:rFonts w:ascii="Arial Narrow" w:hAnsi="Arial Narrow"/>
        </w:rPr>
        <w:t>14.1</w:t>
      </w:r>
      <w:r>
        <w:rPr>
          <w:rFonts w:ascii="Arial Narrow" w:hAnsi="Arial Narrow"/>
        </w:rPr>
        <w:tab/>
        <w:t xml:space="preserve">Cenová ponuka: Príloha č. 1 tejto Výzvy vyplnená uchádzačom. Navrhovanú cenu predmetu zákazky v Prílohe č. 1: Cena predmetu zákazky, tejto Výzvy je potrebné spracovať na základe požadovaného rozsahu a musí zahŕňať všetky náklady spojené s predmetom zákazky v požadovanej kvalite, za plnenia stanovených podmienok a požiadaviek podľa tejto výzvy. </w:t>
      </w:r>
      <w:r>
        <w:rPr>
          <w:rFonts w:ascii="Arial Narrow" w:hAnsi="Arial Narrow"/>
          <w:b/>
          <w:bCs/>
        </w:rPr>
        <w:t>Uchádzač v prílohe č. 1 jednoznačne vyznačí či súhlasí s tým, aby bola jeho cenová ponuka vyhodnotená v následnom zadávaní zákazky s nízkou hodnotou, ak to bude uplatniteľné: áno/nie.</w:t>
      </w:r>
    </w:p>
    <w:p w14:paraId="34A4B252" w14:textId="77777777" w:rsidR="00576969" w:rsidRDefault="001D48ED">
      <w:pPr>
        <w:pStyle w:val="Odsekzoznamu1"/>
        <w:tabs>
          <w:tab w:val="left" w:pos="0"/>
        </w:tabs>
        <w:spacing w:after="0" w:line="240" w:lineRule="auto"/>
        <w:ind w:left="705" w:hanging="705"/>
        <w:jc w:val="both"/>
        <w:rPr>
          <w:rFonts w:ascii="Arial Narrow" w:hAnsi="Arial Narrow"/>
        </w:rPr>
      </w:pPr>
      <w:r>
        <w:rPr>
          <w:rFonts w:ascii="Arial Narrow" w:hAnsi="Arial Narrow"/>
        </w:rPr>
        <w:t>14.2</w:t>
      </w:r>
      <w:r>
        <w:rPr>
          <w:rFonts w:ascii="Arial Narrow" w:hAnsi="Arial Narrow"/>
        </w:rPr>
        <w:tab/>
        <w:t xml:space="preserve">V prípade, že uchádzač nemá v živnostenskom registri alebo obchodnom registri zapísaný predmet zákazky, predloží aj kópiu dokladu preukazujúceho oprávnenie uchádzača na dodanie (realizovanie) predmetu zákazky, </w:t>
      </w:r>
    </w:p>
    <w:p w14:paraId="2D59D173" w14:textId="77777777" w:rsidR="00576969" w:rsidRDefault="001D48ED">
      <w:pPr>
        <w:pStyle w:val="Odsekzoznamu1"/>
        <w:tabs>
          <w:tab w:val="left" w:pos="0"/>
        </w:tabs>
        <w:spacing w:after="0" w:line="240" w:lineRule="auto"/>
        <w:ind w:left="0"/>
        <w:jc w:val="both"/>
        <w:rPr>
          <w:rFonts w:ascii="Arial Narrow" w:hAnsi="Arial Narrow"/>
        </w:rPr>
      </w:pPr>
      <w:r>
        <w:rPr>
          <w:rFonts w:ascii="Arial Narrow" w:hAnsi="Arial Narrow"/>
        </w:rPr>
        <w:t>14.3</w:t>
      </w:r>
      <w:r>
        <w:rPr>
          <w:rFonts w:ascii="Arial Narrow" w:hAnsi="Arial Narrow"/>
        </w:rPr>
        <w:tab/>
        <w:t xml:space="preserve">Ďalšie doklady na preukázanie podmienok účasti ak sa v bode 8. vyžadujú, </w:t>
      </w:r>
    </w:p>
    <w:p w14:paraId="69C50490" w14:textId="77777777" w:rsidR="00576969" w:rsidRDefault="001D48ED">
      <w:pPr>
        <w:pStyle w:val="Odsekzoznamu1"/>
        <w:tabs>
          <w:tab w:val="left" w:pos="0"/>
        </w:tabs>
        <w:spacing w:after="0" w:line="240" w:lineRule="auto"/>
        <w:ind w:left="705" w:hanging="705"/>
        <w:jc w:val="both"/>
        <w:rPr>
          <w:rFonts w:ascii="Arial Narrow" w:hAnsi="Arial Narrow"/>
        </w:rPr>
      </w:pPr>
      <w:r>
        <w:rPr>
          <w:rFonts w:ascii="Arial Narrow" w:hAnsi="Arial Narrow"/>
        </w:rPr>
        <w:t>14.4</w:t>
      </w:r>
      <w:r>
        <w:rPr>
          <w:rFonts w:ascii="Arial Narrow" w:hAnsi="Arial Narrow"/>
        </w:rPr>
        <w:tab/>
        <w:t>Cenovú ponuku je potrebné predložiť s podpisom uchádzača alebo osoby oprávnenej konať za uchádzača,</w:t>
      </w:r>
    </w:p>
    <w:p w14:paraId="464CF5B5" w14:textId="4DB9942A" w:rsidR="00576969" w:rsidRDefault="001D48ED">
      <w:pPr>
        <w:pStyle w:val="Odsekzoznamu1"/>
        <w:tabs>
          <w:tab w:val="left" w:pos="0"/>
        </w:tabs>
        <w:spacing w:after="0" w:line="240" w:lineRule="auto"/>
        <w:ind w:left="705" w:hanging="705"/>
        <w:jc w:val="both"/>
        <w:rPr>
          <w:rFonts w:ascii="Arial Narrow" w:hAnsi="Arial Narrow"/>
        </w:rPr>
      </w:pPr>
      <w:r>
        <w:rPr>
          <w:rFonts w:ascii="Arial Narrow" w:hAnsi="Arial Narrow"/>
        </w:rPr>
        <w:t>14.5</w:t>
      </w:r>
      <w:r>
        <w:rPr>
          <w:rFonts w:ascii="Arial Narrow" w:hAnsi="Arial Narrow"/>
        </w:rPr>
        <w:tab/>
        <w:t>Čestné vyhlásenie</w:t>
      </w:r>
      <w:r w:rsidR="00E169AE">
        <w:rPr>
          <w:rFonts w:ascii="Arial Narrow" w:hAnsi="Arial Narrow"/>
        </w:rPr>
        <w:t xml:space="preserve"> ku konfliktu záujmov a k etickému kódexu uchádzača</w:t>
      </w:r>
      <w:r>
        <w:rPr>
          <w:rFonts w:ascii="Arial Narrow" w:hAnsi="Arial Narrow"/>
        </w:rPr>
        <w:t>: Príloha č. 2 tejto Výzvy,</w:t>
      </w:r>
    </w:p>
    <w:p w14:paraId="117B0217" w14:textId="77777777" w:rsidR="00576969" w:rsidRDefault="001D48ED">
      <w:pPr>
        <w:pStyle w:val="Odsekzoznamu1"/>
        <w:tabs>
          <w:tab w:val="left" w:pos="0"/>
        </w:tabs>
        <w:spacing w:after="0" w:line="240" w:lineRule="auto"/>
        <w:ind w:left="705" w:hanging="705"/>
        <w:jc w:val="both"/>
        <w:rPr>
          <w:rFonts w:ascii="Arial Narrow" w:hAnsi="Arial Narrow"/>
        </w:rPr>
      </w:pPr>
      <w:r>
        <w:rPr>
          <w:rFonts w:ascii="Arial Narrow" w:hAnsi="Arial Narrow"/>
        </w:rPr>
        <w:t>14.6</w:t>
      </w:r>
      <w:r>
        <w:rPr>
          <w:rFonts w:ascii="Arial Narrow" w:hAnsi="Arial Narrow"/>
        </w:rPr>
        <w:tab/>
        <w:t>Zoznam ekvivalentov (ak sa uplatňuje).</w:t>
      </w:r>
    </w:p>
    <w:p w14:paraId="370BDDF5" w14:textId="77777777" w:rsidR="00576969" w:rsidRDefault="001D48ED">
      <w:pPr>
        <w:pStyle w:val="Odsekzoznamu1"/>
        <w:tabs>
          <w:tab w:val="left" w:pos="0"/>
        </w:tabs>
        <w:spacing w:after="0" w:line="240" w:lineRule="auto"/>
        <w:ind w:left="705" w:hanging="705"/>
        <w:jc w:val="both"/>
        <w:rPr>
          <w:rFonts w:ascii="Arial Narrow" w:hAnsi="Arial Narrow" w:cs="Arial"/>
        </w:rPr>
      </w:pPr>
      <w:r>
        <w:rPr>
          <w:rFonts w:ascii="Arial Narrow" w:hAnsi="Arial Narrow"/>
        </w:rPr>
        <w:t>14.7</w:t>
      </w:r>
      <w:r>
        <w:rPr>
          <w:rFonts w:ascii="Arial Narrow" w:hAnsi="Arial Narrow"/>
        </w:rPr>
        <w:tab/>
      </w:r>
      <w:r>
        <w:rPr>
          <w:rFonts w:ascii="Arial Narrow" w:hAnsi="Arial Narrow" w:cs="Arial"/>
        </w:rPr>
        <w:t>Ak ponuka uchádzača obsahuje osobné údaje, uchádzač je povinný postupovať v súlade so zákonom č. 18/2018 Z. z. o ochrane osobných údajov v znení neskorších predpisov (predložiť súhlas dotknutých osôb so spracovaním osobných údajov zo strany verejného obstarávateľa a anonymizovať osobné údaje v ponuke predloženej v elektronickej forme, a podobne).</w:t>
      </w:r>
    </w:p>
    <w:p w14:paraId="5D4EE348" w14:textId="77777777" w:rsidR="00576969" w:rsidRDefault="001D48ED">
      <w:pPr>
        <w:pStyle w:val="Odsekzoznamu1"/>
        <w:tabs>
          <w:tab w:val="left" w:pos="0"/>
        </w:tabs>
        <w:spacing w:after="0" w:line="240" w:lineRule="auto"/>
        <w:ind w:left="705" w:hanging="705"/>
        <w:jc w:val="both"/>
        <w:rPr>
          <w:rFonts w:ascii="Arial Narrow" w:hAnsi="Arial Narrow" w:cs="Arial"/>
        </w:rPr>
      </w:pPr>
      <w:r>
        <w:rPr>
          <w:rFonts w:ascii="Arial Narrow" w:hAnsi="Arial Narrow" w:cs="Arial"/>
        </w:rPr>
        <w:t>14.8</w:t>
      </w:r>
      <w:r>
        <w:rPr>
          <w:rFonts w:ascii="Arial Narrow" w:hAnsi="Arial Narrow" w:cs="Arial"/>
        </w:rPr>
        <w:tab/>
        <w:t>Dokumenty v ponuke, pre ktoré je to vyžadované, musia byť podpísané:</w:t>
      </w:r>
    </w:p>
    <w:p w14:paraId="367234D9" w14:textId="77777777" w:rsidR="00576969" w:rsidRDefault="001D48ED">
      <w:pPr>
        <w:pStyle w:val="Odsekzoznamu1"/>
        <w:tabs>
          <w:tab w:val="left" w:pos="709"/>
        </w:tabs>
        <w:spacing w:after="0" w:line="240" w:lineRule="auto"/>
        <w:ind w:left="1410" w:hanging="1410"/>
        <w:jc w:val="both"/>
        <w:rPr>
          <w:rFonts w:ascii="Arial Narrow" w:hAnsi="Arial Narrow" w:cs="Arial"/>
        </w:rPr>
      </w:pPr>
      <w:r>
        <w:rPr>
          <w:rFonts w:ascii="Arial Narrow" w:hAnsi="Arial Narrow" w:cs="Arial"/>
        </w:rPr>
        <w:tab/>
        <w:t xml:space="preserve">a) </w:t>
      </w:r>
      <w:r>
        <w:rPr>
          <w:rFonts w:ascii="Arial Narrow" w:hAnsi="Arial Narrow" w:cs="Arial"/>
        </w:rPr>
        <w:tab/>
        <w:t>uchádzačom, t. j. osobou/osobami oprávnenými konať v mene uchádzača, v súlade s dokladom  o oprávnení podnikať,</w:t>
      </w:r>
    </w:p>
    <w:p w14:paraId="56622DB1" w14:textId="77777777" w:rsidR="00576969" w:rsidRDefault="001D48ED">
      <w:pPr>
        <w:pStyle w:val="Odsekzoznamu1"/>
        <w:tabs>
          <w:tab w:val="left" w:pos="0"/>
        </w:tabs>
        <w:spacing w:after="0" w:line="240" w:lineRule="auto"/>
        <w:ind w:left="709" w:hanging="709"/>
        <w:jc w:val="both"/>
        <w:rPr>
          <w:rFonts w:ascii="Arial Narrow" w:hAnsi="Arial Narrow" w:cs="Arial"/>
        </w:rPr>
      </w:pPr>
      <w:r>
        <w:rPr>
          <w:rFonts w:ascii="Arial Narrow" w:hAnsi="Arial Narrow" w:cs="Arial"/>
        </w:rPr>
        <w:tab/>
        <w:t>alebo</w:t>
      </w:r>
    </w:p>
    <w:p w14:paraId="0F7FB65F" w14:textId="77777777" w:rsidR="00576969" w:rsidRDefault="001D48ED">
      <w:pPr>
        <w:pStyle w:val="Odsekzoznamu1"/>
        <w:tabs>
          <w:tab w:val="left" w:pos="709"/>
        </w:tabs>
        <w:spacing w:after="0" w:line="240" w:lineRule="auto"/>
        <w:ind w:left="1410" w:hanging="1410"/>
        <w:jc w:val="both"/>
        <w:rPr>
          <w:rFonts w:ascii="Arial Narrow" w:hAnsi="Arial Narrow" w:cs="Arial"/>
        </w:rPr>
      </w:pPr>
      <w:r>
        <w:rPr>
          <w:rFonts w:ascii="Arial Narrow" w:hAnsi="Arial Narrow" w:cs="Arial"/>
        </w:rPr>
        <w:tab/>
        <w:t xml:space="preserve">b) </w:t>
      </w:r>
      <w:r>
        <w:rPr>
          <w:rFonts w:ascii="Arial Narrow" w:hAnsi="Arial Narrow" w:cs="Arial"/>
        </w:rPr>
        <w:tab/>
        <w:t>zástupcom uchádzača, oprávneným konať v mene uchádzača; v tom prípade bude súčasťou ponuky adekvátne písomné plnomocenstvo pre zástupcu uchádzača podpísané uchádzačom podľa písm. a) tohto bodu.</w:t>
      </w:r>
    </w:p>
    <w:p w14:paraId="612795BA" w14:textId="306F14EB" w:rsidR="00576969" w:rsidRDefault="001D48ED">
      <w:pPr>
        <w:pStyle w:val="Odsekzoznamu1"/>
        <w:suppressAutoHyphens w:val="0"/>
        <w:spacing w:after="0" w:line="240" w:lineRule="auto"/>
        <w:ind w:left="0"/>
        <w:contextualSpacing/>
        <w:jc w:val="both"/>
        <w:rPr>
          <w:rFonts w:ascii="Arial Narrow" w:hAnsi="Arial Narrow"/>
        </w:rPr>
      </w:pPr>
      <w:r>
        <w:rPr>
          <w:rFonts w:ascii="Arial Narrow" w:hAnsi="Arial Narrow" w:cs="Arial"/>
        </w:rPr>
        <w:t>14.9</w:t>
      </w:r>
      <w:r>
        <w:rPr>
          <w:rFonts w:ascii="Arial Narrow" w:hAnsi="Arial Narrow" w:cs="Arial"/>
        </w:rPr>
        <w:tab/>
      </w:r>
      <w:r>
        <w:rPr>
          <w:rFonts w:ascii="Arial Narrow" w:hAnsi="Arial Narrow"/>
        </w:rPr>
        <w:t>Ponuka uchádzača nesmie byť v rozpore s ktorýmkoľvek ustanovením tejto Výzvy a jej príloh.</w:t>
      </w:r>
    </w:p>
    <w:p w14:paraId="30825A4E" w14:textId="77777777" w:rsidR="00576969" w:rsidRDefault="00576969">
      <w:pPr>
        <w:pStyle w:val="Odsekzoznamu1"/>
        <w:suppressAutoHyphens w:val="0"/>
        <w:spacing w:after="0" w:line="240" w:lineRule="auto"/>
        <w:ind w:left="0"/>
        <w:contextualSpacing/>
        <w:jc w:val="both"/>
        <w:rPr>
          <w:rFonts w:ascii="Arial Narrow" w:hAnsi="Arial Narrow" w:cs="Arial"/>
          <w:b/>
          <w:bCs/>
        </w:rPr>
      </w:pPr>
    </w:p>
    <w:p w14:paraId="609C6B89" w14:textId="77777777" w:rsidR="00576969" w:rsidRDefault="00576969">
      <w:pPr>
        <w:pStyle w:val="Odsekzoznamu1"/>
        <w:numPr>
          <w:ilvl w:val="0"/>
          <w:numId w:val="33"/>
        </w:numPr>
        <w:spacing w:after="0" w:line="240" w:lineRule="auto"/>
        <w:ind w:hanging="720"/>
        <w:rPr>
          <w:rFonts w:ascii="Arial Narrow" w:hAnsi="Arial Narrow"/>
        </w:rPr>
      </w:pPr>
    </w:p>
    <w:p w14:paraId="6BD6513E" w14:textId="77777777" w:rsidR="00576969" w:rsidRDefault="001D48ED">
      <w:pPr>
        <w:pStyle w:val="Odsekzoznamu1"/>
        <w:spacing w:after="0" w:line="240" w:lineRule="auto"/>
        <w:ind w:left="0"/>
        <w:rPr>
          <w:rFonts w:ascii="Arial Narrow" w:hAnsi="Arial Narrow"/>
        </w:rPr>
      </w:pPr>
      <w:r>
        <w:rPr>
          <w:rFonts w:ascii="Arial Narrow" w:hAnsi="Arial Narrow"/>
          <w:b/>
        </w:rPr>
        <w:t>Jazyk ponuky:</w:t>
      </w:r>
    </w:p>
    <w:p w14:paraId="17F795A3" w14:textId="77777777" w:rsidR="00576969" w:rsidRDefault="001D48ED">
      <w:pPr>
        <w:pStyle w:val="Odsekzoznamu1"/>
        <w:spacing w:after="0" w:line="240" w:lineRule="auto"/>
        <w:ind w:left="0"/>
        <w:jc w:val="both"/>
        <w:rPr>
          <w:rFonts w:ascii="Arial Narrow" w:hAnsi="Arial Narrow"/>
        </w:rPr>
      </w:pPr>
      <w:r>
        <w:rPr>
          <w:rFonts w:ascii="Arial Narrow" w:hAnsi="Arial Narrow"/>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10344717" w14:textId="77777777" w:rsidR="00576969" w:rsidRDefault="00576969">
      <w:pPr>
        <w:pStyle w:val="Odsekzoznamu1"/>
        <w:spacing w:after="0" w:line="240" w:lineRule="auto"/>
        <w:jc w:val="both"/>
        <w:rPr>
          <w:rFonts w:ascii="Arial Narrow" w:hAnsi="Arial Narrow"/>
        </w:rPr>
      </w:pPr>
    </w:p>
    <w:p w14:paraId="4097EBA9" w14:textId="77777777" w:rsidR="00576969" w:rsidRDefault="00576969">
      <w:pPr>
        <w:pStyle w:val="Odsekzoznamu1"/>
        <w:numPr>
          <w:ilvl w:val="0"/>
          <w:numId w:val="33"/>
        </w:numPr>
        <w:spacing w:after="0" w:line="240" w:lineRule="auto"/>
        <w:ind w:left="0" w:firstLine="0"/>
        <w:rPr>
          <w:rFonts w:ascii="Arial Narrow" w:hAnsi="Arial Narrow"/>
        </w:rPr>
      </w:pPr>
    </w:p>
    <w:p w14:paraId="1F3895FA" w14:textId="77777777" w:rsidR="00576969" w:rsidRDefault="001D48ED">
      <w:pPr>
        <w:pStyle w:val="Odsekzoznamu1"/>
        <w:spacing w:after="0" w:line="240" w:lineRule="auto"/>
        <w:ind w:left="0"/>
        <w:rPr>
          <w:rFonts w:ascii="Arial Narrow" w:hAnsi="Arial Narrow"/>
        </w:rPr>
      </w:pPr>
      <w:r>
        <w:rPr>
          <w:rFonts w:ascii="Arial Narrow" w:hAnsi="Arial Narrow"/>
          <w:b/>
        </w:rPr>
        <w:lastRenderedPageBreak/>
        <w:t>Spôsob určenia ceny</w:t>
      </w:r>
    </w:p>
    <w:p w14:paraId="58DE5AA8" w14:textId="77777777" w:rsidR="00576969" w:rsidRDefault="001D48ED">
      <w:pPr>
        <w:pStyle w:val="Odsekzoznamu1"/>
        <w:spacing w:after="0" w:line="240" w:lineRule="auto"/>
        <w:ind w:left="0"/>
        <w:jc w:val="both"/>
        <w:rPr>
          <w:rFonts w:ascii="Arial Narrow" w:hAnsi="Arial Narrow"/>
        </w:rPr>
      </w:pPr>
      <w:r>
        <w:rPr>
          <w:rFonts w:ascii="Arial Narrow" w:hAnsi="Arial Narrow"/>
        </w:rPr>
        <w:t>Cenu predloží uchádzač ako cenu predmetu zákazky celkom v požadovanom rozsahu podľa Prílohy č.1 tejto výzvy.</w:t>
      </w:r>
    </w:p>
    <w:p w14:paraId="6548B9C4" w14:textId="77777777" w:rsidR="00576969" w:rsidRDefault="001D48ED">
      <w:pPr>
        <w:pStyle w:val="Odsekzoznamu1"/>
        <w:spacing w:after="0" w:line="240" w:lineRule="auto"/>
        <w:ind w:left="0"/>
        <w:jc w:val="both"/>
        <w:rPr>
          <w:rFonts w:ascii="Arial Narrow" w:hAnsi="Arial Narrow"/>
        </w:rPr>
      </w:pPr>
      <w:r>
        <w:rPr>
          <w:rFonts w:ascii="Arial Narrow" w:hAnsi="Arial Narrow"/>
        </w:rPr>
        <w:t xml:space="preserve">Pokyny k spôsobu určenia ceny: </w:t>
      </w:r>
    </w:p>
    <w:p w14:paraId="320B9322" w14:textId="77777777" w:rsidR="00576969" w:rsidRDefault="001D48ED">
      <w:pPr>
        <w:pStyle w:val="Odsekzoznamu1"/>
        <w:spacing w:after="0" w:line="240" w:lineRule="auto"/>
        <w:ind w:left="426" w:hanging="426"/>
        <w:jc w:val="both"/>
        <w:rPr>
          <w:rFonts w:ascii="Arial Narrow" w:hAnsi="Arial Narrow"/>
        </w:rPr>
      </w:pPr>
      <w:r>
        <w:rPr>
          <w:rFonts w:ascii="Arial Narrow" w:hAnsi="Arial Narrow"/>
        </w:rPr>
        <w:t>-</w:t>
      </w:r>
      <w:r>
        <w:rPr>
          <w:rFonts w:ascii="Arial Narrow" w:hAnsi="Arial Narrow"/>
        </w:rPr>
        <w:tab/>
        <w:t>Cena za predmet zákazky, musí byť stanovená v zmysle zákona č.18/1996 Z. z. o cenách v znení  neskorších predpisov a vyhlášky MF SR č. 87/1996 Z. z., ktorou sa vykonáva zákon č.18/1996 Z. z. o cenách v znení neskorších predpisov, v platnom znení. Cena bude stanovená v mene EUR.</w:t>
      </w:r>
    </w:p>
    <w:p w14:paraId="01184DA8" w14:textId="77777777" w:rsidR="00576969" w:rsidRDefault="001D48ED">
      <w:pPr>
        <w:pStyle w:val="Odsekzoznamu1"/>
        <w:tabs>
          <w:tab w:val="left" w:pos="709"/>
        </w:tabs>
        <w:spacing w:after="0" w:line="240" w:lineRule="auto"/>
        <w:ind w:left="426" w:hanging="426"/>
        <w:jc w:val="both"/>
        <w:rPr>
          <w:rFonts w:ascii="Arial Narrow" w:hAnsi="Arial Narrow"/>
        </w:rPr>
      </w:pPr>
      <w:r>
        <w:rPr>
          <w:rFonts w:ascii="Arial Narrow" w:hAnsi="Arial Narrow"/>
        </w:rPr>
        <w:t>-</w:t>
      </w:r>
      <w:r>
        <w:rPr>
          <w:rFonts w:ascii="Arial Narrow" w:hAnsi="Arial Narrow"/>
        </w:rPr>
        <w:tab/>
        <w:t xml:space="preserve">Uchádzač je povinný do celkovej ceny zahrnúť všetky náklady súvisiace s realizáciou predmetu zákazky (napr. materiálové, mzdové, dopravné a iné) v zmysle tejto výzvy a jej príloh. Cena za predmet zákazky musí byť určená a vychádzať z  celého predmetu zákazky, cena bude vychádzať z opisu predmetu zákazky, ostatných zmluvných podmienok uvedených v zmluve, ktorá je prílohou tejto výzvy a ostatných ustanovení tejto výzvy a jej príloh. </w:t>
      </w:r>
    </w:p>
    <w:p w14:paraId="1C67D264" w14:textId="77777777" w:rsidR="00576969" w:rsidRDefault="00576969">
      <w:pPr>
        <w:pStyle w:val="Odsekzoznamu1"/>
        <w:spacing w:after="0" w:line="240" w:lineRule="auto"/>
        <w:rPr>
          <w:rFonts w:ascii="Arial Narrow" w:hAnsi="Arial Narrow"/>
          <w:b/>
        </w:rPr>
      </w:pPr>
    </w:p>
    <w:p w14:paraId="55FF0E2F" w14:textId="77777777" w:rsidR="00576969" w:rsidRDefault="00576969">
      <w:pPr>
        <w:pStyle w:val="Odsekzoznamu1"/>
        <w:numPr>
          <w:ilvl w:val="0"/>
          <w:numId w:val="33"/>
        </w:numPr>
        <w:spacing w:after="0" w:line="240" w:lineRule="auto"/>
        <w:ind w:hanging="720"/>
        <w:rPr>
          <w:rFonts w:ascii="Arial Narrow" w:hAnsi="Arial Narrow"/>
        </w:rPr>
      </w:pPr>
    </w:p>
    <w:p w14:paraId="34D00DD5" w14:textId="77777777" w:rsidR="00576969" w:rsidRDefault="001D48ED">
      <w:pPr>
        <w:pStyle w:val="Odsekzoznamu1"/>
        <w:spacing w:after="0" w:line="240" w:lineRule="auto"/>
        <w:ind w:left="0"/>
        <w:rPr>
          <w:rFonts w:ascii="Arial Narrow" w:hAnsi="Arial Narrow"/>
        </w:rPr>
      </w:pPr>
      <w:r>
        <w:rPr>
          <w:rFonts w:ascii="Arial Narrow" w:hAnsi="Arial Narrow"/>
          <w:b/>
        </w:rPr>
        <w:t>Vyhotovenie ponuky:</w:t>
      </w:r>
    </w:p>
    <w:p w14:paraId="2CAF83FD" w14:textId="38D584C0" w:rsidR="00576969" w:rsidRDefault="001D48ED">
      <w:pPr>
        <w:pStyle w:val="Odsekzoznamu1"/>
        <w:spacing w:after="0" w:line="240" w:lineRule="auto"/>
        <w:ind w:left="705" w:hanging="705"/>
        <w:jc w:val="both"/>
        <w:rPr>
          <w:rFonts w:ascii="Arial Narrow" w:hAnsi="Arial Narrow"/>
        </w:rPr>
      </w:pPr>
      <w:r>
        <w:rPr>
          <w:rFonts w:ascii="Arial Narrow" w:hAnsi="Arial Narrow"/>
        </w:rPr>
        <w:t>17.1</w:t>
      </w:r>
      <w:r>
        <w:rPr>
          <w:rFonts w:ascii="Arial Narrow" w:hAnsi="Arial Narrow"/>
        </w:rPr>
        <w:tab/>
      </w:r>
      <w:r>
        <w:rPr>
          <w:rFonts w:ascii="Arial Narrow" w:hAnsi="Arial Narrow"/>
        </w:rPr>
        <w:tab/>
        <w:t>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6467520E" w14:textId="6C084D00" w:rsidR="00576969" w:rsidRDefault="001D48ED">
      <w:pPr>
        <w:pStyle w:val="Odsekzoznamu1"/>
        <w:spacing w:after="0" w:line="240" w:lineRule="auto"/>
        <w:ind w:left="705" w:hanging="705"/>
        <w:jc w:val="both"/>
        <w:rPr>
          <w:rFonts w:ascii="Arial Narrow" w:hAnsi="Arial Narrow"/>
        </w:rPr>
      </w:pPr>
      <w:r>
        <w:rPr>
          <w:rFonts w:ascii="Arial Narrow" w:hAnsi="Arial Narrow"/>
        </w:rPr>
        <w:t>17.2</w:t>
      </w:r>
      <w:r>
        <w:rPr>
          <w:rFonts w:ascii="Arial Narrow" w:hAnsi="Arial Narrow"/>
        </w:rPr>
        <w:tab/>
      </w:r>
      <w:r>
        <w:rPr>
          <w:rFonts w:ascii="Arial Narrow" w:hAnsi="Arial Narrow"/>
        </w:rPr>
        <w:tab/>
        <w:t>Uchádzač predkladá ponuku v elektronickej podobe v lehote na predkladanie ponúk podľa požiadaviek uvedených v tejto výzve,</w:t>
      </w:r>
    </w:p>
    <w:p w14:paraId="6AC3D86C" w14:textId="784B63F9" w:rsidR="00576969" w:rsidRDefault="001D48ED">
      <w:pPr>
        <w:pStyle w:val="Odsekzoznamu1"/>
        <w:spacing w:after="0" w:line="240" w:lineRule="auto"/>
        <w:ind w:left="705" w:hanging="705"/>
        <w:jc w:val="both"/>
        <w:rPr>
          <w:rFonts w:ascii="Arial Narrow" w:hAnsi="Arial Narrow"/>
        </w:rPr>
      </w:pPr>
      <w:r>
        <w:rPr>
          <w:rFonts w:ascii="Arial Narrow" w:hAnsi="Arial Narrow"/>
        </w:rPr>
        <w:t>17.3</w:t>
      </w:r>
      <w:r>
        <w:rPr>
          <w:rFonts w:ascii="Arial Narrow" w:hAnsi="Arial Narrow"/>
        </w:rPr>
        <w:tab/>
        <w:t>Ponuka musí byť vyhotovená elektronicky v zmysle § 49 ods. 1 písm. a) ZVO a vložená do elektronickej platformy,</w:t>
      </w:r>
    </w:p>
    <w:p w14:paraId="7652924E" w14:textId="04513021" w:rsidR="00576969" w:rsidRDefault="001D48ED">
      <w:pPr>
        <w:pStyle w:val="Odsekzoznamu1"/>
        <w:spacing w:after="0" w:line="240" w:lineRule="auto"/>
        <w:ind w:left="705" w:hanging="705"/>
        <w:jc w:val="both"/>
        <w:rPr>
          <w:rFonts w:ascii="Arial Narrow" w:hAnsi="Arial Narrow"/>
        </w:rPr>
      </w:pPr>
      <w:r>
        <w:rPr>
          <w:rStyle w:val="Hypertextovprepojenie"/>
          <w:rFonts w:ascii="Arial Narrow" w:hAnsi="Arial Narrow"/>
          <w:color w:val="auto"/>
          <w:u w:val="none"/>
        </w:rPr>
        <w:t>17.4</w:t>
      </w:r>
      <w:r>
        <w:rPr>
          <w:rStyle w:val="Hypertextovprepojenie"/>
          <w:rFonts w:ascii="Arial Narrow" w:hAnsi="Arial Narrow"/>
          <w:color w:val="auto"/>
          <w:u w:val="none"/>
        </w:rPr>
        <w:tab/>
      </w:r>
      <w:r>
        <w:rPr>
          <w:rStyle w:val="Hypertextovprepojenie"/>
          <w:rFonts w:ascii="Arial Narrow" w:hAnsi="Arial Narrow"/>
          <w:color w:val="auto"/>
          <w:u w:val="none"/>
        </w:rPr>
        <w:tab/>
      </w:r>
      <w:r>
        <w:rPr>
          <w:rFonts w:ascii="Arial Narrow" w:hAnsi="Arial Narrow"/>
        </w:rPr>
        <w:t xml:space="preserve">Ponuka je do elektronickej platformy vložená vo chvíli dokončenia spracovania úkonu „Odoslať ponuku“. Vloženie ponuky systém potvrdí hláškou </w:t>
      </w:r>
      <w:r>
        <w:rPr>
          <w:rFonts w:ascii="Arial Narrow" w:hAnsi="Arial Narrow"/>
          <w:i/>
        </w:rPr>
        <w:t>„Vaša ponuka bola odoslaná“</w:t>
      </w:r>
      <w:r>
        <w:rPr>
          <w:rFonts w:ascii="Arial Narrow" w:hAnsi="Arial Narrow"/>
        </w:rPr>
        <w:t xml:space="preserve"> a samotná ponuka sa zobrazí v</w:t>
      </w:r>
      <w:r>
        <w:rPr>
          <w:rFonts w:ascii="Arial Narrow" w:hAnsi="Arial Narrow"/>
          <w:b/>
        </w:rPr>
        <w:t xml:space="preserve"> </w:t>
      </w:r>
      <w:r>
        <w:rPr>
          <w:rFonts w:ascii="Arial Narrow" w:hAnsi="Arial Narrow"/>
        </w:rPr>
        <w:t>záložke</w:t>
      </w:r>
      <w:r>
        <w:rPr>
          <w:rFonts w:ascii="Arial Narrow" w:hAnsi="Arial Narrow"/>
          <w:b/>
        </w:rPr>
        <w:t xml:space="preserve"> Ponuky</w:t>
      </w:r>
      <w:r>
        <w:rPr>
          <w:rFonts w:ascii="Arial Narrow" w:hAnsi="Arial Narrow"/>
        </w:rPr>
        <w:t xml:space="preserve">. Predloženú ponuku vidí uchádzač zobrazenú v záložke </w:t>
      </w:r>
      <w:r>
        <w:rPr>
          <w:rFonts w:ascii="Arial Narrow" w:hAnsi="Arial Narrow"/>
          <w:b/>
        </w:rPr>
        <w:t>Moja ponuka</w:t>
      </w:r>
      <w:r>
        <w:rPr>
          <w:rFonts w:ascii="Arial Narrow" w:hAnsi="Arial Narrow"/>
        </w:rPr>
        <w:t xml:space="preserve"> s dátumom vloženia. Po odoslaní ponuky je uchádzačovi doručený notifikačný e-mail s informáciou o podanej ponuke,</w:t>
      </w:r>
    </w:p>
    <w:p w14:paraId="58C3A9D4" w14:textId="29142160" w:rsidR="00576969" w:rsidRDefault="001D48ED">
      <w:pPr>
        <w:pStyle w:val="Odsekzoznamu1"/>
        <w:spacing w:after="0" w:line="240" w:lineRule="auto"/>
        <w:ind w:left="705" w:hanging="705"/>
        <w:jc w:val="both"/>
        <w:rPr>
          <w:rFonts w:ascii="Arial Narrow" w:hAnsi="Arial Narrow"/>
        </w:rPr>
      </w:pPr>
      <w:r>
        <w:rPr>
          <w:rStyle w:val="Hypertextovprepojenie"/>
          <w:rFonts w:ascii="Arial Narrow" w:hAnsi="Arial Narrow"/>
          <w:color w:val="auto"/>
          <w:u w:val="none"/>
        </w:rPr>
        <w:t>17.5</w:t>
      </w:r>
      <w:r>
        <w:rPr>
          <w:rStyle w:val="Hypertextovprepojenie"/>
          <w:rFonts w:ascii="Arial Narrow" w:hAnsi="Arial Narrow"/>
          <w:color w:val="auto"/>
          <w:u w:val="none"/>
        </w:rPr>
        <w:tab/>
      </w:r>
      <w:r>
        <w:rPr>
          <w:rStyle w:val="Hypertextovprepojenie"/>
          <w:rFonts w:ascii="Arial Narrow" w:hAnsi="Arial Narrow"/>
          <w:color w:val="auto"/>
          <w:u w:val="none"/>
        </w:rPr>
        <w:tab/>
      </w:r>
      <w:r>
        <w:rPr>
          <w:rFonts w:ascii="Arial Narrow" w:hAnsi="Arial Narrow"/>
        </w:rPr>
        <w:t>Doklady a dokumenty tvoriace obsah ponuky, požadované v tejto výzve, musia byť k termínu predloženia ponuky platné a aktuálne,</w:t>
      </w:r>
    </w:p>
    <w:p w14:paraId="65570EA4" w14:textId="3ED15EDE" w:rsidR="00576969" w:rsidRDefault="001D48ED">
      <w:pPr>
        <w:pStyle w:val="Odsekzoznamu1"/>
        <w:spacing w:after="0" w:line="240" w:lineRule="auto"/>
        <w:ind w:left="705" w:hanging="705"/>
        <w:jc w:val="both"/>
        <w:rPr>
          <w:rFonts w:ascii="Arial Narrow" w:hAnsi="Arial Narrow"/>
        </w:rPr>
      </w:pPr>
      <w:r>
        <w:rPr>
          <w:rStyle w:val="Hypertextovprepojenie"/>
          <w:rFonts w:ascii="Arial Narrow" w:hAnsi="Arial Narrow"/>
          <w:color w:val="auto"/>
          <w:u w:val="none"/>
        </w:rPr>
        <w:t>17.6</w:t>
      </w:r>
      <w:r>
        <w:rPr>
          <w:rStyle w:val="Hypertextovprepojenie"/>
          <w:rFonts w:ascii="Arial Narrow" w:hAnsi="Arial Narrow"/>
          <w:u w:val="none"/>
        </w:rPr>
        <w:tab/>
      </w:r>
      <w:r>
        <w:rPr>
          <w:rStyle w:val="Hypertextovprepojenie"/>
          <w:rFonts w:ascii="Arial Narrow" w:hAnsi="Arial Narrow"/>
          <w:u w:val="none"/>
        </w:rPr>
        <w:tab/>
      </w:r>
      <w:r>
        <w:rPr>
          <w:rFonts w:ascii="Arial Narrow" w:hAnsi="Arial Narrow"/>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Do systému sa vkladajú len kópie predmetných dokumentov, elektronická konverzia ani zaručený podpis nie sú vyžadované,</w:t>
      </w:r>
    </w:p>
    <w:p w14:paraId="57D9A79B" w14:textId="7D23E89E" w:rsidR="00576969" w:rsidRDefault="001D48ED">
      <w:pPr>
        <w:pStyle w:val="Odsekzoznamu1"/>
        <w:spacing w:after="0" w:line="240" w:lineRule="auto"/>
        <w:ind w:left="705" w:hanging="705"/>
        <w:jc w:val="both"/>
        <w:rPr>
          <w:rFonts w:ascii="Arial Narrow" w:hAnsi="Arial Narrow"/>
        </w:rPr>
      </w:pPr>
      <w:r>
        <w:rPr>
          <w:rStyle w:val="Hypertextovprepojenie"/>
          <w:rFonts w:ascii="Arial Narrow" w:hAnsi="Arial Narrow"/>
          <w:color w:val="auto"/>
          <w:u w:val="none"/>
        </w:rPr>
        <w:t>17.7</w:t>
      </w:r>
      <w:r>
        <w:rPr>
          <w:rStyle w:val="Hypertextovprepojenie"/>
          <w:rFonts w:ascii="Arial Narrow" w:hAnsi="Arial Narrow"/>
          <w:color w:val="auto"/>
          <w:u w:val="none"/>
        </w:rPr>
        <w:tab/>
      </w:r>
      <w:r>
        <w:rPr>
          <w:rStyle w:val="Hypertextovprepojenie"/>
          <w:rFonts w:ascii="Arial Narrow" w:hAnsi="Arial Narrow"/>
          <w:color w:val="auto"/>
          <w:u w:val="none"/>
        </w:rPr>
        <w:tab/>
      </w:r>
      <w:r>
        <w:rPr>
          <w:rFonts w:ascii="Arial Narrow" w:hAnsi="Arial Narrow"/>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53FFD314" w14:textId="43F4C44A" w:rsidR="00576969" w:rsidRDefault="001D48ED">
      <w:pPr>
        <w:pStyle w:val="Odsekzoznamu1"/>
        <w:spacing w:after="0" w:line="240" w:lineRule="auto"/>
        <w:ind w:left="705" w:hanging="705"/>
        <w:jc w:val="both"/>
        <w:rPr>
          <w:rFonts w:ascii="Arial Narrow" w:hAnsi="Arial Narrow"/>
        </w:rPr>
      </w:pPr>
      <w:r>
        <w:rPr>
          <w:rStyle w:val="Hypertextovprepojenie"/>
          <w:rFonts w:ascii="Arial Narrow" w:hAnsi="Arial Narrow"/>
          <w:color w:val="auto"/>
          <w:u w:val="none"/>
        </w:rPr>
        <w:t>17.8</w:t>
      </w:r>
      <w:r>
        <w:rPr>
          <w:rStyle w:val="Hypertextovprepojenie"/>
          <w:rFonts w:ascii="Arial Narrow" w:hAnsi="Arial Narrow"/>
          <w:color w:val="auto"/>
          <w:u w:val="none"/>
        </w:rPr>
        <w:tab/>
      </w:r>
      <w:r>
        <w:rPr>
          <w:rStyle w:val="Hypertextovprepojenie"/>
          <w:rFonts w:ascii="Arial Narrow" w:hAnsi="Arial Narrow"/>
          <w:color w:val="auto"/>
          <w:u w:val="none"/>
        </w:rPr>
        <w:tab/>
      </w:r>
      <w:r>
        <w:rPr>
          <w:rFonts w:ascii="Arial Narrow" w:hAnsi="Arial Narrow"/>
        </w:rPr>
        <w:t>Verejný obstarávateľ môže požiadať uchádzača o doručenie akéhokoľvek/akýchkoľvek dokladu/</w:t>
      </w:r>
      <w:proofErr w:type="spellStart"/>
      <w:r>
        <w:rPr>
          <w:rFonts w:ascii="Arial Narrow" w:hAnsi="Arial Narrow"/>
        </w:rPr>
        <w:t>ov</w:t>
      </w:r>
      <w:proofErr w:type="spellEnd"/>
      <w:r>
        <w:rPr>
          <w:rFonts w:ascii="Arial Narrow" w:hAnsi="Arial Narrow"/>
        </w:rPr>
        <w:t xml:space="preserve"> predložených v ponuke aj v podobe jeho/ich elektronickej konverzie, s cieľom overiť originalitu dokladu/,</w:t>
      </w:r>
    </w:p>
    <w:p w14:paraId="18518414" w14:textId="77777777" w:rsidR="00576969" w:rsidRDefault="001D48ED">
      <w:pPr>
        <w:pStyle w:val="Odsekzoznamu1"/>
        <w:spacing w:after="0" w:line="240" w:lineRule="auto"/>
        <w:ind w:left="705" w:hanging="705"/>
        <w:jc w:val="both"/>
        <w:rPr>
          <w:rFonts w:ascii="Arial Narrow" w:hAnsi="Arial Narrow"/>
          <w:u w:val="single"/>
        </w:rPr>
      </w:pPr>
      <w:r>
        <w:rPr>
          <w:rStyle w:val="Hypertextovprepojenie"/>
          <w:rFonts w:ascii="Arial Narrow" w:hAnsi="Arial Narrow"/>
          <w:color w:val="auto"/>
          <w:u w:val="none"/>
        </w:rPr>
        <w:t>17.9</w:t>
      </w:r>
      <w:r>
        <w:rPr>
          <w:rStyle w:val="Hypertextovprepojenie"/>
          <w:rFonts w:ascii="Arial Narrow" w:hAnsi="Arial Narrow"/>
          <w:color w:val="auto"/>
          <w:u w:val="none"/>
        </w:rPr>
        <w:tab/>
      </w:r>
      <w:r>
        <w:rPr>
          <w:rStyle w:val="Hypertextovprepojenie"/>
          <w:rFonts w:ascii="Arial Narrow" w:hAnsi="Arial Narrow"/>
          <w:color w:val="auto"/>
          <w:u w:val="none"/>
        </w:rPr>
        <w:tab/>
      </w:r>
      <w:r>
        <w:rPr>
          <w:rFonts w:ascii="Arial Narrow" w:hAnsi="Arial Narrow"/>
        </w:rPr>
        <w:t>Verejný obstarávateľ ukladá uchádzačom nasledovné povinnosti zamerané na ochranu dôverných</w:t>
      </w:r>
      <w:r>
        <w:rPr>
          <w:rFonts w:ascii="Arial Narrow" w:hAnsi="Arial Narrow"/>
          <w:u w:val="single"/>
        </w:rPr>
        <w:t xml:space="preserve"> informácií:</w:t>
      </w:r>
    </w:p>
    <w:p w14:paraId="0A44B6A1" w14:textId="77777777" w:rsidR="00576969" w:rsidRDefault="001D48ED">
      <w:pPr>
        <w:pStyle w:val="Odsekzoznamu1"/>
        <w:spacing w:after="0" w:line="240" w:lineRule="auto"/>
        <w:ind w:left="705" w:hanging="705"/>
        <w:jc w:val="both"/>
        <w:rPr>
          <w:rFonts w:ascii="Arial Narrow" w:hAnsi="Arial Narrow"/>
        </w:rPr>
      </w:pPr>
      <w:r>
        <w:rPr>
          <w:rStyle w:val="Hypertextovprepojenie"/>
          <w:rFonts w:ascii="Arial Narrow" w:hAnsi="Arial Narrow"/>
          <w:color w:val="auto"/>
          <w:u w:val="none"/>
        </w:rPr>
        <w:t>17.10</w:t>
      </w:r>
      <w:r>
        <w:rPr>
          <w:rStyle w:val="Hypertextovprepojenie"/>
          <w:rFonts w:ascii="Arial Narrow" w:hAnsi="Arial Narrow"/>
          <w:color w:val="auto"/>
          <w:u w:val="none"/>
        </w:rPr>
        <w:tab/>
      </w:r>
      <w:r>
        <w:rPr>
          <w:rFonts w:ascii="Arial Narrow" w:hAnsi="Arial Narrow"/>
        </w:rPr>
        <w:t>Uchádzač vo svojej ponuke jednoznačne určí doklady a dokumenty (resp. ich časti), ktoré považuje za dôverné informácie,</w:t>
      </w:r>
    </w:p>
    <w:p w14:paraId="091EFD48" w14:textId="77777777" w:rsidR="00576969" w:rsidRDefault="001D48ED">
      <w:pPr>
        <w:pStyle w:val="Odsekzoznamu1"/>
        <w:spacing w:after="0" w:line="240" w:lineRule="auto"/>
        <w:ind w:left="705" w:hanging="705"/>
        <w:jc w:val="both"/>
        <w:rPr>
          <w:rFonts w:ascii="Arial Narrow" w:hAnsi="Arial Narrow"/>
        </w:rPr>
      </w:pPr>
      <w:r>
        <w:rPr>
          <w:rStyle w:val="Hypertextovprepojenie"/>
          <w:rFonts w:ascii="Arial Narrow" w:hAnsi="Arial Narrow"/>
          <w:color w:val="auto"/>
          <w:u w:val="none"/>
        </w:rPr>
        <w:t>17.11</w:t>
      </w:r>
      <w:r>
        <w:rPr>
          <w:rStyle w:val="Hypertextovprepojenie"/>
          <w:rFonts w:ascii="Arial Narrow" w:hAnsi="Arial Narrow"/>
          <w:color w:val="auto"/>
          <w:u w:val="none"/>
        </w:rPr>
        <w:tab/>
      </w:r>
      <w:r>
        <w:rPr>
          <w:rFonts w:ascii="Arial Narrow" w:hAnsi="Arial Narrow"/>
        </w:rPr>
        <w:t>Za dôverné informácie je na účely ZVO možné určiť výhradne obchodné tajomstvo, technické riešenia a predlohy, návody, výkresy, projektové dokumentácie, modely, spôsob výpočtu jednotkových cien a ak sa neuvádzajú jednotkové ceny, ale len cena, tak aj spôsob výpočtu ceny a vzory,</w:t>
      </w:r>
    </w:p>
    <w:p w14:paraId="04E76EE1" w14:textId="77777777" w:rsidR="00576969" w:rsidRDefault="001D48ED">
      <w:pPr>
        <w:pStyle w:val="Odsekzoznamu1"/>
        <w:spacing w:after="0" w:line="240" w:lineRule="auto"/>
        <w:ind w:left="705" w:hanging="705"/>
        <w:jc w:val="both"/>
        <w:rPr>
          <w:rFonts w:ascii="Arial Narrow" w:hAnsi="Arial Narrow"/>
        </w:rPr>
      </w:pPr>
      <w:r>
        <w:rPr>
          <w:rStyle w:val="Hypertextovprepojenie"/>
          <w:rFonts w:ascii="Arial Narrow" w:hAnsi="Arial Narrow"/>
          <w:color w:val="auto"/>
          <w:u w:val="none"/>
        </w:rPr>
        <w:t>17.12</w:t>
      </w:r>
      <w:r>
        <w:rPr>
          <w:rStyle w:val="Hypertextovprepojenie"/>
          <w:rFonts w:ascii="Arial Narrow" w:hAnsi="Arial Narrow"/>
          <w:color w:val="auto"/>
          <w:u w:val="none"/>
        </w:rPr>
        <w:tab/>
      </w:r>
      <w:r>
        <w:rPr>
          <w:rFonts w:ascii="Arial Narrow" w:hAnsi="Arial Narrow"/>
          <w:b/>
        </w:rPr>
        <w:t>Verejný obstarávateľ je povinný zachovávať mlčanlivosť o informáciách označených ako dôverné</w:t>
      </w:r>
      <w:r>
        <w:rPr>
          <w:rFonts w:ascii="Arial Narrow" w:hAnsi="Arial Narrow"/>
        </w:rPr>
        <w:t>. Týmto nie sú dotknuté ustanovenia ZVO, ukladajúce povinnosť verejného obstarávateľa oznamovať či zasielať úradu dokumenty a iné oznámenia, ako ani ustanovenia ukladajúce verejnému obstarávateľovi a úradu zverejňovať dokumenty a iné oznámenia podľa ZVO a tiež povinnosti zverejňovania zmlúv podľa osobitného predpisu</w:t>
      </w:r>
    </w:p>
    <w:p w14:paraId="3D95584C" w14:textId="77777777" w:rsidR="00576969" w:rsidRDefault="001D48ED">
      <w:pPr>
        <w:pStyle w:val="Odsekzoznamu1"/>
        <w:spacing w:after="0" w:line="240" w:lineRule="auto"/>
        <w:ind w:left="705" w:hanging="705"/>
        <w:jc w:val="both"/>
        <w:rPr>
          <w:rFonts w:ascii="Arial Narrow" w:hAnsi="Arial Narrow"/>
        </w:rPr>
      </w:pPr>
      <w:r>
        <w:rPr>
          <w:rStyle w:val="Hypertextovprepojenie"/>
          <w:rFonts w:ascii="Arial Narrow" w:hAnsi="Arial Narrow"/>
          <w:color w:val="auto"/>
          <w:u w:val="none"/>
        </w:rPr>
        <w:t>17.13</w:t>
      </w:r>
      <w:r>
        <w:rPr>
          <w:rStyle w:val="Hypertextovprepojenie"/>
          <w:rFonts w:ascii="Arial Narrow" w:hAnsi="Arial Narrow"/>
          <w:color w:val="auto"/>
          <w:u w:val="none"/>
        </w:rPr>
        <w:tab/>
      </w:r>
      <w:r>
        <w:rPr>
          <w:rFonts w:ascii="Arial Narrow" w:hAnsi="Arial Narrow"/>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25693C0B" w14:textId="77777777" w:rsidR="00576969" w:rsidRDefault="00576969">
      <w:pPr>
        <w:pStyle w:val="Odsekzoznamu1"/>
        <w:spacing w:after="0" w:line="240" w:lineRule="auto"/>
        <w:ind w:left="426" w:hanging="426"/>
        <w:jc w:val="both"/>
        <w:rPr>
          <w:rFonts w:ascii="Arial Narrow" w:hAnsi="Arial Narrow"/>
        </w:rPr>
      </w:pPr>
    </w:p>
    <w:p w14:paraId="51314311" w14:textId="77777777" w:rsidR="00576969" w:rsidRDefault="00576969">
      <w:pPr>
        <w:pStyle w:val="Odsekzoznamu1"/>
        <w:numPr>
          <w:ilvl w:val="0"/>
          <w:numId w:val="33"/>
        </w:numPr>
        <w:spacing w:after="0" w:line="240" w:lineRule="auto"/>
        <w:ind w:left="0" w:firstLine="0"/>
        <w:rPr>
          <w:rFonts w:ascii="Arial Narrow" w:hAnsi="Arial Narrow"/>
        </w:rPr>
      </w:pPr>
    </w:p>
    <w:p w14:paraId="69E6D18B" w14:textId="77777777" w:rsidR="00576969" w:rsidRDefault="001D48ED">
      <w:pPr>
        <w:pStyle w:val="Odsekzoznamu1"/>
        <w:spacing w:after="0" w:line="240" w:lineRule="auto"/>
        <w:ind w:left="0"/>
        <w:rPr>
          <w:rFonts w:ascii="Arial Narrow" w:hAnsi="Arial Narrow"/>
        </w:rPr>
      </w:pPr>
      <w:r>
        <w:rPr>
          <w:rFonts w:ascii="Arial Narrow" w:hAnsi="Arial Narrow" w:cs="Calibri"/>
          <w:b/>
        </w:rPr>
        <w:t>Ekvivalent</w:t>
      </w:r>
      <w:r>
        <w:rPr>
          <w:rFonts w:ascii="Arial Narrow" w:hAnsi="Arial Narrow" w:cs="Calibri"/>
          <w:bCs/>
        </w:rPr>
        <w:t>:</w:t>
      </w:r>
    </w:p>
    <w:p w14:paraId="5701B0B0" w14:textId="77777777" w:rsidR="00576969" w:rsidRDefault="001D48ED">
      <w:pPr>
        <w:pStyle w:val="Odsekzoznamu1"/>
        <w:spacing w:after="0" w:line="240" w:lineRule="auto"/>
        <w:ind w:left="709" w:hanging="709"/>
        <w:rPr>
          <w:rFonts w:ascii="Arial Narrow" w:hAnsi="Arial Narrow"/>
        </w:rPr>
      </w:pPr>
      <w:r>
        <w:rPr>
          <w:rFonts w:ascii="Arial Narrow" w:hAnsi="Arial Narrow" w:cs="Calibri"/>
          <w:bCs/>
        </w:rPr>
        <w:lastRenderedPageBreak/>
        <w:t>18</w:t>
      </w:r>
      <w:r>
        <w:rPr>
          <w:rFonts w:ascii="Arial Narrow" w:hAnsi="Arial Narrow"/>
          <w:bCs/>
        </w:rPr>
        <w:t>.1</w:t>
      </w:r>
      <w:r>
        <w:rPr>
          <w:rFonts w:ascii="Arial Narrow" w:hAnsi="Arial Narrow"/>
          <w:bCs/>
        </w:rPr>
        <w:tab/>
      </w:r>
      <w:r>
        <w:rPr>
          <w:rFonts w:ascii="Arial Narrow" w:hAnsi="Arial Narrow"/>
        </w:rPr>
        <w:t>Verejný obstarávateľ umožňuje predloženie ekvivalentu za nasledovných podmienok:</w:t>
      </w:r>
    </w:p>
    <w:p w14:paraId="76E43F0E" w14:textId="77777777" w:rsidR="00576969" w:rsidRDefault="001D48ED">
      <w:pPr>
        <w:pStyle w:val="Odsekzoznamu1"/>
        <w:spacing w:after="0" w:line="240" w:lineRule="auto"/>
        <w:ind w:left="1413" w:hanging="705"/>
        <w:jc w:val="both"/>
        <w:rPr>
          <w:rFonts w:ascii="Arial Narrow" w:hAnsi="Arial Narrow"/>
        </w:rPr>
      </w:pPr>
      <w:r>
        <w:rPr>
          <w:rFonts w:ascii="Arial Narrow" w:hAnsi="Arial Narrow"/>
        </w:rPr>
        <w:t>-</w:t>
      </w:r>
      <w:r>
        <w:rPr>
          <w:rFonts w:ascii="Arial Narrow" w:hAnsi="Arial Narrow"/>
        </w:rPr>
        <w:tab/>
        <w:t>predložený ekvivalent bude obsahovať kvalitatívne rovnaké alebo výhodnejšie parametre ako sú požiadavky verejného obstarávateľa na predmet zákazky,</w:t>
      </w:r>
    </w:p>
    <w:p w14:paraId="2D53E43D" w14:textId="77777777" w:rsidR="00576969" w:rsidRDefault="001D48ED">
      <w:pPr>
        <w:pStyle w:val="Odsekzoznamu1"/>
        <w:spacing w:after="0" w:line="240" w:lineRule="auto"/>
        <w:ind w:left="709" w:firstLine="704"/>
        <w:jc w:val="both"/>
        <w:rPr>
          <w:rFonts w:ascii="Arial Narrow" w:hAnsi="Arial Narrow"/>
        </w:rPr>
      </w:pPr>
      <w:r>
        <w:rPr>
          <w:rFonts w:ascii="Arial Narrow" w:hAnsi="Arial Narrow"/>
        </w:rPr>
        <w:t>alebo</w:t>
      </w:r>
    </w:p>
    <w:p w14:paraId="0667BE39" w14:textId="77777777" w:rsidR="00576969" w:rsidRDefault="001D48ED">
      <w:pPr>
        <w:pStyle w:val="Odsekzoznamu1"/>
        <w:spacing w:after="0" w:line="240" w:lineRule="auto"/>
        <w:ind w:left="1413" w:hanging="705"/>
        <w:jc w:val="both"/>
        <w:rPr>
          <w:rFonts w:ascii="Arial Narrow" w:hAnsi="Arial Narrow"/>
        </w:rPr>
      </w:pPr>
      <w:r>
        <w:rPr>
          <w:rFonts w:ascii="Arial Narrow" w:hAnsi="Arial Narrow"/>
        </w:rPr>
        <w:t>-</w:t>
      </w:r>
      <w:r>
        <w:rPr>
          <w:rFonts w:ascii="Arial Narrow" w:hAnsi="Arial Narrow"/>
        </w:rPr>
        <w:tab/>
        <w:t>predložený ekvivalent bude zabezpečovať rovnaké alebo výhodnejšie funkcionality a funkčnosť predmetu zákazky ako sú požiadavky verejného obstarávateľa na funkčnosť predmetu  zákazky/zmluvy.</w:t>
      </w:r>
    </w:p>
    <w:p w14:paraId="54F93DD0" w14:textId="77777777" w:rsidR="00576969" w:rsidRDefault="001D48ED">
      <w:pPr>
        <w:pStyle w:val="Odsekzoznamu1"/>
        <w:spacing w:after="0" w:line="240" w:lineRule="auto"/>
        <w:ind w:left="709" w:hanging="709"/>
        <w:jc w:val="both"/>
        <w:rPr>
          <w:rFonts w:ascii="Arial Narrow" w:hAnsi="Arial Narrow"/>
        </w:rPr>
      </w:pPr>
      <w:r>
        <w:rPr>
          <w:rFonts w:ascii="Arial Narrow" w:hAnsi="Arial Narrow"/>
        </w:rPr>
        <w:t xml:space="preserve">18.2 </w:t>
      </w:r>
      <w:r>
        <w:rPr>
          <w:rFonts w:ascii="Arial Narrow" w:hAnsi="Arial Narrow"/>
        </w:rPr>
        <w:tab/>
        <w:t>Pre predložený ekvivalent následne platí:</w:t>
      </w:r>
    </w:p>
    <w:p w14:paraId="78C53BBC" w14:textId="77777777" w:rsidR="00576969" w:rsidRDefault="001D48ED">
      <w:pPr>
        <w:pStyle w:val="Odsekzoznamu1"/>
        <w:spacing w:after="0" w:line="240" w:lineRule="auto"/>
        <w:ind w:left="1413" w:hanging="705"/>
        <w:jc w:val="both"/>
        <w:rPr>
          <w:rFonts w:ascii="Arial Narrow" w:hAnsi="Arial Narrow"/>
        </w:rPr>
      </w:pPr>
      <w:r>
        <w:rPr>
          <w:rFonts w:ascii="Arial Narrow" w:hAnsi="Arial Narrow"/>
        </w:rPr>
        <w:t>-</w:t>
      </w:r>
      <w:r>
        <w:rPr>
          <w:rFonts w:ascii="Arial Narrow" w:hAnsi="Arial Narrow"/>
        </w:rPr>
        <w:tab/>
        <w:t>nesmie vyžadovať iné vedľajšie náklady, ktoré by musel zabezpečiť verejný obstarávateľ v rámci súčinnosti viažucej sa k plneniu predmetu zmluvy, ktorá bola výsledkom verejného obstarávania ako prijatie ekvivalentu,</w:t>
      </w:r>
    </w:p>
    <w:p w14:paraId="4191A012" w14:textId="77777777" w:rsidR="00576969" w:rsidRDefault="001D48ED">
      <w:pPr>
        <w:pStyle w:val="Odsekzoznamu1"/>
        <w:spacing w:after="0" w:line="240" w:lineRule="auto"/>
        <w:ind w:left="709" w:hanging="1"/>
        <w:jc w:val="both"/>
        <w:rPr>
          <w:rFonts w:ascii="Arial Narrow" w:hAnsi="Arial Narrow"/>
        </w:rPr>
      </w:pPr>
      <w:r>
        <w:rPr>
          <w:rFonts w:ascii="Arial Narrow" w:hAnsi="Arial Narrow"/>
        </w:rPr>
        <w:t>a</w:t>
      </w:r>
    </w:p>
    <w:p w14:paraId="0AB6A749" w14:textId="77777777" w:rsidR="00576969" w:rsidRDefault="001D48ED">
      <w:pPr>
        <w:pStyle w:val="Odsekzoznamu1"/>
        <w:spacing w:after="0" w:line="240" w:lineRule="auto"/>
        <w:ind w:left="1413" w:hanging="705"/>
        <w:jc w:val="both"/>
        <w:rPr>
          <w:rFonts w:ascii="Arial Narrow" w:hAnsi="Arial Narrow"/>
        </w:rPr>
      </w:pPr>
      <w:r>
        <w:rPr>
          <w:rFonts w:ascii="Arial Narrow" w:hAnsi="Arial Narrow"/>
        </w:rPr>
        <w:t>-</w:t>
      </w:r>
      <w:r>
        <w:rPr>
          <w:rFonts w:ascii="Arial Narrow" w:hAnsi="Arial Narrow"/>
        </w:rPr>
        <w:tab/>
        <w:t>prijatím predloženého ekvivalentu nesmie dôjsť k zvýšeným priamym alebo nepriamym nákladom vyplývajúcim z užívania dodaného predmetu zmluvy.</w:t>
      </w:r>
    </w:p>
    <w:p w14:paraId="1C3C5FB5" w14:textId="77777777" w:rsidR="00576969" w:rsidRDefault="001D48ED">
      <w:pPr>
        <w:pStyle w:val="Odsekzoznamu1"/>
        <w:spacing w:after="0" w:line="240" w:lineRule="auto"/>
        <w:ind w:left="709" w:hanging="709"/>
        <w:jc w:val="both"/>
        <w:rPr>
          <w:rFonts w:ascii="Arial Narrow" w:hAnsi="Arial Narrow"/>
        </w:rPr>
      </w:pPr>
      <w:r>
        <w:rPr>
          <w:rFonts w:ascii="Arial Narrow" w:hAnsi="Arial Narrow"/>
        </w:rPr>
        <w:t>18.3</w:t>
      </w:r>
      <w:r>
        <w:rPr>
          <w:rFonts w:ascii="Arial Narrow" w:hAnsi="Arial Narrow"/>
        </w:rPr>
        <w:tab/>
        <w:t>Ak výzva na predkladanie ponúk alebo iné dokumenty poskytnuté záujemcom v procese verejného obstarávania obsahujú odkaz na konkrétneho výrobcu, výrobný postup, obchodné označenie, patent, typ, oblasť alebo miesto pôvodu alebo výroby, verejný obstarávateľ takýto odkaz dopĺňa slovami „alebo ekvivalentný“.</w:t>
      </w:r>
    </w:p>
    <w:p w14:paraId="53306178" w14:textId="77777777" w:rsidR="00576969" w:rsidRDefault="001D48ED">
      <w:pPr>
        <w:pStyle w:val="Odsekzoznamu1"/>
        <w:spacing w:after="0" w:line="240" w:lineRule="auto"/>
        <w:ind w:left="709" w:hanging="709"/>
        <w:jc w:val="both"/>
        <w:rPr>
          <w:rFonts w:ascii="Arial Narrow" w:hAnsi="Arial Narrow"/>
        </w:rPr>
      </w:pPr>
      <w:r>
        <w:rPr>
          <w:rFonts w:ascii="Arial Narrow" w:hAnsi="Arial Narrow"/>
        </w:rPr>
        <w:t xml:space="preserve">18.4 </w:t>
      </w:r>
      <w:r>
        <w:rPr>
          <w:rFonts w:ascii="Arial Narrow" w:hAnsi="Arial Narrow"/>
        </w:rPr>
        <w:tab/>
        <w:t>Verejný obstarávateľ nevylúči ponuku uchádzača v súvislosti s predložením ekvivalentu vo väzbe na § 42 ods. 3 ZVO, ak predložený ekvivalent bude spĺňať podmienky podľa bodu 18.1 a 18.2.</w:t>
      </w:r>
    </w:p>
    <w:p w14:paraId="021813B6" w14:textId="77777777" w:rsidR="00576969" w:rsidRDefault="001D48ED">
      <w:pPr>
        <w:pStyle w:val="Odsekzoznamu1"/>
        <w:spacing w:after="0" w:line="240" w:lineRule="auto"/>
        <w:ind w:left="851" w:hanging="491"/>
        <w:jc w:val="both"/>
        <w:rPr>
          <w:rFonts w:ascii="Arial Narrow" w:hAnsi="Arial Narrow"/>
          <w:bCs/>
        </w:rPr>
      </w:pPr>
      <w:r>
        <w:rPr>
          <w:rFonts w:ascii="Arial Narrow" w:hAnsi="Arial Narrow"/>
        </w:rPr>
        <w:tab/>
      </w:r>
    </w:p>
    <w:p w14:paraId="70B8DBCB" w14:textId="77777777" w:rsidR="00576969" w:rsidRDefault="001D48ED">
      <w:pPr>
        <w:pStyle w:val="Odsekzoznamu1"/>
        <w:numPr>
          <w:ilvl w:val="0"/>
          <w:numId w:val="33"/>
        </w:numPr>
        <w:spacing w:after="0" w:line="240" w:lineRule="auto"/>
        <w:ind w:left="0" w:firstLine="0"/>
        <w:rPr>
          <w:rFonts w:ascii="Arial Narrow" w:hAnsi="Arial Narrow"/>
        </w:rPr>
      </w:pPr>
      <w:r>
        <w:rPr>
          <w:rFonts w:ascii="Arial Narrow" w:hAnsi="Arial Narrow" w:cs="Calibri"/>
          <w:b/>
        </w:rPr>
        <w:t xml:space="preserve">   </w:t>
      </w:r>
    </w:p>
    <w:p w14:paraId="7ED5012B" w14:textId="3F7DCEE0" w:rsidR="00576969" w:rsidRDefault="001D48ED">
      <w:pPr>
        <w:pStyle w:val="Odsekzoznamu1"/>
        <w:spacing w:after="0" w:line="240" w:lineRule="auto"/>
        <w:ind w:left="0"/>
        <w:rPr>
          <w:rFonts w:ascii="Arial Narrow" w:hAnsi="Arial Narrow"/>
        </w:rPr>
      </w:pPr>
      <w:r>
        <w:rPr>
          <w:rFonts w:ascii="Arial Narrow" w:hAnsi="Arial Narrow" w:cs="Calibri"/>
          <w:b/>
        </w:rPr>
        <w:t xml:space="preserve">Predloženie ponuky </w:t>
      </w:r>
      <w:r>
        <w:rPr>
          <w:rFonts w:ascii="Arial Narrow" w:hAnsi="Arial Narrow"/>
          <w:b/>
          <w:bCs/>
        </w:rPr>
        <w:t>(PRIESKUM PHZ)</w:t>
      </w:r>
      <w:r>
        <w:rPr>
          <w:rFonts w:ascii="Arial Narrow" w:hAnsi="Arial Narrow" w:cs="Calibri"/>
          <w:b/>
        </w:rPr>
        <w:t>:</w:t>
      </w:r>
    </w:p>
    <w:p w14:paraId="4C9ABA4B" w14:textId="77777777" w:rsidR="00576969" w:rsidRDefault="001D48ED">
      <w:pPr>
        <w:suppressAutoHyphens w:val="0"/>
        <w:spacing w:after="0" w:line="240" w:lineRule="auto"/>
        <w:ind w:left="709" w:hanging="709"/>
        <w:jc w:val="both"/>
        <w:rPr>
          <w:rFonts w:ascii="Arial Narrow" w:hAnsi="Arial Narrow" w:cs="Calibri"/>
          <w:b/>
        </w:rPr>
      </w:pPr>
      <w:r>
        <w:rPr>
          <w:rFonts w:ascii="Arial Narrow" w:hAnsi="Arial Narrow"/>
        </w:rPr>
        <w:t>19.1</w:t>
      </w:r>
      <w:r>
        <w:rPr>
          <w:rFonts w:ascii="Arial Narrow" w:hAnsi="Arial Narrow"/>
        </w:rPr>
        <w:tab/>
        <w:t>Ponuky sa predkladajú v určenej lehote na predkladanie ponúk. Lehota na predkladanie ponúk uplynie dňom: ..........................................</w:t>
      </w:r>
      <w:r>
        <w:rPr>
          <w:rFonts w:ascii="Arial Narrow" w:hAnsi="Arial Narrow"/>
          <w:b/>
        </w:rPr>
        <w:t xml:space="preserve"> o 09:00 hod</w:t>
      </w:r>
      <w:r>
        <w:rPr>
          <w:rFonts w:ascii="Arial Narrow" w:hAnsi="Arial Narrow" w:cs="Calibri"/>
          <w:b/>
        </w:rPr>
        <w:t xml:space="preserve">. </w:t>
      </w:r>
    </w:p>
    <w:p w14:paraId="66E9A9D5" w14:textId="77777777" w:rsidR="00576969" w:rsidRDefault="001D48ED">
      <w:pPr>
        <w:pStyle w:val="Odsekzoznamu"/>
        <w:suppressAutoHyphens w:val="0"/>
        <w:spacing w:after="0" w:line="240" w:lineRule="auto"/>
        <w:ind w:left="709" w:hanging="709"/>
        <w:jc w:val="both"/>
        <w:rPr>
          <w:rFonts w:ascii="Arial Narrow" w:hAnsi="Arial Narrow" w:cs="Calibri"/>
          <w:b/>
        </w:rPr>
      </w:pPr>
      <w:r>
        <w:rPr>
          <w:rFonts w:ascii="Arial Narrow" w:hAnsi="Arial Narrow"/>
        </w:rPr>
        <w:t>19.2</w:t>
      </w:r>
      <w:r>
        <w:rPr>
          <w:rFonts w:ascii="Arial Narrow" w:hAnsi="Arial Narrow"/>
        </w:rPr>
        <w:tab/>
        <w:t>Uchádzač môže predložiť iba jednu ponuku, na celý rozsah predmetu zákazky. Uchádzač nemôže byť v tom istom postupe zadávania zákazky členom skupiny dodávateľov, ktorá predkladá ponuku. Verejný obstarávateľ vylúči uchádzača, ktorý je súčasne členom skupiny dodávateľov.</w:t>
      </w:r>
    </w:p>
    <w:p w14:paraId="2D25415F" w14:textId="50D0B71F" w:rsidR="00576969" w:rsidRDefault="001D48ED">
      <w:pPr>
        <w:suppressAutoHyphens w:val="0"/>
        <w:spacing w:after="0" w:line="240" w:lineRule="auto"/>
        <w:ind w:left="705" w:hanging="705"/>
        <w:jc w:val="both"/>
        <w:rPr>
          <w:rFonts w:ascii="Arial Narrow" w:hAnsi="Arial Narrow"/>
        </w:rPr>
      </w:pPr>
      <w:r>
        <w:rPr>
          <w:rFonts w:ascii="Arial Narrow" w:hAnsi="Arial Narrow"/>
        </w:rPr>
        <w:t>19.3</w:t>
      </w:r>
      <w:r>
        <w:rPr>
          <w:rFonts w:ascii="Arial Narrow" w:hAnsi="Arial Narrow"/>
        </w:rPr>
        <w:tab/>
        <w:t>Uchádzač predkladá ponuku v elektronickej podobe do elektronickej platformy a to v lehote na predkladanie ponúk podľa požiadaviek uvedených v tejto výzve. Ponuka musí byť predložená v čitateľnej a reprodukovateľnej podobe, Verejný obstarávateľ požaduje, aby uchádzači pri predkladaní elektronickej ponuky dodržali nasledovné komunikačné formáty v súlade s Výnosom Ministerstva financií Slovenskej republiky č. 55/2014 Z. z. o štandardoch pre informačné systémy verejnej správy pri zverejňovaní súborov na webovej stránke:</w:t>
      </w:r>
    </w:p>
    <w:p w14:paraId="0949B00F" w14:textId="77777777" w:rsidR="00576969" w:rsidRDefault="001D48ED">
      <w:pPr>
        <w:suppressAutoHyphens w:val="0"/>
        <w:spacing w:after="0" w:line="240" w:lineRule="auto"/>
        <w:ind w:left="705" w:hanging="705"/>
        <w:jc w:val="both"/>
        <w:rPr>
          <w:rFonts w:ascii="Arial Narrow" w:hAnsi="Arial Narrow"/>
        </w:rPr>
      </w:pPr>
      <w:r>
        <w:rPr>
          <w:rFonts w:ascii="Arial Narrow" w:hAnsi="Arial Narrow"/>
        </w:rPr>
        <w:tab/>
        <w:t>1.</w:t>
      </w:r>
      <w:r>
        <w:rPr>
          <w:rFonts w:ascii="Arial Narrow" w:hAnsi="Arial Narrow"/>
        </w:rPr>
        <w:tab/>
        <w:t>(.</w:t>
      </w:r>
      <w:proofErr w:type="spellStart"/>
      <w:r>
        <w:rPr>
          <w:rFonts w:ascii="Arial Narrow" w:hAnsi="Arial Narrow"/>
        </w:rPr>
        <w:t>pdf</w:t>
      </w:r>
      <w:proofErr w:type="spellEnd"/>
      <w:r>
        <w:rPr>
          <w:rFonts w:ascii="Arial Narrow" w:hAnsi="Arial Narrow"/>
        </w:rPr>
        <w:t>, .html, .</w:t>
      </w:r>
      <w:proofErr w:type="spellStart"/>
      <w:r>
        <w:rPr>
          <w:rFonts w:ascii="Arial Narrow" w:hAnsi="Arial Narrow"/>
        </w:rPr>
        <w:t>htm</w:t>
      </w:r>
      <w:proofErr w:type="spellEnd"/>
      <w:r>
        <w:rPr>
          <w:rFonts w:ascii="Arial Narrow" w:hAnsi="Arial Narrow"/>
        </w:rPr>
        <w:t>, .</w:t>
      </w:r>
      <w:proofErr w:type="spellStart"/>
      <w:r>
        <w:rPr>
          <w:rFonts w:ascii="Arial Narrow" w:hAnsi="Arial Narrow"/>
        </w:rPr>
        <w:t>xhtml</w:t>
      </w:r>
      <w:proofErr w:type="spellEnd"/>
      <w:r>
        <w:rPr>
          <w:rFonts w:ascii="Arial Narrow" w:hAnsi="Arial Narrow"/>
        </w:rPr>
        <w:t>, .</w:t>
      </w:r>
      <w:proofErr w:type="spellStart"/>
      <w:r>
        <w:rPr>
          <w:rFonts w:ascii="Arial Narrow" w:hAnsi="Arial Narrow"/>
        </w:rPr>
        <w:t>odt</w:t>
      </w:r>
      <w:proofErr w:type="spellEnd"/>
      <w:r>
        <w:rPr>
          <w:rFonts w:ascii="Arial Narrow" w:hAnsi="Arial Narrow"/>
        </w:rPr>
        <w:t>, .</w:t>
      </w:r>
      <w:proofErr w:type="spellStart"/>
      <w:r>
        <w:rPr>
          <w:rFonts w:ascii="Arial Narrow" w:hAnsi="Arial Narrow"/>
        </w:rPr>
        <w:t>txt</w:t>
      </w:r>
      <w:proofErr w:type="spellEnd"/>
      <w:r>
        <w:rPr>
          <w:rFonts w:ascii="Arial Narrow" w:hAnsi="Arial Narrow"/>
        </w:rPr>
        <w:t>, .</w:t>
      </w:r>
      <w:proofErr w:type="spellStart"/>
      <w:r>
        <w:rPr>
          <w:rFonts w:ascii="Arial Narrow" w:hAnsi="Arial Narrow"/>
        </w:rPr>
        <w:t>docx</w:t>
      </w:r>
      <w:proofErr w:type="spellEnd"/>
      <w:r>
        <w:rPr>
          <w:rFonts w:ascii="Arial Narrow" w:hAnsi="Arial Narrow"/>
        </w:rPr>
        <w:t>) pri textových súboroch,</w:t>
      </w:r>
    </w:p>
    <w:p w14:paraId="6AF3DB0E" w14:textId="77777777" w:rsidR="00576969" w:rsidRDefault="001D48ED">
      <w:pPr>
        <w:suppressAutoHyphens w:val="0"/>
        <w:spacing w:after="0" w:line="240" w:lineRule="auto"/>
        <w:ind w:left="705" w:hanging="705"/>
        <w:jc w:val="both"/>
        <w:rPr>
          <w:rFonts w:ascii="Arial Narrow" w:hAnsi="Arial Narrow"/>
        </w:rPr>
      </w:pPr>
      <w:r>
        <w:rPr>
          <w:rFonts w:ascii="Arial Narrow" w:hAnsi="Arial Narrow"/>
        </w:rPr>
        <w:tab/>
        <w:t>2.</w:t>
      </w:r>
      <w:r>
        <w:rPr>
          <w:rFonts w:ascii="Arial Narrow" w:hAnsi="Arial Narrow"/>
        </w:rPr>
        <w:tab/>
        <w:t>(.</w:t>
      </w:r>
      <w:proofErr w:type="spellStart"/>
      <w:r>
        <w:rPr>
          <w:rFonts w:ascii="Arial Narrow" w:hAnsi="Arial Narrow"/>
        </w:rPr>
        <w:t>ods</w:t>
      </w:r>
      <w:proofErr w:type="spellEnd"/>
      <w:r>
        <w:rPr>
          <w:rFonts w:ascii="Arial Narrow" w:hAnsi="Arial Narrow"/>
        </w:rPr>
        <w:t>, .</w:t>
      </w:r>
      <w:proofErr w:type="spellStart"/>
      <w:r>
        <w:rPr>
          <w:rFonts w:ascii="Arial Narrow" w:hAnsi="Arial Narrow"/>
        </w:rPr>
        <w:t>xlsx</w:t>
      </w:r>
      <w:proofErr w:type="spellEnd"/>
      <w:r>
        <w:rPr>
          <w:rFonts w:ascii="Arial Narrow" w:hAnsi="Arial Narrow"/>
        </w:rPr>
        <w:t>) výstupy pri súboroch obsahujúcich tabuľky,</w:t>
      </w:r>
    </w:p>
    <w:p w14:paraId="28279D5A" w14:textId="77777777" w:rsidR="00576969" w:rsidRDefault="001D48ED">
      <w:pPr>
        <w:suppressAutoHyphens w:val="0"/>
        <w:spacing w:after="0" w:line="240" w:lineRule="auto"/>
        <w:ind w:left="705" w:hanging="705"/>
        <w:jc w:val="both"/>
        <w:rPr>
          <w:rFonts w:ascii="Arial Narrow" w:hAnsi="Arial Narrow"/>
        </w:rPr>
      </w:pPr>
      <w:r>
        <w:rPr>
          <w:rFonts w:ascii="Arial Narrow" w:hAnsi="Arial Narrow"/>
        </w:rPr>
        <w:tab/>
        <w:t>3.</w:t>
      </w:r>
      <w:r>
        <w:rPr>
          <w:rFonts w:ascii="Arial Narrow" w:hAnsi="Arial Narrow"/>
        </w:rPr>
        <w:tab/>
        <w:t>(.</w:t>
      </w:r>
      <w:proofErr w:type="spellStart"/>
      <w:r>
        <w:rPr>
          <w:rFonts w:ascii="Arial Narrow" w:hAnsi="Arial Narrow"/>
        </w:rPr>
        <w:t>zip</w:t>
      </w:r>
      <w:proofErr w:type="spellEnd"/>
      <w:r>
        <w:rPr>
          <w:rFonts w:ascii="Arial Narrow" w:hAnsi="Arial Narrow"/>
        </w:rPr>
        <w:t>, .</w:t>
      </w:r>
      <w:proofErr w:type="spellStart"/>
      <w:r>
        <w:rPr>
          <w:rFonts w:ascii="Arial Narrow" w:hAnsi="Arial Narrow"/>
        </w:rPr>
        <w:t>tar</w:t>
      </w:r>
      <w:proofErr w:type="spellEnd"/>
      <w:r>
        <w:rPr>
          <w:rFonts w:ascii="Arial Narrow" w:hAnsi="Arial Narrow"/>
        </w:rPr>
        <w:t>, .</w:t>
      </w:r>
      <w:proofErr w:type="spellStart"/>
      <w:r>
        <w:rPr>
          <w:rFonts w:ascii="Arial Narrow" w:hAnsi="Arial Narrow"/>
        </w:rPr>
        <w:t>gz</w:t>
      </w:r>
      <w:proofErr w:type="spellEnd"/>
      <w:r>
        <w:rPr>
          <w:rFonts w:ascii="Arial Narrow" w:hAnsi="Arial Narrow"/>
        </w:rPr>
        <w:t>, .</w:t>
      </w:r>
      <w:proofErr w:type="spellStart"/>
      <w:r>
        <w:rPr>
          <w:rFonts w:ascii="Arial Narrow" w:hAnsi="Arial Narrow"/>
        </w:rPr>
        <w:t>tgz</w:t>
      </w:r>
      <w:proofErr w:type="spellEnd"/>
      <w:r>
        <w:rPr>
          <w:rFonts w:ascii="Arial Narrow" w:hAnsi="Arial Narrow"/>
        </w:rPr>
        <w:t>, .tar.gz) pre kompresiu súborov,</w:t>
      </w:r>
    </w:p>
    <w:p w14:paraId="12CC4384" w14:textId="77777777" w:rsidR="00576969" w:rsidRDefault="001D48ED">
      <w:pPr>
        <w:suppressAutoHyphens w:val="0"/>
        <w:spacing w:after="0" w:line="240" w:lineRule="auto"/>
        <w:ind w:left="705" w:hanging="705"/>
        <w:jc w:val="both"/>
        <w:rPr>
          <w:rFonts w:ascii="Arial Narrow" w:hAnsi="Arial Narrow" w:cs="Calibri"/>
          <w:b/>
        </w:rPr>
      </w:pPr>
      <w:r>
        <w:rPr>
          <w:rFonts w:ascii="Arial Narrow" w:hAnsi="Arial Narrow"/>
        </w:rPr>
        <w:tab/>
        <w:t>4.</w:t>
      </w:r>
      <w:r>
        <w:rPr>
          <w:rFonts w:ascii="Arial Narrow" w:hAnsi="Arial Narrow"/>
        </w:rPr>
        <w:tab/>
        <w:t>(.</w:t>
      </w:r>
      <w:proofErr w:type="spellStart"/>
      <w:r>
        <w:rPr>
          <w:rFonts w:ascii="Arial Narrow" w:hAnsi="Arial Narrow"/>
        </w:rPr>
        <w:t>gif</w:t>
      </w:r>
      <w:proofErr w:type="spellEnd"/>
      <w:r>
        <w:rPr>
          <w:rFonts w:ascii="Arial Narrow" w:hAnsi="Arial Narrow"/>
        </w:rPr>
        <w:t>, .</w:t>
      </w:r>
      <w:proofErr w:type="spellStart"/>
      <w:r>
        <w:rPr>
          <w:rFonts w:ascii="Arial Narrow" w:hAnsi="Arial Narrow"/>
        </w:rPr>
        <w:t>jpg</w:t>
      </w:r>
      <w:proofErr w:type="spellEnd"/>
      <w:r>
        <w:rPr>
          <w:rFonts w:ascii="Arial Narrow" w:hAnsi="Arial Narrow"/>
        </w:rPr>
        <w:t>, .</w:t>
      </w:r>
      <w:proofErr w:type="spellStart"/>
      <w:r>
        <w:rPr>
          <w:rFonts w:ascii="Arial Narrow" w:hAnsi="Arial Narrow"/>
        </w:rPr>
        <w:t>jpeg</w:t>
      </w:r>
      <w:proofErr w:type="spellEnd"/>
      <w:r>
        <w:rPr>
          <w:rFonts w:ascii="Arial Narrow" w:hAnsi="Arial Narrow"/>
        </w:rPr>
        <w:t>, .</w:t>
      </w:r>
      <w:proofErr w:type="spellStart"/>
      <w:r>
        <w:rPr>
          <w:rFonts w:ascii="Arial Narrow" w:hAnsi="Arial Narrow"/>
        </w:rPr>
        <w:t>jpe</w:t>
      </w:r>
      <w:proofErr w:type="spellEnd"/>
      <w:r>
        <w:rPr>
          <w:rFonts w:ascii="Arial Narrow" w:hAnsi="Arial Narrow"/>
        </w:rPr>
        <w:t>, .</w:t>
      </w:r>
      <w:proofErr w:type="spellStart"/>
      <w:r>
        <w:rPr>
          <w:rFonts w:ascii="Arial Narrow" w:hAnsi="Arial Narrow"/>
        </w:rPr>
        <w:t>jfif</w:t>
      </w:r>
      <w:proofErr w:type="spellEnd"/>
      <w:r>
        <w:rPr>
          <w:rFonts w:ascii="Arial Narrow" w:hAnsi="Arial Narrow"/>
        </w:rPr>
        <w:t>, .</w:t>
      </w:r>
      <w:proofErr w:type="spellStart"/>
      <w:r>
        <w:rPr>
          <w:rFonts w:ascii="Arial Narrow" w:hAnsi="Arial Narrow"/>
        </w:rPr>
        <w:t>jfi</w:t>
      </w:r>
      <w:proofErr w:type="spellEnd"/>
      <w:r>
        <w:rPr>
          <w:rFonts w:ascii="Arial Narrow" w:hAnsi="Arial Narrow"/>
        </w:rPr>
        <w:t xml:space="preserve">, </w:t>
      </w:r>
      <w:proofErr w:type="spellStart"/>
      <w:r>
        <w:rPr>
          <w:rFonts w:ascii="Arial Narrow" w:hAnsi="Arial Narrow"/>
        </w:rPr>
        <w:t>jif</w:t>
      </w:r>
      <w:proofErr w:type="spellEnd"/>
      <w:r>
        <w:rPr>
          <w:rFonts w:ascii="Arial Narrow" w:hAnsi="Arial Narrow"/>
        </w:rPr>
        <w:t>, .</w:t>
      </w:r>
      <w:proofErr w:type="spellStart"/>
      <w:r>
        <w:rPr>
          <w:rFonts w:ascii="Arial Narrow" w:hAnsi="Arial Narrow"/>
        </w:rPr>
        <w:t>tif</w:t>
      </w:r>
      <w:proofErr w:type="spellEnd"/>
      <w:r>
        <w:rPr>
          <w:rFonts w:ascii="Arial Narrow" w:hAnsi="Arial Narrow"/>
        </w:rPr>
        <w:t>, .</w:t>
      </w:r>
      <w:proofErr w:type="spellStart"/>
      <w:r>
        <w:rPr>
          <w:rFonts w:ascii="Arial Narrow" w:hAnsi="Arial Narrow"/>
        </w:rPr>
        <w:t>fiff</w:t>
      </w:r>
      <w:proofErr w:type="spellEnd"/>
      <w:r>
        <w:rPr>
          <w:rFonts w:ascii="Arial Narrow" w:hAnsi="Arial Narrow"/>
        </w:rPr>
        <w:t>, .</w:t>
      </w:r>
      <w:proofErr w:type="spellStart"/>
      <w:r>
        <w:rPr>
          <w:rFonts w:ascii="Arial Narrow" w:hAnsi="Arial Narrow"/>
        </w:rPr>
        <w:t>svg</w:t>
      </w:r>
      <w:proofErr w:type="spellEnd"/>
      <w:r>
        <w:rPr>
          <w:rFonts w:ascii="Arial Narrow" w:hAnsi="Arial Narrow"/>
        </w:rPr>
        <w:t>, .</w:t>
      </w:r>
      <w:proofErr w:type="spellStart"/>
      <w:r>
        <w:rPr>
          <w:rFonts w:ascii="Arial Narrow" w:hAnsi="Arial Narrow"/>
        </w:rPr>
        <w:t>png</w:t>
      </w:r>
      <w:proofErr w:type="spellEnd"/>
      <w:r>
        <w:rPr>
          <w:rFonts w:ascii="Arial Narrow" w:hAnsi="Arial Narrow"/>
        </w:rPr>
        <w:t>) pri grafických súboroch.</w:t>
      </w:r>
    </w:p>
    <w:p w14:paraId="4146CCCF" w14:textId="77777777" w:rsidR="00576969" w:rsidRDefault="001D48ED">
      <w:pPr>
        <w:suppressAutoHyphens w:val="0"/>
        <w:spacing w:after="0" w:line="240" w:lineRule="auto"/>
        <w:jc w:val="both"/>
        <w:rPr>
          <w:rFonts w:ascii="Arial Narrow" w:hAnsi="Arial Narrow" w:cs="Calibri"/>
          <w:b/>
        </w:rPr>
      </w:pPr>
      <w:r>
        <w:rPr>
          <w:rFonts w:ascii="Arial Narrow" w:hAnsi="Arial Narrow"/>
        </w:rPr>
        <w:t>19.4</w:t>
      </w:r>
      <w:r>
        <w:rPr>
          <w:rFonts w:ascii="Arial Narrow" w:hAnsi="Arial Narrow"/>
        </w:rPr>
        <w:tab/>
        <w:t>V prípade, že uchádzač predloží listinnú ponuku, verejný obstarávateľ na ňu nebude prihliadať.</w:t>
      </w:r>
    </w:p>
    <w:p w14:paraId="542C0155" w14:textId="7575C0DF" w:rsidR="00576969" w:rsidRDefault="001D48ED">
      <w:pPr>
        <w:suppressAutoHyphens w:val="0"/>
        <w:spacing w:after="0" w:line="240" w:lineRule="auto"/>
        <w:ind w:left="705" w:hanging="705"/>
        <w:jc w:val="both"/>
        <w:rPr>
          <w:rFonts w:ascii="Arial Narrow" w:hAnsi="Arial Narrow" w:cs="Calibri"/>
          <w:b/>
        </w:rPr>
      </w:pPr>
      <w:r>
        <w:rPr>
          <w:rFonts w:ascii="Arial Narrow" w:hAnsi="Arial Narrow"/>
        </w:rPr>
        <w:t>19.5</w:t>
      </w:r>
      <w:r>
        <w:rPr>
          <w:rFonts w:ascii="Arial Narrow" w:hAnsi="Arial Narrow"/>
        </w:rPr>
        <w:tab/>
        <w:t>Uchádzač má možnosť sa registrovať do elektronickej platformy pomocou hesla i registráciou a prihlásením pomocou občianskeho preukazom s elektronickým čipom a bezpečnostným osobnostným kódom (</w:t>
      </w:r>
      <w:proofErr w:type="spellStart"/>
      <w:r>
        <w:rPr>
          <w:rFonts w:ascii="Arial Narrow" w:hAnsi="Arial Narrow"/>
        </w:rPr>
        <w:t>eID</w:t>
      </w:r>
      <w:proofErr w:type="spellEnd"/>
      <w:r>
        <w:rPr>
          <w:rFonts w:ascii="Arial Narrow" w:hAnsi="Arial Narrow"/>
        </w:rPr>
        <w:t xml:space="preserve">). </w:t>
      </w:r>
      <w:r>
        <w:rPr>
          <w:rFonts w:ascii="Arial Narrow" w:hAnsi="Arial Narrow"/>
          <w:color w:val="FF0000"/>
        </w:rPr>
        <w:t>(použitie tejto formulácie je potrebné preveriť v príručke pre používanie prijímateľom použitej elektronickej platformy)</w:t>
      </w:r>
      <w:r>
        <w:rPr>
          <w:rFonts w:ascii="Arial Narrow" w:hAnsi="Arial Narrow"/>
        </w:rPr>
        <w:t>.</w:t>
      </w:r>
    </w:p>
    <w:p w14:paraId="373BF571" w14:textId="6FC9B7CE" w:rsidR="00576969" w:rsidRDefault="001D48ED">
      <w:pPr>
        <w:suppressAutoHyphens w:val="0"/>
        <w:spacing w:after="0" w:line="240" w:lineRule="auto"/>
        <w:ind w:left="705" w:hanging="705"/>
        <w:jc w:val="both"/>
        <w:rPr>
          <w:rStyle w:val="Hypertextovprepojenie"/>
          <w:rFonts w:ascii="Arial Narrow" w:hAnsi="Arial Narrow" w:cs="Calibri"/>
          <w:b/>
          <w:color w:val="auto"/>
          <w:u w:val="none"/>
        </w:rPr>
      </w:pPr>
      <w:r>
        <w:rPr>
          <w:rFonts w:ascii="Arial Narrow" w:hAnsi="Arial Narrow"/>
        </w:rPr>
        <w:t>19.6</w:t>
      </w:r>
      <w:r>
        <w:rPr>
          <w:rFonts w:ascii="Arial Narrow" w:hAnsi="Arial Narrow"/>
        </w:rPr>
        <w:tab/>
        <w:t>Elektronická ponuka sa vloží vyplnením ponukového formulára a vložením požadovaných dokladov a dokumentov do elektronickej platformy</w:t>
      </w:r>
      <w:r>
        <w:rPr>
          <w:rStyle w:val="Hypertextovprepojenie"/>
          <w:rFonts w:ascii="Arial Narrow" w:hAnsi="Arial Narrow"/>
          <w:u w:val="none"/>
        </w:rPr>
        <w:t>.</w:t>
      </w:r>
    </w:p>
    <w:p w14:paraId="1243C88B" w14:textId="0F1F900D" w:rsidR="00576969" w:rsidRDefault="001D48ED">
      <w:pPr>
        <w:suppressAutoHyphens w:val="0"/>
        <w:spacing w:after="0" w:line="240" w:lineRule="auto"/>
        <w:ind w:left="705" w:hanging="705"/>
        <w:jc w:val="both"/>
        <w:rPr>
          <w:rFonts w:ascii="Arial Narrow" w:hAnsi="Arial Narrow" w:cs="Calibri"/>
          <w:b/>
        </w:rPr>
      </w:pPr>
      <w:r>
        <w:rPr>
          <w:rFonts w:ascii="Arial Narrow" w:hAnsi="Arial Narrow"/>
        </w:rPr>
        <w:t>19.7</w:t>
      </w:r>
      <w:r>
        <w:rPr>
          <w:rFonts w:ascii="Arial Narrow" w:hAnsi="Arial Narrow"/>
        </w:rPr>
        <w:tab/>
        <w:t>Elektronická platforma zaručuje šifrovanie ponúk a všetkých prislúchajúcich dokumentov počas celej doby uloženia až do lehoty na predkladanie ponúk, kedy sa stávajú uložené dokumenty verejné pre verejného obstarávateľa. Do lehoty na otváranie ponúk je ponuka a všetky prislúchajúce dokumenty systémovo zašifrovaná. K týmto dokumentom nemá prístup ani VO/O ani administrátori elektronickej platformy a z daného dôvodu, v  prípade akýchkoľvek pochybností o kompletnosti predloženej ponuky a pod. odporúčame zo strany uchádzača využiť možnosť „odvolať ponuku“ a jej opätovné odoslanie do systému.</w:t>
      </w:r>
    </w:p>
    <w:p w14:paraId="4D7143D4" w14:textId="575BF7C5" w:rsidR="00576969" w:rsidRDefault="001D48ED">
      <w:pPr>
        <w:suppressAutoHyphens w:val="0"/>
        <w:spacing w:after="0" w:line="240" w:lineRule="auto"/>
        <w:ind w:left="705" w:hanging="705"/>
        <w:jc w:val="both"/>
        <w:rPr>
          <w:rFonts w:ascii="Arial Narrow" w:hAnsi="Arial Narrow" w:cs="Calibri"/>
          <w:b/>
        </w:rPr>
      </w:pPr>
      <w:r>
        <w:rPr>
          <w:rFonts w:ascii="Arial Narrow" w:hAnsi="Arial Narrow"/>
        </w:rPr>
        <w:t>19.8</w:t>
      </w:r>
      <w:r>
        <w:rPr>
          <w:rFonts w:ascii="Arial Narrow" w:hAnsi="Arial Narrow"/>
        </w:rPr>
        <w:tab/>
        <w:t>Verejný obstarávateľ po vložení ponuky bude mať možnosť identifikovať subjekt, ktorý vložil ponuku, avšak samotnú ponuku systém automaticky šifruje a uchováva bez priameho či nepriameho prístupu verejného obstarávateľa k uloženým dokumentom až do lehoty na otváranie ponúk, kedy sa takéto dokumenty systémovo sprístupnia verejnému obstarávateľovi.</w:t>
      </w:r>
    </w:p>
    <w:p w14:paraId="0D43F2DC" w14:textId="29DD55F8" w:rsidR="00576969" w:rsidRDefault="001D48ED">
      <w:pPr>
        <w:suppressAutoHyphens w:val="0"/>
        <w:spacing w:after="0" w:line="240" w:lineRule="auto"/>
        <w:ind w:left="705" w:hanging="705"/>
        <w:jc w:val="both"/>
        <w:rPr>
          <w:rFonts w:ascii="Arial Narrow" w:hAnsi="Arial Narrow" w:cs="Calibri"/>
          <w:b/>
        </w:rPr>
      </w:pPr>
      <w:r>
        <w:rPr>
          <w:rFonts w:ascii="Arial Narrow" w:hAnsi="Arial Narrow"/>
        </w:rPr>
        <w:lastRenderedPageBreak/>
        <w:t>19.9</w:t>
      </w:r>
      <w:r>
        <w:rPr>
          <w:rFonts w:ascii="Arial Narrow" w:hAnsi="Arial Narrow"/>
        </w:rPr>
        <w:tab/>
        <w:t xml:space="preserve">Uchádzačom navrhovaná cena za predmet zákazky, uvedená v ponuke uchádzača, bude vyjadrená v EUR (Eurách) s presnosťou na dve desatinné miesta a vložená do elektronickej platformy v tejto štruktúre: cena bez DPH, sadzba DPH, cena s DPH (pri vkladaní do elektronickej platformy označená ako „Celková cena (kritérium hodnotenia)“). Uchádzač zároveň nahrá do systému aj vyplnenú prílohu č. 2 súťažných podkladov vo formáte </w:t>
      </w:r>
      <w:proofErr w:type="spellStart"/>
      <w:r>
        <w:rPr>
          <w:rFonts w:ascii="Arial Narrow" w:hAnsi="Arial Narrow"/>
        </w:rPr>
        <w:t>xls</w:t>
      </w:r>
      <w:proofErr w:type="spellEnd"/>
      <w:r>
        <w:rPr>
          <w:rFonts w:ascii="Arial Narrow" w:hAnsi="Arial Narrow"/>
        </w:rPr>
        <w:t xml:space="preserve">, ktorý bude obsahovať rovnaký návrh na plnenie kritérií vložený do systému. </w:t>
      </w:r>
      <w:r>
        <w:rPr>
          <w:rFonts w:ascii="Arial Narrow" w:hAnsi="Arial Narrow"/>
          <w:color w:val="FF0000"/>
        </w:rPr>
        <w:t>(použitie tejto formulácie je potrebné preveriť v príručke pre používanie prijímateľom použitej elektronickej platformy)</w:t>
      </w:r>
      <w:r>
        <w:rPr>
          <w:rFonts w:ascii="Arial Narrow" w:hAnsi="Arial Narrow"/>
        </w:rPr>
        <w:t>.</w:t>
      </w:r>
    </w:p>
    <w:p w14:paraId="02C8A968" w14:textId="77777777" w:rsidR="00576969" w:rsidRDefault="001D48ED">
      <w:pPr>
        <w:suppressAutoHyphens w:val="0"/>
        <w:spacing w:after="0" w:line="240" w:lineRule="auto"/>
        <w:ind w:left="705" w:hanging="705"/>
        <w:jc w:val="both"/>
        <w:rPr>
          <w:rFonts w:ascii="Arial Narrow" w:hAnsi="Arial Narrow" w:cs="Calibri"/>
          <w:b/>
        </w:rPr>
      </w:pPr>
      <w:r>
        <w:rPr>
          <w:rFonts w:ascii="Arial Narrow" w:hAnsi="Arial Narrow"/>
        </w:rPr>
        <w:t>19.10</w:t>
      </w:r>
      <w:r>
        <w:rPr>
          <w:rFonts w:ascii="Arial Narrow" w:hAnsi="Arial Narrow"/>
        </w:rPr>
        <w:tab/>
        <w:t>Uchádzač môže predloženú ponuku dodatočne doplniť, zmeniť alebo vziať späť do uplynutia lehoty na predkladanie ponúk.</w:t>
      </w:r>
    </w:p>
    <w:p w14:paraId="6717B932" w14:textId="77777777" w:rsidR="00576969" w:rsidRDefault="00576969">
      <w:pPr>
        <w:pStyle w:val="Odsekzoznamu"/>
        <w:suppressAutoHyphens w:val="0"/>
        <w:spacing w:after="0" w:line="240" w:lineRule="auto"/>
        <w:ind w:left="709"/>
        <w:jc w:val="both"/>
        <w:rPr>
          <w:rFonts w:ascii="Arial Narrow" w:hAnsi="Arial Narrow" w:cs="Calibri"/>
          <w:b/>
        </w:rPr>
      </w:pPr>
    </w:p>
    <w:p w14:paraId="142898C6" w14:textId="77777777" w:rsidR="00576969" w:rsidRDefault="00576969">
      <w:pPr>
        <w:pStyle w:val="Odsekzoznamu1"/>
        <w:numPr>
          <w:ilvl w:val="0"/>
          <w:numId w:val="33"/>
        </w:numPr>
        <w:spacing w:after="0" w:line="240" w:lineRule="auto"/>
        <w:ind w:left="0" w:firstLine="0"/>
        <w:rPr>
          <w:rFonts w:ascii="Arial Narrow" w:hAnsi="Arial Narrow"/>
        </w:rPr>
      </w:pPr>
    </w:p>
    <w:p w14:paraId="747993BB" w14:textId="77777777" w:rsidR="00576969" w:rsidRDefault="001D48ED">
      <w:pPr>
        <w:pStyle w:val="Odsekzoznamu1"/>
        <w:spacing w:after="0" w:line="240" w:lineRule="auto"/>
        <w:ind w:left="0"/>
        <w:rPr>
          <w:rFonts w:ascii="Arial Narrow" w:hAnsi="Arial Narrow"/>
        </w:rPr>
      </w:pPr>
      <w:r>
        <w:rPr>
          <w:rFonts w:ascii="Arial Narrow" w:hAnsi="Arial Narrow"/>
          <w:b/>
        </w:rPr>
        <w:t>Doplnenie, zámena a odvolanie ponuky</w:t>
      </w:r>
      <w:r>
        <w:rPr>
          <w:rFonts w:ascii="Arial Narrow" w:hAnsi="Arial Narrow" w:cs="Calibri"/>
          <w:b/>
        </w:rPr>
        <w:t>:</w:t>
      </w:r>
    </w:p>
    <w:p w14:paraId="772568C9" w14:textId="77777777" w:rsidR="00576969" w:rsidRDefault="001D48ED">
      <w:pPr>
        <w:pStyle w:val="Odsekzoznamu1"/>
        <w:spacing w:after="0" w:line="240" w:lineRule="auto"/>
        <w:ind w:left="705" w:hanging="705"/>
        <w:jc w:val="both"/>
        <w:rPr>
          <w:rFonts w:ascii="Arial Narrow" w:hAnsi="Arial Narrow"/>
        </w:rPr>
      </w:pPr>
      <w:r>
        <w:rPr>
          <w:rFonts w:ascii="Arial Narrow" w:hAnsi="Arial Narrow"/>
          <w:bCs/>
        </w:rPr>
        <w:t>20.1</w:t>
      </w:r>
      <w:r>
        <w:rPr>
          <w:rFonts w:ascii="Arial Narrow" w:hAnsi="Arial Narrow"/>
          <w:bCs/>
        </w:rPr>
        <w:tab/>
      </w:r>
      <w:r>
        <w:rPr>
          <w:rFonts w:ascii="Arial Narrow" w:hAnsi="Arial Narrow"/>
        </w:rPr>
        <w:t>Uchádzač môže predloženú ponuku dodatočne doplniť, zmeniť alebo vziať späť do uplynutia lehoty na predkladanie ponúk.</w:t>
      </w:r>
    </w:p>
    <w:p w14:paraId="7131F0F6" w14:textId="010430FD" w:rsidR="00576969" w:rsidRDefault="001D48ED">
      <w:pPr>
        <w:pStyle w:val="Odsekzoznamu1"/>
        <w:spacing w:after="0" w:line="240" w:lineRule="auto"/>
        <w:ind w:left="705" w:hanging="705"/>
        <w:jc w:val="both"/>
        <w:rPr>
          <w:rFonts w:ascii="Arial Narrow" w:hAnsi="Arial Narrow"/>
        </w:rPr>
      </w:pPr>
      <w:r>
        <w:rPr>
          <w:rFonts w:ascii="Arial Narrow" w:hAnsi="Arial Narrow"/>
        </w:rPr>
        <w:t>20.2</w:t>
      </w:r>
      <w:r>
        <w:rPr>
          <w:rFonts w:ascii="Arial Narrow" w:hAnsi="Arial Narrow"/>
        </w:rPr>
        <w:tab/>
        <w:t>Uchádzač môže predloženú ponuku doplniť, zmeniť alebo odvolať do uplynutia lehoty na predkladanie ponúk. Doplnenie alebo zmenu ponuky je možné vykonať prostredníctvom elektronickej platformy v primeranej lehote pred uplynutím lehoty na predkladanie ponúk.</w:t>
      </w:r>
    </w:p>
    <w:p w14:paraId="23F5F6A5" w14:textId="77777777" w:rsidR="00576969" w:rsidRDefault="001D48ED">
      <w:pPr>
        <w:pStyle w:val="Odsekzoznamu1"/>
        <w:spacing w:after="0" w:line="240" w:lineRule="auto"/>
        <w:ind w:left="705" w:hanging="705"/>
        <w:jc w:val="both"/>
        <w:rPr>
          <w:rFonts w:ascii="Arial Narrow" w:hAnsi="Arial Narrow"/>
          <w:bCs/>
        </w:rPr>
      </w:pPr>
      <w:r>
        <w:rPr>
          <w:rFonts w:ascii="Arial Narrow" w:hAnsi="Arial Narrow"/>
        </w:rPr>
        <w:t>20.3</w:t>
      </w:r>
      <w:r>
        <w:rPr>
          <w:rFonts w:ascii="Arial Narrow" w:hAnsi="Arial Narrow"/>
        </w:rPr>
        <w:tab/>
        <w:t>Uchádzač pri zmene a odvolaní ponuky postupuje obdobne ako pri vložení prvotnej ponuky.</w:t>
      </w:r>
      <w:r>
        <w:rPr>
          <w:rFonts w:ascii="Arial Narrow" w:hAnsi="Arial Narrow"/>
          <w:bCs/>
        </w:rPr>
        <w:t xml:space="preserve"> </w:t>
      </w:r>
    </w:p>
    <w:p w14:paraId="2E03D35C" w14:textId="77777777" w:rsidR="00576969" w:rsidRDefault="00576969">
      <w:pPr>
        <w:pStyle w:val="Odsekzoznamu1"/>
        <w:spacing w:after="0" w:line="240" w:lineRule="auto"/>
        <w:ind w:left="0"/>
        <w:rPr>
          <w:rFonts w:ascii="Arial Narrow" w:hAnsi="Arial Narrow"/>
          <w:bCs/>
        </w:rPr>
      </w:pPr>
    </w:p>
    <w:p w14:paraId="63D04BD5" w14:textId="77777777" w:rsidR="00576969" w:rsidRDefault="00576969">
      <w:pPr>
        <w:pStyle w:val="Odsekzoznamu1"/>
        <w:numPr>
          <w:ilvl w:val="0"/>
          <w:numId w:val="33"/>
        </w:numPr>
        <w:spacing w:after="0" w:line="240" w:lineRule="auto"/>
        <w:ind w:left="0" w:firstLine="0"/>
        <w:rPr>
          <w:rFonts w:ascii="Arial Narrow" w:hAnsi="Arial Narrow"/>
        </w:rPr>
      </w:pPr>
    </w:p>
    <w:p w14:paraId="48FA1B4C" w14:textId="6DD28793" w:rsidR="00576969" w:rsidRDefault="001D48ED">
      <w:pPr>
        <w:pStyle w:val="Odsekzoznamu1"/>
        <w:spacing w:after="0" w:line="240" w:lineRule="auto"/>
        <w:ind w:left="0"/>
        <w:rPr>
          <w:rFonts w:ascii="Arial Narrow" w:hAnsi="Arial Narrow"/>
          <w:b/>
        </w:rPr>
      </w:pPr>
      <w:r>
        <w:rPr>
          <w:rFonts w:ascii="Arial Narrow" w:hAnsi="Arial Narrow"/>
          <w:b/>
        </w:rPr>
        <w:t xml:space="preserve">Otváranie ponúk </w:t>
      </w:r>
      <w:r>
        <w:rPr>
          <w:rFonts w:ascii="Arial Narrow" w:hAnsi="Arial Narrow"/>
          <w:b/>
          <w:bCs/>
        </w:rPr>
        <w:t>(PRIESKUM PHZ)</w:t>
      </w:r>
      <w:r>
        <w:rPr>
          <w:rFonts w:ascii="Arial Narrow" w:hAnsi="Arial Narrow"/>
          <w:b/>
        </w:rPr>
        <w:t>:</w:t>
      </w:r>
    </w:p>
    <w:p w14:paraId="3DF6022F" w14:textId="3CF88ADF" w:rsidR="00576969" w:rsidRDefault="001D48ED">
      <w:pPr>
        <w:pStyle w:val="Odsekzoznamu1"/>
        <w:spacing w:after="0" w:line="240" w:lineRule="auto"/>
        <w:ind w:left="705" w:hanging="705"/>
        <w:jc w:val="both"/>
        <w:rPr>
          <w:rFonts w:ascii="Arial Narrow" w:hAnsi="Arial Narrow"/>
        </w:rPr>
      </w:pPr>
      <w:r>
        <w:rPr>
          <w:rFonts w:ascii="Arial Narrow" w:hAnsi="Arial Narrow"/>
          <w:bCs/>
        </w:rPr>
        <w:t>21.1</w:t>
      </w:r>
      <w:r>
        <w:rPr>
          <w:rFonts w:ascii="Arial Narrow" w:hAnsi="Arial Narrow"/>
          <w:bCs/>
        </w:rPr>
        <w:tab/>
      </w:r>
      <w:r>
        <w:rPr>
          <w:rFonts w:ascii="Arial Narrow" w:hAnsi="Arial Narrow"/>
        </w:rPr>
        <w:t>Otváranie ponúk sa uskutoční dňa .......................</w:t>
      </w:r>
      <w:r>
        <w:rPr>
          <w:rFonts w:ascii="Arial Narrow" w:hAnsi="Arial Narrow"/>
          <w:b/>
        </w:rPr>
        <w:t>.2022 o 11:00 hod.</w:t>
      </w:r>
      <w:r>
        <w:rPr>
          <w:rFonts w:ascii="Arial Narrow" w:hAnsi="Arial Narrow"/>
        </w:rPr>
        <w:t xml:space="preserve"> na adrese:</w:t>
      </w:r>
      <w:r>
        <w:rPr>
          <w:rFonts w:ascii="Arial Narrow" w:hAnsi="Arial Narrow"/>
          <w:b/>
          <w:bCs/>
          <w:sz w:val="28"/>
          <w:szCs w:val="28"/>
        </w:rPr>
        <w:t xml:space="preserve"> ..................................................</w:t>
      </w:r>
      <w:r>
        <w:rPr>
          <w:rFonts w:ascii="Arial Narrow" w:hAnsi="Arial Narrow"/>
        </w:rPr>
        <w:t>Slovenská republika, kontaktná osoba: podľa bodu 1. tejto výzvy.</w:t>
      </w:r>
    </w:p>
    <w:p w14:paraId="21BE9B2B" w14:textId="77777777" w:rsidR="00576969" w:rsidRDefault="001D48ED">
      <w:pPr>
        <w:pStyle w:val="Odsekzoznamu1"/>
        <w:spacing w:after="0" w:line="240" w:lineRule="auto"/>
        <w:ind w:left="705" w:hanging="705"/>
        <w:jc w:val="both"/>
        <w:rPr>
          <w:rFonts w:ascii="Arial Narrow" w:hAnsi="Arial Narrow"/>
        </w:rPr>
      </w:pPr>
      <w:r>
        <w:rPr>
          <w:rFonts w:ascii="Arial Narrow" w:hAnsi="Arial Narrow"/>
        </w:rPr>
        <w:t>21.2</w:t>
      </w:r>
      <w:r>
        <w:rPr>
          <w:rFonts w:ascii="Arial Narrow" w:hAnsi="Arial Narrow"/>
        </w:rPr>
        <w:tab/>
        <w:t>Otváranie ponúk bude neverejné (bez účasti uchádzačov),</w:t>
      </w:r>
    </w:p>
    <w:p w14:paraId="28538F26" w14:textId="2290C458" w:rsidR="00576969" w:rsidRDefault="001D48ED">
      <w:pPr>
        <w:pStyle w:val="Odsekzoznamu1"/>
        <w:spacing w:after="0" w:line="240" w:lineRule="auto"/>
        <w:ind w:left="705" w:hanging="705"/>
        <w:jc w:val="both"/>
        <w:rPr>
          <w:rFonts w:ascii="Arial Narrow" w:hAnsi="Arial Narrow"/>
          <w:u w:val="single"/>
        </w:rPr>
      </w:pPr>
      <w:r>
        <w:rPr>
          <w:rFonts w:ascii="Arial Narrow" w:hAnsi="Arial Narrow"/>
        </w:rPr>
        <w:t>21.3</w:t>
      </w:r>
      <w:r>
        <w:rPr>
          <w:rFonts w:ascii="Arial Narrow" w:hAnsi="Arial Narrow"/>
        </w:rPr>
        <w:tab/>
        <w:t>Elektronická platforma</w:t>
      </w:r>
      <w:r>
        <w:rPr>
          <w:rFonts w:ascii="Arial Narrow" w:hAnsi="Arial Narrow"/>
          <w:u w:val="single"/>
        </w:rPr>
        <w:t xml:space="preserve"> automaticky umožňuje sledovanie otvárania ponúk všetkým uchádzačom, ktorí predložili ponuku</w:t>
      </w:r>
      <w:r>
        <w:rPr>
          <w:rFonts w:ascii="Arial Narrow" w:hAnsi="Arial Narrow"/>
        </w:rPr>
        <w:t xml:space="preserve">. Systém zároveň zaznamenáva prihlásených užívateľov týchto uchádzačov a vedie o tejto skutočnosti záznam. </w:t>
      </w:r>
      <w:r>
        <w:rPr>
          <w:rFonts w:ascii="Arial Narrow" w:hAnsi="Arial Narrow"/>
          <w:u w:val="single"/>
        </w:rPr>
        <w:t xml:space="preserve">Uchádzač teda nemusí byť osobne prítomný na otváraní ponúk na mieste a čase určenom verejným obstarávateľom pričom prostredníctvom elektronickej platformy má možnosť otvárania sa priamo zúčastniť dištančným spôsobom. </w:t>
      </w:r>
      <w:r>
        <w:rPr>
          <w:rFonts w:ascii="Arial Narrow" w:hAnsi="Arial Narrow"/>
          <w:color w:val="FF0000"/>
        </w:rPr>
        <w:t>(použitie tejto formulácie je potrebné preveriť v príručke pre používanie prijímateľom použitej elektronickej platformy)</w:t>
      </w:r>
      <w:r>
        <w:rPr>
          <w:rFonts w:ascii="Arial Narrow" w:hAnsi="Arial Narrow"/>
          <w:u w:val="single"/>
        </w:rPr>
        <w:t>.</w:t>
      </w:r>
    </w:p>
    <w:p w14:paraId="28A76612" w14:textId="512B2AFC" w:rsidR="00576969" w:rsidRDefault="001D48ED">
      <w:pPr>
        <w:pStyle w:val="Odsekzoznamu1"/>
        <w:spacing w:after="0" w:line="240" w:lineRule="auto"/>
        <w:ind w:left="705" w:hanging="705"/>
        <w:jc w:val="both"/>
        <w:rPr>
          <w:rFonts w:ascii="Arial Narrow" w:hAnsi="Arial Narrow"/>
          <w:bCs/>
        </w:rPr>
      </w:pPr>
      <w:r>
        <w:rPr>
          <w:rFonts w:ascii="Arial Narrow" w:hAnsi="Arial Narrow"/>
        </w:rPr>
        <w:t>21.4</w:t>
      </w:r>
      <w:r>
        <w:rPr>
          <w:rFonts w:ascii="Arial Narrow" w:hAnsi="Arial Narrow"/>
        </w:rPr>
        <w:tab/>
        <w:t xml:space="preserve">Pred otvorením ponúk sa overí neporušenosť ponúk a zverejnia sa obchodné mená alebo názvy, sídla, miesta podnikania alebo adresy pobytov všetkých uchádzačov a ich návrhy na plnenie kritérií, ktoré sa dajú vyjadriť číslicou, určených verejným obstarávateľom na vyhodnotenie ponúk; ostatné údaje uvedené v ponuke sa nezverejňujú. Tento úkon vykoná verejný obstarávateľ na mieste a v čase na to určenom a zároveň, rovnaký úkon vykoná elektronická platforma v prostredí určenom pre uchádzačov, ktorí predložili ponuku. Elektronická platforma sprístupní len obchodné mená alebo názvy, sídla, miesta podnikania alebo adresy pobytov všetkých uchádzačov a ich návrhy na plnenie kritérií. Elektronická platforma uchádzačom nesprístupní ponuky uchádzačov. </w:t>
      </w:r>
      <w:r>
        <w:rPr>
          <w:rFonts w:ascii="Arial Narrow" w:hAnsi="Arial Narrow"/>
          <w:color w:val="FF0000"/>
        </w:rPr>
        <w:t>(použitie tejto formulácie je potrebné preveriť v príručke pre používanie prijímateľom použitej elektronickej platformy)</w:t>
      </w:r>
      <w:r>
        <w:rPr>
          <w:rFonts w:ascii="Arial Narrow" w:hAnsi="Arial Narrow"/>
        </w:rPr>
        <w:t>.</w:t>
      </w:r>
    </w:p>
    <w:p w14:paraId="39037C08" w14:textId="77777777" w:rsidR="00576969" w:rsidRDefault="00576969">
      <w:pPr>
        <w:pStyle w:val="Odsekzoznamu1"/>
        <w:spacing w:after="0" w:line="240" w:lineRule="auto"/>
        <w:ind w:left="0"/>
        <w:rPr>
          <w:rFonts w:ascii="Arial Narrow" w:hAnsi="Arial Narrow"/>
        </w:rPr>
      </w:pPr>
    </w:p>
    <w:p w14:paraId="55BA2149" w14:textId="77777777" w:rsidR="00576969" w:rsidRDefault="00576969">
      <w:pPr>
        <w:pStyle w:val="Odsekzoznamu1"/>
        <w:numPr>
          <w:ilvl w:val="0"/>
          <w:numId w:val="33"/>
        </w:numPr>
        <w:spacing w:after="0" w:line="240" w:lineRule="auto"/>
        <w:ind w:hanging="720"/>
        <w:rPr>
          <w:rFonts w:ascii="Arial Narrow" w:hAnsi="Arial Narrow"/>
        </w:rPr>
      </w:pPr>
    </w:p>
    <w:p w14:paraId="609BDA50" w14:textId="77777777" w:rsidR="00576969" w:rsidRDefault="001D48ED">
      <w:pPr>
        <w:pStyle w:val="Odsekzoznamu1"/>
        <w:spacing w:after="0" w:line="240" w:lineRule="auto"/>
        <w:ind w:left="0"/>
        <w:rPr>
          <w:rFonts w:ascii="Arial Narrow" w:hAnsi="Arial Narrow"/>
          <w:b/>
        </w:rPr>
      </w:pPr>
      <w:r>
        <w:rPr>
          <w:rFonts w:ascii="Arial Narrow" w:hAnsi="Arial Narrow"/>
          <w:b/>
        </w:rPr>
        <w:t>Konflikt záujmov:</w:t>
      </w:r>
    </w:p>
    <w:p w14:paraId="56132560" w14:textId="77777777" w:rsidR="00576969" w:rsidRDefault="001D48ED">
      <w:pPr>
        <w:pStyle w:val="Odsekzoznamu1"/>
        <w:spacing w:after="0" w:line="240" w:lineRule="auto"/>
        <w:ind w:left="705" w:hanging="705"/>
        <w:jc w:val="both"/>
        <w:rPr>
          <w:rFonts w:ascii="Arial Narrow" w:hAnsi="Arial Narrow"/>
        </w:rPr>
      </w:pPr>
      <w:r>
        <w:rPr>
          <w:rFonts w:ascii="Arial Narrow" w:hAnsi="Arial Narrow"/>
          <w:bCs/>
        </w:rPr>
        <w:t>22.1</w:t>
      </w:r>
      <w:r>
        <w:rPr>
          <w:rFonts w:ascii="Arial Narrow" w:hAnsi="Arial Narrow"/>
          <w:bCs/>
        </w:rPr>
        <w:tab/>
      </w:r>
      <w:r>
        <w:rPr>
          <w:rFonts w:ascii="Arial Narrow" w:hAnsi="Arial Narrow"/>
        </w:rPr>
        <w:t>Ak sa verejný obstarávateľ v zmysle § 23 ZVO dozvie o konflikte záujmov, prijme primerané opatrenia a vykoná nápravu  s cieľom  zabránenia pretrvávania konfliktu záujmov.</w:t>
      </w:r>
    </w:p>
    <w:p w14:paraId="378DA672" w14:textId="77777777" w:rsidR="00576969" w:rsidRDefault="001D48ED">
      <w:pPr>
        <w:pStyle w:val="Odsekzoznamu1"/>
        <w:spacing w:after="0" w:line="240" w:lineRule="auto"/>
        <w:ind w:left="705" w:hanging="705"/>
        <w:jc w:val="both"/>
        <w:rPr>
          <w:rFonts w:ascii="Arial Narrow" w:hAnsi="Arial Narrow"/>
          <w:bCs/>
        </w:rPr>
      </w:pPr>
      <w:r>
        <w:rPr>
          <w:rFonts w:ascii="Arial Narrow" w:hAnsi="Arial Narrow"/>
        </w:rPr>
        <w:t>22.2</w:t>
      </w:r>
      <w:r>
        <w:rPr>
          <w:rFonts w:ascii="Arial Narrow" w:hAnsi="Arial Narrow"/>
        </w:rPr>
        <w:tab/>
        <w:t>Ak nebude možné odstrániť konflikt záujmov inými účinnými opatreniami, ktorými sú najmä vylúčenie zainteresovanej osoby</w:t>
      </w:r>
      <w:r>
        <w:rPr>
          <w:rStyle w:val="Odkaznapoznmkupodiarou"/>
          <w:rFonts w:ascii="Arial Narrow" w:hAnsi="Arial Narrow"/>
        </w:rPr>
        <w:footnoteReference w:id="2"/>
      </w:r>
      <w:r>
        <w:rPr>
          <w:rFonts w:ascii="Arial Narrow" w:hAnsi="Arial Narrow"/>
        </w:rPr>
        <w:t xml:space="preserve"> z procesu prípravy alebo realizácie verejného obstarávania alebo úprava jej povinností a zodpovednosti, verejný obstarávateľ vylúči z verejného obstarávania uchádzača</w:t>
      </w:r>
    </w:p>
    <w:p w14:paraId="503743B2" w14:textId="77777777" w:rsidR="00576969" w:rsidRDefault="00576969">
      <w:pPr>
        <w:pStyle w:val="Odsekzoznamu1"/>
        <w:spacing w:after="0" w:line="240" w:lineRule="auto"/>
        <w:rPr>
          <w:rFonts w:ascii="Arial Narrow" w:hAnsi="Arial Narrow"/>
        </w:rPr>
      </w:pPr>
    </w:p>
    <w:p w14:paraId="732CED29" w14:textId="77777777" w:rsidR="00576969" w:rsidRDefault="00576969">
      <w:pPr>
        <w:pStyle w:val="Odsekzoznamu1"/>
        <w:numPr>
          <w:ilvl w:val="0"/>
          <w:numId w:val="33"/>
        </w:numPr>
        <w:spacing w:after="0" w:line="240" w:lineRule="auto"/>
        <w:ind w:hanging="720"/>
        <w:rPr>
          <w:rFonts w:ascii="Arial Narrow" w:hAnsi="Arial Narrow"/>
        </w:rPr>
      </w:pPr>
    </w:p>
    <w:p w14:paraId="1D933482" w14:textId="77777777" w:rsidR="00576969" w:rsidRDefault="001D48ED">
      <w:pPr>
        <w:pStyle w:val="Odsekzoznamu1"/>
        <w:spacing w:after="0" w:line="240" w:lineRule="auto"/>
        <w:ind w:left="0"/>
        <w:rPr>
          <w:rFonts w:ascii="Arial Narrow" w:hAnsi="Arial Narrow"/>
          <w:b/>
        </w:rPr>
      </w:pPr>
      <w:r>
        <w:rPr>
          <w:rFonts w:ascii="Arial Narrow" w:hAnsi="Arial Narrow"/>
          <w:b/>
        </w:rPr>
        <w:lastRenderedPageBreak/>
        <w:t>Etický kódex uchádzača vo verejnom obstarávaní:</w:t>
      </w:r>
    </w:p>
    <w:p w14:paraId="33522762" w14:textId="77777777" w:rsidR="00576969" w:rsidRDefault="001D48ED">
      <w:pPr>
        <w:pStyle w:val="Odsekzoznamu1"/>
        <w:spacing w:after="0" w:line="240" w:lineRule="auto"/>
        <w:ind w:left="705" w:hanging="705"/>
        <w:jc w:val="both"/>
        <w:rPr>
          <w:rFonts w:ascii="Arial Narrow" w:hAnsi="Arial Narrow"/>
          <w:bCs/>
        </w:rPr>
      </w:pPr>
      <w:r>
        <w:rPr>
          <w:rFonts w:ascii="Arial Narrow" w:hAnsi="Arial Narrow"/>
          <w:bCs/>
        </w:rPr>
        <w:t>23.1</w:t>
      </w:r>
      <w:r>
        <w:rPr>
          <w:rFonts w:ascii="Arial Narrow" w:hAnsi="Arial Narrow"/>
          <w:bCs/>
        </w:rPr>
        <w:tab/>
      </w:r>
      <w:r>
        <w:rPr>
          <w:rFonts w:ascii="Arial Narrow" w:hAnsi="Arial Narrow"/>
        </w:rPr>
        <w:t xml:space="preserve">Verejný obstarávateľ dáva do pozornosti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w:t>
      </w:r>
      <w:r>
        <w:rPr>
          <w:rFonts w:ascii="Arial Narrow" w:hAnsi="Arial Narrow"/>
          <w:b/>
        </w:rPr>
        <w:t>viazané tieto pravidlá aplikovať a aplikovanie týchto pravidiel dohliadať</w:t>
      </w:r>
      <w:r>
        <w:rPr>
          <w:rFonts w:ascii="Arial Narrow" w:hAnsi="Arial Narrow"/>
          <w:bCs/>
        </w:rPr>
        <w:t>.</w:t>
      </w:r>
    </w:p>
    <w:p w14:paraId="3DD99E58" w14:textId="05AC186B" w:rsidR="00576969" w:rsidRDefault="001D48ED">
      <w:pPr>
        <w:pStyle w:val="Odsekzoznamu1"/>
        <w:ind w:left="705" w:hanging="705"/>
        <w:rPr>
          <w:rFonts w:ascii="Arial Narrow" w:hAnsi="Arial Narrow" w:cs="Arial"/>
          <w:b/>
          <w:bCs/>
        </w:rPr>
      </w:pPr>
      <w:r>
        <w:rPr>
          <w:rFonts w:ascii="Arial Narrow" w:hAnsi="Arial Narrow"/>
          <w:bCs/>
        </w:rPr>
        <w:t>23.2</w:t>
      </w:r>
      <w:r>
        <w:rPr>
          <w:rFonts w:ascii="Arial Narrow" w:hAnsi="Arial Narrow"/>
          <w:bCs/>
        </w:rPr>
        <w:tab/>
      </w:r>
      <w:r>
        <w:rPr>
          <w:rFonts w:ascii="Arial Narrow" w:hAnsi="Arial Narrow"/>
          <w:bCs/>
        </w:rPr>
        <w:tab/>
      </w:r>
      <w:r>
        <w:rPr>
          <w:rFonts w:ascii="Arial Narrow" w:hAnsi="Arial Narrow"/>
        </w:rPr>
        <w:t xml:space="preserve">Etický kódex záujemcu/uchádzača vo verejnom obstarávaní je zverejnený na adrese: </w:t>
      </w:r>
      <w:hyperlink r:id="rId12" w:history="1">
        <w:r>
          <w:rPr>
            <w:rStyle w:val="Hypertextovprepojenie"/>
            <w:rFonts w:ascii="Arial Narrow" w:hAnsi="Arial Narrow"/>
          </w:rPr>
          <w:t>http://www.uvo.gov.sk/extdoc/1069/eticky_kodex_zaujemca_-_uchadzac.pdf</w:t>
        </w:r>
      </w:hyperlink>
      <w:r>
        <w:rPr>
          <w:rStyle w:val="Hypertextovprepojenie"/>
          <w:rFonts w:ascii="Arial Narrow" w:hAnsi="Arial Narrow"/>
        </w:rPr>
        <w:t>.</w:t>
      </w:r>
    </w:p>
    <w:p w14:paraId="1B32E2EE" w14:textId="77777777" w:rsidR="00576969" w:rsidRDefault="00576969">
      <w:pPr>
        <w:pStyle w:val="Odsekzoznamu1"/>
        <w:numPr>
          <w:ilvl w:val="0"/>
          <w:numId w:val="34"/>
        </w:numPr>
        <w:suppressAutoHyphens w:val="0"/>
        <w:spacing w:after="0" w:line="240" w:lineRule="auto"/>
        <w:ind w:hanging="720"/>
        <w:contextualSpacing/>
        <w:rPr>
          <w:rFonts w:ascii="Arial Narrow" w:hAnsi="Arial Narrow" w:cs="Arial"/>
          <w:b/>
          <w:bCs/>
        </w:rPr>
      </w:pPr>
    </w:p>
    <w:p w14:paraId="31BA7113" w14:textId="52121816" w:rsidR="00576969" w:rsidRDefault="001D48ED">
      <w:pPr>
        <w:pStyle w:val="Odsekzoznamu1"/>
        <w:suppressAutoHyphens w:val="0"/>
        <w:spacing w:after="0" w:line="240" w:lineRule="auto"/>
        <w:ind w:left="0"/>
        <w:contextualSpacing/>
        <w:rPr>
          <w:rFonts w:ascii="Arial Narrow" w:hAnsi="Arial Narrow" w:cs="Arial"/>
          <w:b/>
          <w:bCs/>
        </w:rPr>
      </w:pPr>
      <w:r>
        <w:rPr>
          <w:rFonts w:ascii="Arial Narrow" w:hAnsi="Arial Narrow"/>
          <w:b/>
          <w:bCs/>
        </w:rPr>
        <w:t>Výsledok prieskumu trhu:</w:t>
      </w:r>
    </w:p>
    <w:p w14:paraId="5890B5DA" w14:textId="77777777" w:rsidR="00576969" w:rsidRDefault="001D48ED">
      <w:pPr>
        <w:pStyle w:val="Odsekzoznamu1"/>
        <w:ind w:left="0"/>
        <w:jc w:val="both"/>
        <w:rPr>
          <w:rFonts w:ascii="Arial Narrow" w:hAnsi="Arial Narrow"/>
        </w:rPr>
      </w:pPr>
      <w:r>
        <w:rPr>
          <w:rFonts w:ascii="Arial Narrow" w:hAnsi="Arial Narrow"/>
        </w:rPr>
        <w:t xml:space="preserve">Výsledkom prieskumu trhu bude </w:t>
      </w:r>
      <w:r>
        <w:rPr>
          <w:rFonts w:ascii="Arial Narrow" w:hAnsi="Arial Narrow"/>
          <w:u w:val="single"/>
        </w:rPr>
        <w:t>určenie predpokladanej hodnoty zákazky</w:t>
      </w:r>
      <w:r>
        <w:rPr>
          <w:rFonts w:ascii="Arial Narrow" w:hAnsi="Arial Narrow"/>
        </w:rPr>
        <w:t xml:space="preserve">. </w:t>
      </w:r>
    </w:p>
    <w:p w14:paraId="257DC57D" w14:textId="4C06051C" w:rsidR="00576969" w:rsidRDefault="001D48ED">
      <w:pPr>
        <w:pStyle w:val="Odsekzoznamu1"/>
        <w:spacing w:after="0" w:line="240" w:lineRule="auto"/>
        <w:ind w:left="0"/>
        <w:jc w:val="both"/>
        <w:rPr>
          <w:rFonts w:ascii="Arial Narrow" w:hAnsi="Arial Narrow"/>
        </w:rPr>
      </w:pPr>
      <w:r>
        <w:rPr>
          <w:rFonts w:ascii="Arial Narrow" w:hAnsi="Arial Narrow"/>
        </w:rPr>
        <w:t>Ak sa na základe výsledku vyhodnotenia cenových ponúk doručených na základe tejto výzvy a určených na stanovenie predpokladanej hodnoty zákazky preukáže, že predpokladaná hodnota zákazky bude nižšia ako finančný limit uvedený v § 5 ods. 3 písm. b) ZVO, bude verejný obstarávateľ pokračovať zadávaním zákazky s nízkou hodnotou podľa § 117 ZVO, pričom pre určenie úspešného uchádzača a výber dodávateľa na daný predmet zákazky využije verejný obstarávateľ aj vyhodnotenie informácií získaných z cenových ponúk predložených na základe tejto výzvy, pokiaľ s daným postupom oslovený záujemca súhlasil potvrdením v Prílohe č. 1: Cena predmetu zákazky, tejto výzvy. Vyhodnotenie ponúk bude prebiehať spôsobom podľa bodu 13 tejto výzvy.</w:t>
      </w:r>
    </w:p>
    <w:p w14:paraId="2C5BE315" w14:textId="77777777" w:rsidR="00576969" w:rsidRDefault="00576969">
      <w:pPr>
        <w:pStyle w:val="Odsekzoznamu1"/>
        <w:spacing w:after="0" w:line="240" w:lineRule="auto"/>
        <w:ind w:left="0"/>
        <w:jc w:val="both"/>
        <w:rPr>
          <w:rFonts w:ascii="Arial Narrow" w:hAnsi="Arial Narrow"/>
          <w:u w:val="single"/>
        </w:rPr>
      </w:pPr>
    </w:p>
    <w:p w14:paraId="64968040" w14:textId="0E938422" w:rsidR="00576969" w:rsidRDefault="001D48ED">
      <w:pPr>
        <w:pStyle w:val="Odsekzoznamu1"/>
        <w:spacing w:after="0" w:line="240" w:lineRule="auto"/>
        <w:ind w:left="0"/>
        <w:jc w:val="both"/>
        <w:rPr>
          <w:rFonts w:ascii="Arial Narrow" w:hAnsi="Arial Narrow"/>
          <w:u w:val="single"/>
        </w:rPr>
      </w:pPr>
      <w:r>
        <w:rPr>
          <w:rFonts w:ascii="Arial Narrow" w:hAnsi="Arial Narrow"/>
          <w:u w:val="single"/>
        </w:rPr>
        <w:t>V takom prípade bude postup výberu dodávateľa: proces zadávania zákazky s nízkou hodnotou  nasledovný:</w:t>
      </w:r>
    </w:p>
    <w:p w14:paraId="5642B9C0" w14:textId="77777777" w:rsidR="00576969" w:rsidRDefault="00576969">
      <w:pPr>
        <w:pStyle w:val="Odsekzoznamu1"/>
        <w:spacing w:after="0" w:line="240" w:lineRule="auto"/>
        <w:ind w:left="567"/>
        <w:jc w:val="both"/>
        <w:rPr>
          <w:rFonts w:ascii="Arial Narrow" w:hAnsi="Arial Narrow" w:cs="Arial"/>
          <w:b/>
          <w:bCs/>
        </w:rPr>
      </w:pPr>
    </w:p>
    <w:p w14:paraId="56D03DFC" w14:textId="77777777" w:rsidR="00576969" w:rsidRDefault="00576969">
      <w:pPr>
        <w:pStyle w:val="Odsekzoznamu1"/>
        <w:numPr>
          <w:ilvl w:val="0"/>
          <w:numId w:val="34"/>
        </w:numPr>
        <w:suppressAutoHyphens w:val="0"/>
        <w:spacing w:after="0" w:line="240" w:lineRule="auto"/>
        <w:ind w:left="567" w:hanging="567"/>
        <w:contextualSpacing/>
        <w:rPr>
          <w:rFonts w:ascii="Arial Narrow" w:hAnsi="Arial Narrow" w:cs="Arial"/>
          <w:b/>
          <w:bCs/>
        </w:rPr>
      </w:pPr>
    </w:p>
    <w:p w14:paraId="7CC30D69" w14:textId="1DFEE628" w:rsidR="00576969" w:rsidRDefault="001D48ED">
      <w:pPr>
        <w:pStyle w:val="Odsekzoznamu1"/>
        <w:suppressAutoHyphens w:val="0"/>
        <w:spacing w:after="0" w:line="240" w:lineRule="auto"/>
        <w:ind w:left="0"/>
        <w:contextualSpacing/>
        <w:rPr>
          <w:rFonts w:ascii="Arial Narrow" w:hAnsi="Arial Narrow" w:cs="Arial"/>
          <w:b/>
          <w:bCs/>
        </w:rPr>
      </w:pPr>
      <w:r>
        <w:rPr>
          <w:rFonts w:ascii="Arial Narrow" w:hAnsi="Arial Narrow"/>
          <w:b/>
          <w:bCs/>
        </w:rPr>
        <w:t>Doplnenie cenovej ponuky o doklady v rámci zadávania zákazky s nízkou hodnotou</w:t>
      </w:r>
      <w:r>
        <w:rPr>
          <w:rFonts w:ascii="Arial Narrow" w:hAnsi="Arial Narrow" w:cs="Arial"/>
          <w:b/>
          <w:bCs/>
        </w:rPr>
        <w:t>:</w:t>
      </w:r>
    </w:p>
    <w:p w14:paraId="61E66024" w14:textId="77777777" w:rsidR="00576969" w:rsidRDefault="001D48ED">
      <w:pPr>
        <w:spacing w:after="0" w:line="240" w:lineRule="auto"/>
        <w:jc w:val="both"/>
        <w:rPr>
          <w:rFonts w:ascii="Arial Narrow" w:hAnsi="Arial Narrow" w:cs="Arial"/>
          <w:b/>
          <w:bCs/>
        </w:rPr>
      </w:pPr>
      <w:r>
        <w:rPr>
          <w:rFonts w:ascii="Arial Narrow" w:hAnsi="Arial Narrow"/>
        </w:rPr>
        <w:t xml:space="preserve">Verejný obstarávateľ </w:t>
      </w:r>
      <w:r>
        <w:rPr>
          <w:rFonts w:ascii="Arial Narrow" w:hAnsi="Arial Narrow"/>
          <w:u w:val="single"/>
        </w:rPr>
        <w:t>vyzve záujemcu, ktorý</w:t>
      </w:r>
      <w:r>
        <w:rPr>
          <w:rFonts w:ascii="Arial Narrow" w:hAnsi="Arial Narrow"/>
        </w:rPr>
        <w:t xml:space="preserve"> sa zúčastnil prieskumu trhu na základe tejto výzvy a </w:t>
      </w:r>
      <w:r>
        <w:rPr>
          <w:rFonts w:ascii="Arial Narrow" w:hAnsi="Arial Narrow"/>
          <w:u w:val="single"/>
        </w:rPr>
        <w:t xml:space="preserve">ponúkol verejnému obstarávateľovi najnižšiu </w:t>
      </w:r>
      <w:r>
        <w:rPr>
          <w:rFonts w:ascii="Arial Narrow" w:hAnsi="Arial Narrow" w:cs="Calibri"/>
          <w:u w:val="single"/>
        </w:rPr>
        <w:t>konečnú zmluvnú cenu za predmet zákazky v EUR</w:t>
      </w:r>
      <w:r>
        <w:rPr>
          <w:rFonts w:ascii="Arial Narrow" w:hAnsi="Arial Narrow"/>
        </w:rPr>
        <w:t>, a ktorý zároveň súhlasil s využitím cenovej ponuky predloženej v rámci prieskumu trhu, ako podkladu na vyhodnotenie všetkých cenových ponúk v postupe zadávania zákazky s nízkou hodnotou, na predloženie nasledovných dokladov a dokumentov, pokiaľ tieto neboli už predložené v cenovej ponuke:</w:t>
      </w:r>
    </w:p>
    <w:p w14:paraId="707F39DD" w14:textId="3376B753" w:rsidR="00576969" w:rsidRDefault="001D48ED">
      <w:pPr>
        <w:pStyle w:val="Cislo-2-text"/>
        <w:tabs>
          <w:tab w:val="clear" w:pos="709"/>
          <w:tab w:val="clear" w:pos="1066"/>
          <w:tab w:val="clear" w:pos="1423"/>
          <w:tab w:val="clear" w:pos="1780"/>
          <w:tab w:val="clear" w:pos="2138"/>
          <w:tab w:val="clear" w:pos="2495"/>
          <w:tab w:val="clear" w:pos="2852"/>
          <w:tab w:val="left" w:pos="0"/>
        </w:tabs>
        <w:ind w:left="705" w:hanging="705"/>
        <w:rPr>
          <w:rFonts w:ascii="Arial Narrow" w:hAnsi="Arial Narrow" w:cs="Arial"/>
        </w:rPr>
      </w:pPr>
      <w:r>
        <w:rPr>
          <w:rFonts w:ascii="Arial Narrow" w:hAnsi="Arial Narrow" w:cs="Arial"/>
        </w:rPr>
        <w:t>a)</w:t>
      </w:r>
      <w:r>
        <w:rPr>
          <w:rFonts w:ascii="Arial Narrow" w:hAnsi="Arial Narrow" w:cs="Arial"/>
        </w:rPr>
        <w:tab/>
      </w:r>
      <w:r>
        <w:rPr>
          <w:rFonts w:ascii="Arial Narrow" w:hAnsi="Arial Narrow"/>
        </w:rPr>
        <w:t xml:space="preserve">Čestné vyhlásenie </w:t>
      </w:r>
      <w:r w:rsidR="000152FF">
        <w:rPr>
          <w:rFonts w:ascii="Arial Narrow" w:hAnsi="Arial Narrow"/>
        </w:rPr>
        <w:t>ku konfliktu záujmov a k etickému kódexu uchádzača</w:t>
      </w:r>
      <w:r>
        <w:rPr>
          <w:rFonts w:ascii="Arial Narrow" w:hAnsi="Arial Narrow"/>
        </w:rPr>
        <w:t xml:space="preserve">, vypracované v štruktúre podľa prílohy č. 2 tejto výzvy, </w:t>
      </w:r>
      <w:r>
        <w:rPr>
          <w:rFonts w:ascii="Arial Narrow" w:hAnsi="Arial Narrow" w:cs="Arial"/>
        </w:rPr>
        <w:t>podpísané podľa bodu 14.8 tejto výzvy</w:t>
      </w:r>
    </w:p>
    <w:p w14:paraId="30EA1840" w14:textId="4594E084" w:rsidR="00576969" w:rsidRDefault="001D48ED">
      <w:pPr>
        <w:pStyle w:val="Cislo-2-text"/>
        <w:tabs>
          <w:tab w:val="clear" w:pos="709"/>
          <w:tab w:val="clear" w:pos="1066"/>
          <w:tab w:val="clear" w:pos="1423"/>
          <w:tab w:val="clear" w:pos="1780"/>
          <w:tab w:val="clear" w:pos="2138"/>
          <w:tab w:val="clear" w:pos="2495"/>
          <w:tab w:val="clear" w:pos="2852"/>
          <w:tab w:val="left" w:pos="0"/>
        </w:tabs>
        <w:ind w:left="705" w:hanging="705"/>
        <w:rPr>
          <w:rFonts w:ascii="Arial Narrow" w:hAnsi="Arial Narrow" w:cs="Arial"/>
        </w:rPr>
      </w:pPr>
      <w:r>
        <w:rPr>
          <w:rFonts w:ascii="Arial Narrow" w:hAnsi="Arial Narrow" w:cs="Arial"/>
        </w:rPr>
        <w:t>b)</w:t>
      </w:r>
      <w:r>
        <w:rPr>
          <w:rFonts w:ascii="Arial Narrow" w:hAnsi="Arial Narrow" w:cs="Arial"/>
        </w:rPr>
        <w:tab/>
        <w:t xml:space="preserve">Návrh Zmluvy vypracovaný podľa Prílohy č. 3 tejto výzvy </w:t>
      </w:r>
      <w:r>
        <w:rPr>
          <w:rFonts w:ascii="Arial Narrow" w:hAnsi="Arial Narrow" w:cs="Arial"/>
          <w:color w:val="FF0000"/>
        </w:rPr>
        <w:t>(uplatňuje sa v prípade ak výstupom zadávania zákazky bude uzatvorenie Zmluvy)</w:t>
      </w:r>
      <w:r>
        <w:rPr>
          <w:rFonts w:ascii="Arial Narrow" w:hAnsi="Arial Narrow" w:cs="Arial"/>
        </w:rPr>
        <w:t>:</w:t>
      </w:r>
    </w:p>
    <w:p w14:paraId="1FB11490" w14:textId="08E23E04" w:rsidR="00576969" w:rsidRDefault="001D48ED">
      <w:pPr>
        <w:pStyle w:val="Cislo-2-text"/>
        <w:tabs>
          <w:tab w:val="clear" w:pos="709"/>
          <w:tab w:val="num" w:pos="567"/>
        </w:tabs>
        <w:ind w:left="1416" w:hanging="1416"/>
        <w:rPr>
          <w:rFonts w:ascii="Arial Narrow" w:hAnsi="Arial Narrow" w:cs="Arial"/>
        </w:rPr>
      </w:pPr>
      <w:r>
        <w:rPr>
          <w:rFonts w:ascii="Arial Narrow" w:hAnsi="Arial Narrow" w:cs="Arial"/>
        </w:rPr>
        <w:tab/>
      </w:r>
      <w:r>
        <w:rPr>
          <w:rFonts w:ascii="Arial Narrow" w:hAnsi="Arial Narrow" w:cs="Arial"/>
        </w:rPr>
        <w:tab/>
        <w:t>-</w:t>
      </w:r>
      <w:r>
        <w:rPr>
          <w:rFonts w:ascii="Arial Narrow" w:hAnsi="Arial Narrow" w:cs="Arial"/>
        </w:rPr>
        <w:tab/>
      </w:r>
      <w:r>
        <w:rPr>
          <w:rFonts w:ascii="Arial Narrow" w:hAnsi="Arial Narrow" w:cs="Arial"/>
        </w:rPr>
        <w:tab/>
        <w:t>predložený návrh Zmluvy musí obsahovať a zachovať všetky podmienky uvedené v návrhu zmluvy v Prílohe č. 3 tejto výzvy a nesmie obsahovať obmedzujúce alebo inak neprijateľné časti zmluvných podmienok, ktoré by boli v rozpore s požadovanými zmluvnými podmienkami uvedenými v návrhu zmluvy podľa Prílohy č. 3 tejto výzvy, v rozpore so všeobecne platnými právnymi predpismi, vymykali sa bežným obchodným zvyklostiam alebo by inak priamo alebo nepriamo znevýhodňovali verejného obstarávateľa. Verejný obstarávateľ uprednostňuje predloženie návrhu zmluvy v stanovenej štruktúre,</w:t>
      </w:r>
    </w:p>
    <w:p w14:paraId="676E8C76" w14:textId="1B61779A" w:rsidR="00576969" w:rsidRDefault="001D48ED">
      <w:pPr>
        <w:pStyle w:val="Cislo-2-text"/>
        <w:tabs>
          <w:tab w:val="clear" w:pos="709"/>
          <w:tab w:val="num" w:pos="567"/>
        </w:tabs>
        <w:ind w:left="0" w:firstLine="0"/>
        <w:rPr>
          <w:rFonts w:ascii="Arial Narrow" w:hAnsi="Arial Narrow" w:cs="Arial"/>
        </w:rPr>
      </w:pPr>
      <w:r>
        <w:rPr>
          <w:rFonts w:ascii="Arial Narrow" w:hAnsi="Arial Narrow" w:cs="Arial"/>
        </w:rPr>
        <w:tab/>
      </w:r>
      <w:r>
        <w:rPr>
          <w:rFonts w:ascii="Arial Narrow" w:hAnsi="Arial Narrow" w:cs="Arial"/>
        </w:rPr>
        <w:tab/>
        <w:t>-</w:t>
      </w:r>
      <w:r>
        <w:rPr>
          <w:rFonts w:ascii="Arial Narrow" w:hAnsi="Arial Narrow" w:cs="Arial"/>
        </w:rPr>
        <w:tab/>
        <w:t>návrh Zmluvy musí byť podpísaný podľa bodu 14.8 tejto výzvy.</w:t>
      </w:r>
    </w:p>
    <w:p w14:paraId="4704297E" w14:textId="77777777" w:rsidR="00576969" w:rsidRDefault="00576969">
      <w:pPr>
        <w:pStyle w:val="Cislo-2-text"/>
        <w:tabs>
          <w:tab w:val="clear" w:pos="709"/>
          <w:tab w:val="num" w:pos="567"/>
        </w:tabs>
        <w:ind w:left="567" w:hanging="567"/>
        <w:rPr>
          <w:rFonts w:ascii="Arial Narrow" w:hAnsi="Arial Narrow" w:cs="Arial"/>
        </w:rPr>
      </w:pPr>
    </w:p>
    <w:p w14:paraId="5B736998" w14:textId="77777777" w:rsidR="00576969" w:rsidRDefault="00576969">
      <w:pPr>
        <w:pStyle w:val="Odsekzoznamu1"/>
        <w:numPr>
          <w:ilvl w:val="0"/>
          <w:numId w:val="34"/>
        </w:numPr>
        <w:suppressAutoHyphens w:val="0"/>
        <w:spacing w:after="0" w:line="240" w:lineRule="auto"/>
        <w:ind w:left="567" w:hanging="567"/>
        <w:contextualSpacing/>
        <w:rPr>
          <w:rFonts w:ascii="Arial Narrow" w:hAnsi="Arial Narrow" w:cs="Arial"/>
          <w:b/>
        </w:rPr>
      </w:pPr>
      <w:bookmarkStart w:id="15" w:name="_Toc450749509"/>
    </w:p>
    <w:p w14:paraId="05B89860" w14:textId="6D93D586" w:rsidR="00576969" w:rsidRDefault="001D48ED">
      <w:pPr>
        <w:pStyle w:val="Odsekzoznamu1"/>
        <w:suppressAutoHyphens w:val="0"/>
        <w:spacing w:after="0" w:line="240" w:lineRule="auto"/>
        <w:ind w:left="0"/>
        <w:contextualSpacing/>
        <w:rPr>
          <w:rFonts w:ascii="Arial Narrow" w:hAnsi="Arial Narrow" w:cs="Arial"/>
          <w:b/>
        </w:rPr>
      </w:pPr>
      <w:r>
        <w:rPr>
          <w:rFonts w:ascii="Arial Narrow" w:hAnsi="Arial Narrow" w:cs="Arial"/>
          <w:b/>
        </w:rPr>
        <w:t>Vyhotovenie ponuky</w:t>
      </w:r>
      <w:bookmarkEnd w:id="15"/>
      <w:r>
        <w:rPr>
          <w:rFonts w:ascii="Arial Narrow" w:hAnsi="Arial Narrow" w:cs="Arial"/>
          <w:b/>
        </w:rPr>
        <w:t xml:space="preserve">: </w:t>
      </w:r>
      <w:r>
        <w:rPr>
          <w:rFonts w:ascii="Arial Narrow" w:hAnsi="Arial Narrow"/>
          <w:b/>
          <w:bCs/>
        </w:rPr>
        <w:t>Doplnenie dokladov v rámci zadávania zákazky s nízkou hodnotou</w:t>
      </w:r>
    </w:p>
    <w:p w14:paraId="15BA46F0" w14:textId="11153E74" w:rsidR="00576969" w:rsidRDefault="001D48ED">
      <w:pPr>
        <w:pStyle w:val="Cislo-2-text"/>
        <w:spacing w:before="0"/>
        <w:ind w:left="567" w:hanging="567"/>
        <w:rPr>
          <w:rFonts w:ascii="Arial Narrow" w:hAnsi="Arial Narrow" w:cs="Arial"/>
        </w:rPr>
      </w:pPr>
      <w:r>
        <w:rPr>
          <w:rFonts w:ascii="Arial Narrow" w:hAnsi="Arial Narrow" w:cs="Arial"/>
        </w:rPr>
        <w:t xml:space="preserve">26.1 </w:t>
      </w:r>
      <w:r>
        <w:rPr>
          <w:rFonts w:ascii="Arial Narrow" w:hAnsi="Arial Narrow" w:cs="Arial"/>
        </w:rPr>
        <w:tab/>
        <w:t>Doplnenie dokladov musí byť vyhotovené písomne v elektronickej podobe (</w:t>
      </w:r>
      <w:proofErr w:type="spellStart"/>
      <w:r>
        <w:rPr>
          <w:rFonts w:ascii="Arial Narrow" w:hAnsi="Arial Narrow" w:cs="Arial"/>
        </w:rPr>
        <w:t>scan</w:t>
      </w:r>
      <w:proofErr w:type="spellEnd"/>
      <w:r>
        <w:rPr>
          <w:rFonts w:ascii="Arial Narrow" w:hAnsi="Arial Narrow" w:cs="Arial"/>
        </w:rPr>
        <w:t>, formát PDF), ktorá zabezpečí trvalé zachytenie jej obsahu. Doplnenie dokladov musí byť vyhotovené nezmazateľným atramentom, rukopisom, písacím strojom alebo tlačiarenským výstupným zariadením výpočtovej techniky, ktorého obsah je pre fyzickú osobu čitateľný (ak je to uplatniteľné).</w:t>
      </w:r>
      <w:bookmarkStart w:id="16" w:name="_Ref450745371"/>
    </w:p>
    <w:p w14:paraId="72BFBF8B" w14:textId="77777777" w:rsidR="00576969" w:rsidRDefault="001D48ED">
      <w:pPr>
        <w:pStyle w:val="Cislo-2-text"/>
        <w:spacing w:before="0"/>
        <w:ind w:left="567" w:hanging="567"/>
        <w:rPr>
          <w:rFonts w:ascii="Arial Narrow" w:hAnsi="Arial Narrow" w:cs="Arial"/>
        </w:rPr>
      </w:pPr>
      <w:r>
        <w:rPr>
          <w:rFonts w:ascii="Arial Narrow" w:hAnsi="Arial Narrow" w:cs="Arial"/>
        </w:rPr>
        <w:t xml:space="preserve">26.2 </w:t>
      </w:r>
      <w:r>
        <w:rPr>
          <w:rFonts w:ascii="Arial Narrow" w:hAnsi="Arial Narrow" w:cs="Arial"/>
        </w:rPr>
        <w:tab/>
      </w:r>
      <w:bookmarkEnd w:id="16"/>
      <w:r>
        <w:rPr>
          <w:rFonts w:ascii="Arial Narrow" w:hAnsi="Arial Narrow" w:cs="Arial"/>
        </w:rPr>
        <w:t>Ak dokumenty predložené v rámci doplnenia dokladov uchádzačom obsahujú osobné údaje, uchádzač je povinný postupovať v súlade so zákonom č. 18/2018 Z. z. o ochrane osobných údajov v znení neskorších predpisov (predložiť súhlas dotknutých osôb so spracovaním osobných údajov zo strany verejného obstarávateľa a anonymizovať osobné údaje v ponuke predloženej v elektronickej forme, a podobne).</w:t>
      </w:r>
    </w:p>
    <w:p w14:paraId="2640112C" w14:textId="4CC1D207" w:rsidR="00576969" w:rsidRDefault="001D48ED">
      <w:pPr>
        <w:pStyle w:val="Cislo-2-text"/>
        <w:spacing w:before="0"/>
        <w:ind w:left="567" w:hanging="567"/>
        <w:rPr>
          <w:rFonts w:ascii="Arial Narrow" w:hAnsi="Arial Narrow" w:cs="Arial"/>
        </w:rPr>
      </w:pPr>
      <w:r>
        <w:rPr>
          <w:rFonts w:ascii="Arial Narrow" w:hAnsi="Arial Narrow" w:cs="Arial"/>
        </w:rPr>
        <w:lastRenderedPageBreak/>
        <w:t>26.3</w:t>
      </w:r>
      <w:r>
        <w:rPr>
          <w:rFonts w:ascii="Arial Narrow" w:hAnsi="Arial Narrow" w:cs="Arial"/>
        </w:rPr>
        <w:tab/>
      </w:r>
      <w:r>
        <w:rPr>
          <w:rFonts w:ascii="Arial Narrow" w:hAnsi="Arial Narrow"/>
        </w:rPr>
        <w:t>Uchádzač predkladá doklady v rámci doplnenia svojej ponuky v elektronickej podobe do elektronickej platformy a to v lehote na doplnenie svojej ponuky podľa požiadaviek uvedených v samostatnej výzve na predloženie dokladov.</w:t>
      </w:r>
    </w:p>
    <w:p w14:paraId="67AAE5CD" w14:textId="77777777" w:rsidR="00576969" w:rsidRDefault="00576969">
      <w:pPr>
        <w:pStyle w:val="Odsekzoznamu1"/>
        <w:suppressAutoHyphens w:val="0"/>
        <w:spacing w:after="0" w:line="240" w:lineRule="auto"/>
        <w:ind w:left="567"/>
        <w:contextualSpacing/>
        <w:rPr>
          <w:rFonts w:ascii="Arial Narrow" w:hAnsi="Arial Narrow" w:cs="Arial"/>
          <w:b/>
        </w:rPr>
      </w:pPr>
    </w:p>
    <w:p w14:paraId="4562A816" w14:textId="77777777" w:rsidR="00576969" w:rsidRDefault="00576969">
      <w:pPr>
        <w:pStyle w:val="Odsekzoznamu1"/>
        <w:numPr>
          <w:ilvl w:val="0"/>
          <w:numId w:val="34"/>
        </w:numPr>
        <w:suppressAutoHyphens w:val="0"/>
        <w:spacing w:after="0" w:line="240" w:lineRule="auto"/>
        <w:ind w:left="567" w:hanging="567"/>
        <w:contextualSpacing/>
        <w:rPr>
          <w:rFonts w:ascii="Arial Narrow" w:hAnsi="Arial Narrow" w:cs="Arial"/>
          <w:b/>
        </w:rPr>
      </w:pPr>
    </w:p>
    <w:p w14:paraId="079AF1E9" w14:textId="317DE262" w:rsidR="00576969" w:rsidRDefault="001D48ED">
      <w:pPr>
        <w:pStyle w:val="Odsekzoznamu1"/>
        <w:suppressAutoHyphens w:val="0"/>
        <w:spacing w:after="0" w:line="240" w:lineRule="auto"/>
        <w:ind w:left="0"/>
        <w:contextualSpacing/>
        <w:rPr>
          <w:rFonts w:ascii="Arial Narrow" w:hAnsi="Arial Narrow" w:cs="Arial"/>
          <w:b/>
        </w:rPr>
      </w:pPr>
      <w:r>
        <w:rPr>
          <w:rFonts w:ascii="Arial Narrow" w:hAnsi="Arial Narrow" w:cs="Arial"/>
          <w:b/>
        </w:rPr>
        <w:t>Prijatie ponuky:</w:t>
      </w:r>
    </w:p>
    <w:p w14:paraId="5E3F2354" w14:textId="0D4C39F9" w:rsidR="00576969" w:rsidRDefault="001D48ED">
      <w:pPr>
        <w:pStyle w:val="Text-1"/>
        <w:spacing w:before="0"/>
        <w:ind w:left="708" w:hanging="708"/>
        <w:rPr>
          <w:rFonts w:ascii="Arial Narrow" w:hAnsi="Arial Narrow" w:cs="Arial"/>
        </w:rPr>
      </w:pPr>
      <w:r>
        <w:rPr>
          <w:rFonts w:ascii="Arial Narrow" w:hAnsi="Arial Narrow" w:cs="Arial"/>
        </w:rPr>
        <w:t>27.1</w:t>
      </w:r>
      <w:r>
        <w:rPr>
          <w:rFonts w:ascii="Arial Narrow" w:hAnsi="Arial Narrow" w:cs="Arial"/>
        </w:rPr>
        <w:tab/>
        <w:t>Ak doklady nebudú predložené podľa požiadaviek verejného obstarávateľa alebo ponuka nebude spĺňať požiadavky na predmet zákazky, uvedené v tejto výzve, takáto ponuka nebude verejným obstarávateľom prijatá a bude oslovený druhý uchádzač v poradí, ktorý verejnému obstarávateľovi v novo zostavenom poradní podľa kritéria určeného v bode 13 ponúkol najnižšiu zmluvnú cenu..</w:t>
      </w:r>
    </w:p>
    <w:p w14:paraId="72C94695" w14:textId="429EB658" w:rsidR="00576969" w:rsidRDefault="001D48ED">
      <w:pPr>
        <w:spacing w:after="0" w:line="240" w:lineRule="auto"/>
        <w:ind w:left="705" w:hanging="705"/>
        <w:jc w:val="both"/>
        <w:rPr>
          <w:rFonts w:ascii="Arial Narrow" w:hAnsi="Arial Narrow"/>
        </w:rPr>
      </w:pPr>
      <w:r>
        <w:rPr>
          <w:rFonts w:ascii="Arial Narrow" w:hAnsi="Arial Narrow" w:cs="Arial"/>
        </w:rPr>
        <w:t>27.2</w:t>
      </w:r>
      <w:r>
        <w:rPr>
          <w:rFonts w:ascii="Arial Narrow" w:hAnsi="Arial Narrow" w:cs="Arial"/>
        </w:rPr>
        <w:tab/>
      </w:r>
      <w:r>
        <w:rPr>
          <w:rFonts w:ascii="Arial Narrow" w:hAnsi="Arial Narrow"/>
        </w:rPr>
        <w:t>Na základe kritéria na hodnotenie ponúk bude identifikovaný úspešný uchádzač, ktorému verejný obstarávateľ oznámi, že uspel.</w:t>
      </w:r>
    </w:p>
    <w:p w14:paraId="26487DA2" w14:textId="1C57E0C2" w:rsidR="00576969" w:rsidRDefault="001D48ED">
      <w:pPr>
        <w:spacing w:after="0" w:line="240" w:lineRule="auto"/>
        <w:ind w:left="705" w:hanging="705"/>
        <w:jc w:val="both"/>
        <w:rPr>
          <w:rFonts w:ascii="Arial Narrow" w:hAnsi="Arial Narrow"/>
        </w:rPr>
      </w:pPr>
      <w:r>
        <w:rPr>
          <w:rFonts w:ascii="Arial Narrow" w:hAnsi="Arial Narrow"/>
        </w:rPr>
        <w:t>27.3</w:t>
      </w:r>
      <w:r>
        <w:rPr>
          <w:rFonts w:ascii="Arial Narrow" w:hAnsi="Arial Narrow"/>
        </w:rPr>
        <w:tab/>
        <w:t>Neúspešným uchádzačom verejný obstarávateľ zašle informáciu o výsledku vyhodnotenia ponúk, s oznámením, že neuspeli a s uvedením dôvodu neúspešnosti a to prostredníctvom elektronickej platformy.</w:t>
      </w:r>
    </w:p>
    <w:p w14:paraId="4DB45E35" w14:textId="49330556" w:rsidR="00576969" w:rsidRDefault="001D48ED">
      <w:pPr>
        <w:spacing w:after="0" w:line="240" w:lineRule="auto"/>
        <w:ind w:left="705" w:hanging="705"/>
        <w:jc w:val="both"/>
        <w:rPr>
          <w:rFonts w:ascii="Arial Narrow" w:hAnsi="Arial Narrow" w:cs="Arial"/>
        </w:rPr>
      </w:pPr>
      <w:r>
        <w:rPr>
          <w:rFonts w:ascii="Arial Narrow" w:hAnsi="Arial Narrow" w:cs="Arial"/>
        </w:rPr>
        <w:t>27.4</w:t>
      </w:r>
      <w:r>
        <w:rPr>
          <w:rFonts w:ascii="Arial Narrow" w:hAnsi="Arial Narrow" w:cs="Arial"/>
        </w:rPr>
        <w:tab/>
        <w:t>S uchádzačom, ktorý splní požiadavky stanovené v tejto výzve a zároveň ponúkne verejnému obstarávateľovi najnižšiu konečnú celkovú zmluvnú cenu v EUR za poskytnutie predmetu zákazky, verejný obstarávateľ uzatvorí Zmluvu/alebo mu vystaví objednávku</w:t>
      </w:r>
      <w:r>
        <w:rPr>
          <w:rFonts w:ascii="Arial Narrow" w:hAnsi="Arial Narrow" w:cs="Arial"/>
          <w:color w:val="FF0000"/>
        </w:rPr>
        <w:t xml:space="preserve"> (podľa toho čo je uplatniteľné)</w:t>
      </w:r>
      <w:r>
        <w:rPr>
          <w:rFonts w:ascii="Arial Narrow" w:hAnsi="Arial Narrow" w:cs="Arial"/>
        </w:rPr>
        <w:t>.</w:t>
      </w:r>
      <w:r>
        <w:rPr>
          <w:rFonts w:ascii="Arial Narrow" w:hAnsi="Arial Narrow"/>
        </w:rPr>
        <w:t xml:space="preserve"> Zmluva s úspešným uchádzačom bude uzatvorená (objednávka bude vystavená) až po kontrole a odsúhlasení verejného obstarávania zo strany </w:t>
      </w:r>
      <w:r w:rsidR="00982B9C">
        <w:rPr>
          <w:rFonts w:ascii="Arial Narrow" w:hAnsi="Arial Narrow" w:cs="Arial"/>
        </w:rPr>
        <w:t>Poskytovateľa dotácie (Košický samosprávny kraj)</w:t>
      </w:r>
      <w:r>
        <w:rPr>
          <w:rFonts w:ascii="Arial Narrow" w:hAnsi="Arial Narrow"/>
        </w:rPr>
        <w:t>.</w:t>
      </w:r>
    </w:p>
    <w:p w14:paraId="5930AFF2" w14:textId="158351C6" w:rsidR="00576969" w:rsidRDefault="001D48ED">
      <w:pPr>
        <w:spacing w:after="0" w:line="240" w:lineRule="auto"/>
        <w:ind w:left="705" w:hanging="705"/>
        <w:jc w:val="both"/>
        <w:rPr>
          <w:rFonts w:ascii="Arial Narrow" w:hAnsi="Arial Narrow" w:cs="Arial"/>
        </w:rPr>
      </w:pPr>
      <w:r>
        <w:rPr>
          <w:rFonts w:ascii="Arial Narrow" w:hAnsi="Arial Narrow" w:cs="Arial"/>
        </w:rPr>
        <w:t>27.5</w:t>
      </w:r>
      <w:r>
        <w:rPr>
          <w:rFonts w:ascii="Arial Narrow" w:hAnsi="Arial Narrow" w:cs="Arial"/>
        </w:rPr>
        <w:tab/>
        <w:t xml:space="preserve">Uvedené platí v prípade ak nenastanú okolnosti na strane verejného obstarávateľa, ktoré by viedli k neakceptovaniu výsledkov v rámci zadávania zákazky podľa § 117 ZVO. </w:t>
      </w:r>
    </w:p>
    <w:p w14:paraId="51063EE9" w14:textId="0A7793AC" w:rsidR="00576969" w:rsidRDefault="001D48ED">
      <w:pPr>
        <w:spacing w:after="0" w:line="240" w:lineRule="auto"/>
        <w:ind w:left="705" w:hanging="705"/>
        <w:jc w:val="both"/>
        <w:rPr>
          <w:rFonts w:ascii="Arial Narrow" w:hAnsi="Arial Narrow" w:cs="Arial"/>
        </w:rPr>
      </w:pPr>
      <w:r>
        <w:rPr>
          <w:rFonts w:ascii="Arial Narrow" w:hAnsi="Arial Narrow"/>
        </w:rPr>
        <w:t>27.6</w:t>
      </w:r>
      <w:r>
        <w:rPr>
          <w:rFonts w:ascii="Arial Narrow" w:hAnsi="Arial Narrow"/>
        </w:rPr>
        <w:tab/>
        <w:t>Verený obstarávateľ pri zadávaní zákazky s nízkou hodnotou postupuje vyššie uvedeným spôsobom, v súlade so Smernicou o verejnom obstarávaní s uplatnením ustanovenia § 117 ZVO z dôvodov, že proces postupu zadávania zákazky s nízkou hodnotou nie je upravený v ZVO, pričom  pre vyhodnocovanie predložených cenových ponúk v súvislosti  s ich využitím na postup zadávania zákazky s nízkou hodnotou a pre výber zmluvného partnera pre dodanie predmetu zákazky bude uplatňovať základné princípy verejného obstarávania.</w:t>
      </w:r>
    </w:p>
    <w:p w14:paraId="11E47EB1" w14:textId="3C7D8C85" w:rsidR="00576969" w:rsidRDefault="001D48ED">
      <w:pPr>
        <w:spacing w:after="0" w:line="240" w:lineRule="auto"/>
        <w:ind w:left="709" w:hanging="709"/>
        <w:jc w:val="both"/>
        <w:rPr>
          <w:rFonts w:ascii="Arial Narrow" w:hAnsi="Arial Narrow"/>
        </w:rPr>
      </w:pPr>
      <w:r>
        <w:rPr>
          <w:rFonts w:ascii="Arial Narrow" w:hAnsi="Arial Narrow" w:cs="Arial"/>
        </w:rPr>
        <w:t>27.7</w:t>
      </w:r>
      <w:r>
        <w:rPr>
          <w:rFonts w:ascii="Arial Narrow" w:hAnsi="Arial Narrow" w:cs="Arial"/>
        </w:rPr>
        <w:tab/>
      </w:r>
      <w:r>
        <w:rPr>
          <w:rFonts w:ascii="Arial Narrow" w:hAnsi="Arial Narrow"/>
        </w:rPr>
        <w:t xml:space="preserve">Verejný obstarávateľ nesmie uzavrieť zmluvu s uchádzačom alebo uchádzačmi, ktorí majú povinnosť zapisovať sa do </w:t>
      </w:r>
      <w:r>
        <w:rPr>
          <w:rFonts w:ascii="Arial Narrow" w:hAnsi="Arial Narrow"/>
          <w:b/>
          <w:bCs/>
        </w:rPr>
        <w:t>Registra partnerov verejného sektora</w:t>
      </w:r>
      <w:r>
        <w:rPr>
          <w:rStyle w:val="Odkaznapoznmkupodiarou"/>
          <w:rFonts w:ascii="Arial Narrow" w:hAnsi="Arial Narrow"/>
        </w:rPr>
        <w:footnoteReference w:id="3"/>
      </w:r>
      <w:r>
        <w:rPr>
          <w:rFonts w:ascii="Arial Narrow" w:hAnsi="Arial Narrow"/>
        </w:rPr>
        <w:t xml:space="preserve">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05DD02C7" w14:textId="77777777" w:rsidR="00576969" w:rsidRDefault="00576969">
      <w:pPr>
        <w:spacing w:after="0" w:line="240" w:lineRule="auto"/>
        <w:jc w:val="both"/>
        <w:rPr>
          <w:rFonts w:ascii="Arial Narrow" w:hAnsi="Arial Narrow" w:cs="Arial"/>
        </w:rPr>
      </w:pPr>
    </w:p>
    <w:p w14:paraId="0AC041CC" w14:textId="3439298F" w:rsidR="00576969" w:rsidRDefault="001D48ED">
      <w:pPr>
        <w:spacing w:after="0" w:line="240" w:lineRule="auto"/>
        <w:jc w:val="both"/>
        <w:rPr>
          <w:rFonts w:ascii="Arial Narrow" w:hAnsi="Arial Narrow" w:cs="Arial"/>
          <w:b/>
          <w:bCs/>
        </w:rPr>
      </w:pPr>
      <w:r>
        <w:rPr>
          <w:rFonts w:ascii="Arial Narrow" w:hAnsi="Arial Narrow" w:cs="Arial"/>
          <w:b/>
          <w:bCs/>
        </w:rPr>
        <w:t>Záver:</w:t>
      </w:r>
    </w:p>
    <w:p w14:paraId="0CA8D6C0" w14:textId="77777777" w:rsidR="00576969" w:rsidRDefault="001D48ED">
      <w:pPr>
        <w:spacing w:after="0" w:line="240" w:lineRule="auto"/>
        <w:rPr>
          <w:rFonts w:ascii="Arial Narrow" w:hAnsi="Arial Narrow"/>
        </w:rPr>
      </w:pPr>
      <w:r>
        <w:rPr>
          <w:rFonts w:ascii="Arial Narrow" w:hAnsi="Arial Narrow"/>
        </w:rPr>
        <w:t>Verejný obstarávateľ si vyhradzuje právo:</w:t>
      </w:r>
    </w:p>
    <w:p w14:paraId="44433A99" w14:textId="77777777" w:rsidR="00576969" w:rsidRDefault="001D48ED">
      <w:pPr>
        <w:pStyle w:val="odsek-odr-1"/>
        <w:spacing w:after="0"/>
        <w:ind w:left="567" w:hanging="567"/>
        <w:rPr>
          <w:sz w:val="22"/>
          <w:szCs w:val="22"/>
        </w:rPr>
      </w:pPr>
      <w:r>
        <w:rPr>
          <w:sz w:val="22"/>
          <w:szCs w:val="22"/>
        </w:rPr>
        <w:t xml:space="preserve">nevyužiť predložené cenové ponuky ako podklad pre výber zmluvného partnera v postupe zadávania zákazky s nízkou hodnotou, </w:t>
      </w:r>
    </w:p>
    <w:p w14:paraId="622BD7EC" w14:textId="77777777" w:rsidR="00576969" w:rsidRDefault="001D48ED">
      <w:pPr>
        <w:widowControl w:val="0"/>
        <w:numPr>
          <w:ilvl w:val="0"/>
          <w:numId w:val="10"/>
        </w:numPr>
        <w:suppressAutoHyphens w:val="0"/>
        <w:spacing w:after="0" w:line="240" w:lineRule="auto"/>
        <w:ind w:left="567" w:hanging="567"/>
        <w:jc w:val="both"/>
        <w:outlineLvl w:val="1"/>
        <w:rPr>
          <w:rFonts w:ascii="Arial Narrow" w:hAnsi="Arial Narrow"/>
        </w:rPr>
      </w:pPr>
      <w:r>
        <w:rPr>
          <w:rFonts w:ascii="Arial Narrow" w:hAnsi="Arial Narrow"/>
        </w:rPr>
        <w:t>nezaradiť cenovú ponuku do vyhodnocovania ak uchádzač nepreukázal v predloženej cenovej ponuke splnenie požiadaviek verejného obstarávateľa alebo iným spôsobom bude jeho predložená cenová ponuka neprijateľná.</w:t>
      </w:r>
    </w:p>
    <w:p w14:paraId="4707587E" w14:textId="77777777" w:rsidR="00576969" w:rsidRDefault="00576969">
      <w:pPr>
        <w:spacing w:after="0" w:line="240" w:lineRule="auto"/>
        <w:rPr>
          <w:rFonts w:ascii="Arial Narrow" w:hAnsi="Arial Narrow"/>
        </w:rPr>
      </w:pPr>
    </w:p>
    <w:p w14:paraId="7FDAB8DB" w14:textId="018C6705" w:rsidR="00576969" w:rsidRDefault="001D48ED">
      <w:pPr>
        <w:spacing w:after="0" w:line="240" w:lineRule="auto"/>
        <w:jc w:val="both"/>
        <w:rPr>
          <w:rFonts w:ascii="Arial Narrow" w:hAnsi="Arial Narrow" w:cs="Arial"/>
          <w:b/>
          <w:bCs/>
        </w:rPr>
      </w:pPr>
      <w:r>
        <w:rPr>
          <w:rFonts w:ascii="Arial Narrow" w:hAnsi="Arial Narrow"/>
        </w:rPr>
        <w:t>Za poskytnutú cenovú ponuku Vám vopred ďakujeme.</w:t>
      </w:r>
    </w:p>
    <w:p w14:paraId="28995ACC" w14:textId="77777777" w:rsidR="00576969" w:rsidRDefault="00576969">
      <w:pPr>
        <w:ind w:left="708" w:firstLine="708"/>
        <w:jc w:val="both"/>
        <w:rPr>
          <w:rFonts w:ascii="Arial Narrow" w:hAnsi="Arial Narrow" w:cs="Arial"/>
        </w:rPr>
      </w:pPr>
    </w:p>
    <w:p w14:paraId="698A707D" w14:textId="0258ED6F" w:rsidR="00576969" w:rsidRDefault="001D48ED">
      <w:pPr>
        <w:ind w:left="708" w:firstLine="708"/>
        <w:jc w:val="both"/>
        <w:rPr>
          <w:rFonts w:ascii="Arial Narrow" w:hAnsi="Arial Narrow" w:cs="Arial"/>
        </w:rPr>
      </w:pPr>
      <w:r>
        <w:rPr>
          <w:rFonts w:ascii="Arial Narrow" w:hAnsi="Arial Narrow" w:cs="Arial"/>
        </w:rPr>
        <w:t>S pozdravom</w:t>
      </w:r>
    </w:p>
    <w:p w14:paraId="7F0A53DB" w14:textId="37A4C1CE" w:rsidR="00576969" w:rsidRDefault="001D48ED">
      <w:pPr>
        <w:jc w:val="both"/>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rPr>
        <w:t>Meno, priezvisko</w:t>
      </w:r>
    </w:p>
    <w:p w14:paraId="3C5E0ECB" w14:textId="5120D8E2" w:rsidR="00576969" w:rsidRDefault="001D48ED">
      <w:pPr>
        <w:spacing w:after="0"/>
        <w:jc w:val="both"/>
        <w:rPr>
          <w:rFonts w:ascii="Arial Narrow" w:hAnsi="Arial Narrow" w:cs="Arial"/>
          <w:color w:val="000000"/>
          <w:u w:val="single"/>
        </w:rPr>
      </w:pPr>
      <w:r>
        <w:rPr>
          <w:rFonts w:ascii="Arial Narrow" w:hAnsi="Arial Narrow" w:cs="Arial"/>
          <w:color w:val="000000"/>
          <w:u w:val="single"/>
        </w:rPr>
        <w:t>Prílohy výzvy:</w:t>
      </w:r>
    </w:p>
    <w:p w14:paraId="7F6A5849" w14:textId="22EA1C4E" w:rsidR="00576969" w:rsidRDefault="001D48ED" w:rsidP="00561DA2">
      <w:pPr>
        <w:pStyle w:val="Text-1-odrazky"/>
        <w:numPr>
          <w:ilvl w:val="0"/>
          <w:numId w:val="0"/>
        </w:numPr>
        <w:tabs>
          <w:tab w:val="clear" w:pos="1066"/>
          <w:tab w:val="clear" w:pos="1423"/>
          <w:tab w:val="clear" w:pos="1780"/>
          <w:tab w:val="clear" w:pos="2138"/>
          <w:tab w:val="clear" w:pos="2495"/>
          <w:tab w:val="clear" w:pos="2852"/>
          <w:tab w:val="left" w:pos="0"/>
        </w:tabs>
        <w:ind w:left="1416" w:hanging="1416"/>
        <w:rPr>
          <w:rFonts w:ascii="Arial Narrow" w:hAnsi="Arial Narrow"/>
        </w:rPr>
      </w:pPr>
      <w:r>
        <w:rPr>
          <w:rFonts w:ascii="Arial Narrow" w:hAnsi="Arial Narrow" w:cs="Arial"/>
          <w:lang w:eastAsia="sk-SK"/>
        </w:rPr>
        <w:t xml:space="preserve">Príloha č. 1: </w:t>
      </w:r>
      <w:r>
        <w:rPr>
          <w:rFonts w:ascii="Arial Narrow" w:hAnsi="Arial Narrow" w:cs="Arial"/>
          <w:lang w:eastAsia="sk-SK"/>
        </w:rPr>
        <w:tab/>
        <w:t xml:space="preserve">Cenová ponuka </w:t>
      </w:r>
      <w:r>
        <w:rPr>
          <w:rFonts w:ascii="Arial Narrow" w:hAnsi="Arial Narrow"/>
        </w:rPr>
        <w:t>(napr. vzor:</w:t>
      </w:r>
      <w:r w:rsidR="000152FF" w:rsidRPr="000152FF">
        <w:t xml:space="preserve"> </w:t>
      </w:r>
      <w:r w:rsidR="000152FF" w:rsidRPr="000152FF">
        <w:rPr>
          <w:rFonts w:ascii="Arial Narrow" w:hAnsi="Arial Narrow"/>
        </w:rPr>
        <w:t xml:space="preserve">Príloha č.5B_Vzor </w:t>
      </w:r>
      <w:proofErr w:type="spellStart"/>
      <w:r w:rsidR="000152FF" w:rsidRPr="000152FF">
        <w:rPr>
          <w:rFonts w:ascii="Arial Narrow" w:hAnsi="Arial Narrow"/>
        </w:rPr>
        <w:t>naceňovacej</w:t>
      </w:r>
      <w:proofErr w:type="spellEnd"/>
      <w:r w:rsidR="000152FF" w:rsidRPr="000152FF">
        <w:rPr>
          <w:rFonts w:ascii="Arial Narrow" w:hAnsi="Arial Narrow"/>
        </w:rPr>
        <w:t xml:space="preserve"> tabuľky pre určenie PHZ a celkovej ceny predmetu zákazky</w:t>
      </w:r>
      <w:r w:rsidR="000152FF">
        <w:t xml:space="preserve"> </w:t>
      </w:r>
      <w:r>
        <w:rPr>
          <w:rFonts w:ascii="Arial Narrow" w:hAnsi="Arial Narrow"/>
        </w:rPr>
        <w:t>)</w:t>
      </w:r>
    </w:p>
    <w:p w14:paraId="79B490D7" w14:textId="76C49F7D" w:rsidR="00576969" w:rsidRDefault="001D48ED">
      <w:pPr>
        <w:pStyle w:val="Text-1-odrazky"/>
        <w:numPr>
          <w:ilvl w:val="0"/>
          <w:numId w:val="0"/>
        </w:numPr>
        <w:tabs>
          <w:tab w:val="clear" w:pos="1066"/>
          <w:tab w:val="clear" w:pos="1423"/>
          <w:tab w:val="clear" w:pos="1780"/>
          <w:tab w:val="clear" w:pos="2138"/>
          <w:tab w:val="clear" w:pos="2495"/>
          <w:tab w:val="clear" w:pos="2852"/>
          <w:tab w:val="left" w:pos="0"/>
        </w:tabs>
        <w:ind w:left="1416"/>
        <w:rPr>
          <w:rFonts w:ascii="Arial Narrow" w:hAnsi="Arial Narrow" w:cs="Arial"/>
          <w:lang w:eastAsia="sk-SK"/>
        </w:rPr>
      </w:pPr>
      <w:r>
        <w:rPr>
          <w:rFonts w:ascii="Arial Narrow" w:hAnsi="Arial Narrow"/>
        </w:rPr>
        <w:lastRenderedPageBreak/>
        <w:t>Pozn.: v predmetnej prílohe sa musí nachádzať text: Súhlasím s tým, aby bola táto cenová ponuka vyhodnotená v následnom zadávaní zákazky s nízkou hodnotou, ak to bude uplatniteľné: áno/nie</w:t>
      </w:r>
    </w:p>
    <w:p w14:paraId="104B948C" w14:textId="38CB127D" w:rsidR="00576969" w:rsidRDefault="001D48ED">
      <w:pPr>
        <w:spacing w:after="0" w:line="240" w:lineRule="auto"/>
        <w:ind w:left="1410" w:hanging="1410"/>
        <w:jc w:val="both"/>
        <w:rPr>
          <w:rFonts w:ascii="Arial Narrow" w:hAnsi="Arial Narrow" w:cs="Arial"/>
          <w:bCs/>
          <w:lang w:val="sk"/>
        </w:rPr>
      </w:pPr>
      <w:r>
        <w:rPr>
          <w:rFonts w:ascii="Arial Narrow" w:hAnsi="Arial Narrow" w:cs="Arial"/>
        </w:rPr>
        <w:t xml:space="preserve">Príloha č. 2: </w:t>
      </w:r>
      <w:r>
        <w:rPr>
          <w:rFonts w:ascii="Arial Narrow" w:hAnsi="Arial Narrow" w:cs="Arial"/>
        </w:rPr>
        <w:tab/>
      </w:r>
      <w:r>
        <w:rPr>
          <w:rFonts w:ascii="Arial Narrow" w:hAnsi="Arial Narrow"/>
        </w:rPr>
        <w:t xml:space="preserve">Čestné vyhlásenie </w:t>
      </w:r>
      <w:r w:rsidR="000152FF">
        <w:rPr>
          <w:rFonts w:ascii="Arial Narrow" w:hAnsi="Arial Narrow"/>
        </w:rPr>
        <w:t>ku konfliktu záujmov a k etickému kódexu uchádzača</w:t>
      </w:r>
      <w:r>
        <w:rPr>
          <w:rFonts w:ascii="Arial Narrow" w:hAnsi="Arial Narrow"/>
        </w:rPr>
        <w:t xml:space="preserve"> (</w:t>
      </w:r>
      <w:r>
        <w:rPr>
          <w:rFonts w:ascii="Arial Narrow" w:hAnsi="Arial Narrow"/>
          <w:color w:val="FF0000"/>
          <w:spacing w:val="-5"/>
          <w:lang w:eastAsia="sk-SK"/>
        </w:rPr>
        <w:t xml:space="preserve">podľa </w:t>
      </w:r>
      <w:r>
        <w:rPr>
          <w:rFonts w:ascii="Arial Narrow" w:hAnsi="Arial Narrow"/>
          <w:color w:val="FF0000"/>
        </w:rPr>
        <w:t>Prílohy č. 6 usmernenia (VZOR 02)</w:t>
      </w:r>
    </w:p>
    <w:p w14:paraId="636C136B" w14:textId="1DA96D67" w:rsidR="00576969" w:rsidRDefault="001D48ED">
      <w:pPr>
        <w:spacing w:after="0" w:line="240" w:lineRule="auto"/>
        <w:ind w:left="1416" w:hanging="1416"/>
        <w:jc w:val="both"/>
        <w:rPr>
          <w:rFonts w:ascii="Arial Narrow" w:hAnsi="Arial Narrow"/>
          <w:color w:val="FF0000"/>
        </w:rPr>
      </w:pPr>
      <w:r>
        <w:rPr>
          <w:rFonts w:ascii="Arial Narrow" w:hAnsi="Arial Narrow"/>
        </w:rPr>
        <w:t xml:space="preserve">Príloha č. 3. </w:t>
      </w:r>
      <w:r>
        <w:rPr>
          <w:rFonts w:ascii="Arial Narrow" w:hAnsi="Arial Narrow"/>
        </w:rPr>
        <w:tab/>
      </w:r>
      <w:r>
        <w:rPr>
          <w:rFonts w:ascii="Arial Narrow" w:hAnsi="Arial Narrow" w:cs="Arial"/>
        </w:rPr>
        <w:t xml:space="preserve">Návrh Zmluvy </w:t>
      </w:r>
      <w:r>
        <w:rPr>
          <w:rFonts w:ascii="Arial Narrow" w:hAnsi="Arial Narrow" w:cs="Arial"/>
          <w:color w:val="FF0000"/>
        </w:rPr>
        <w:t>(uplatňuje sa v prípade ak výstupom zadávania zákazky bude uzatvorenie Zmluvy a verejný obstarávateľ ju chce predložiť ako súčasť Výzvy na predkladanie ponúk)</w:t>
      </w:r>
    </w:p>
    <w:p w14:paraId="79474C09" w14:textId="3F3CDCF8" w:rsidR="00576969" w:rsidRDefault="00576969">
      <w:pPr>
        <w:spacing w:after="0" w:line="240" w:lineRule="auto"/>
        <w:ind w:left="1416" w:hanging="1416"/>
        <w:jc w:val="both"/>
        <w:rPr>
          <w:rFonts w:ascii="Arial Narrow" w:hAnsi="Arial Narrow"/>
          <w:color w:val="FF0000"/>
        </w:rPr>
      </w:pPr>
    </w:p>
    <w:sectPr w:rsidR="00576969">
      <w:headerReference w:type="default" r:id="rId13"/>
      <w:pgSz w:w="11906" w:h="16838"/>
      <w:pgMar w:top="1417" w:right="1416" w:bottom="1417" w:left="1417" w:header="720" w:footer="720"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405B7" w14:textId="77777777" w:rsidR="00586C1C" w:rsidRDefault="00586C1C">
      <w:pPr>
        <w:spacing w:after="0" w:line="240" w:lineRule="auto"/>
      </w:pPr>
      <w:r>
        <w:separator/>
      </w:r>
    </w:p>
  </w:endnote>
  <w:endnote w:type="continuationSeparator" w:id="0">
    <w:p w14:paraId="211D9DC7" w14:textId="77777777" w:rsidR="00586C1C" w:rsidRDefault="00586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A0665" w14:textId="77777777" w:rsidR="00586C1C" w:rsidRDefault="00586C1C">
      <w:pPr>
        <w:spacing w:after="0" w:line="240" w:lineRule="auto"/>
      </w:pPr>
      <w:r>
        <w:separator/>
      </w:r>
    </w:p>
  </w:footnote>
  <w:footnote w:type="continuationSeparator" w:id="0">
    <w:p w14:paraId="1F4AFBCE" w14:textId="77777777" w:rsidR="00586C1C" w:rsidRDefault="00586C1C">
      <w:pPr>
        <w:spacing w:after="0" w:line="240" w:lineRule="auto"/>
      </w:pPr>
      <w:r>
        <w:continuationSeparator/>
      </w:r>
    </w:p>
  </w:footnote>
  <w:footnote w:id="1">
    <w:p w14:paraId="58E8E2CB" w14:textId="77777777" w:rsidR="00654503" w:rsidRPr="00323A86" w:rsidRDefault="00654503" w:rsidP="00F559DB">
      <w:pPr>
        <w:pStyle w:val="Textpoznmkypodiarou"/>
        <w:rPr>
          <w:rFonts w:ascii="Arial Narrow" w:hAnsi="Arial Narrow"/>
          <w:sz w:val="18"/>
          <w:szCs w:val="18"/>
        </w:rPr>
      </w:pPr>
      <w:r w:rsidRPr="00323A86">
        <w:rPr>
          <w:rStyle w:val="Odkaznapoznmkupodiarou"/>
          <w:rFonts w:ascii="Arial Narrow" w:hAnsi="Arial Narrow"/>
          <w:sz w:val="18"/>
          <w:szCs w:val="18"/>
        </w:rPr>
        <w:footnoteRef/>
      </w:r>
      <w:r w:rsidRPr="00323A86">
        <w:rPr>
          <w:rFonts w:ascii="Arial Narrow" w:hAnsi="Arial Narrow"/>
          <w:sz w:val="18"/>
          <w:szCs w:val="18"/>
        </w:rPr>
        <w:t xml:space="preserve"> Zainteresovanou osobou je najmä</w:t>
      </w:r>
    </w:p>
    <w:p w14:paraId="795164E7" w14:textId="77777777" w:rsidR="00654503" w:rsidRPr="00323A86" w:rsidRDefault="00654503" w:rsidP="00F559DB">
      <w:pPr>
        <w:pStyle w:val="Textpoznmkypodiarou"/>
        <w:numPr>
          <w:ilvl w:val="0"/>
          <w:numId w:val="23"/>
        </w:numPr>
        <w:jc w:val="both"/>
        <w:rPr>
          <w:rFonts w:ascii="Arial Narrow" w:hAnsi="Arial Narrow"/>
          <w:sz w:val="18"/>
          <w:szCs w:val="18"/>
        </w:rPr>
      </w:pPr>
      <w:r w:rsidRPr="00323A86">
        <w:rPr>
          <w:rFonts w:ascii="Arial Narrow" w:hAnsi="Arial Narrow"/>
          <w:sz w:val="18"/>
          <w:szCs w:val="18"/>
        </w:rPr>
        <w:t xml:space="preserve">zamestnanec verejného obstarávateľa, ktorý sa podieľa na príprave alebo realizácii verejného obstarávania alebo iná osoba, ktorá poskytuje verejnému obstarávateľovi podpornú činnosť vo verejnom obstarávaní a ktorá sa podieľa na príprave alebo realizácii verejného obstarávania alebo </w:t>
      </w:r>
    </w:p>
    <w:p w14:paraId="4298E5FB" w14:textId="77777777" w:rsidR="00654503" w:rsidRPr="00323A86" w:rsidRDefault="00654503" w:rsidP="00F559DB">
      <w:pPr>
        <w:pStyle w:val="Textpoznmkypodiarou"/>
        <w:numPr>
          <w:ilvl w:val="0"/>
          <w:numId w:val="23"/>
        </w:numPr>
        <w:jc w:val="both"/>
        <w:rPr>
          <w:rFonts w:ascii="Arial Narrow" w:hAnsi="Arial Narrow"/>
          <w:sz w:val="18"/>
          <w:szCs w:val="18"/>
        </w:rPr>
      </w:pPr>
      <w:r w:rsidRPr="00323A86">
        <w:rPr>
          <w:rFonts w:ascii="Arial Narrow" w:hAnsi="Arial Narrow"/>
          <w:sz w:val="18"/>
          <w:szCs w:val="18"/>
        </w:rPr>
        <w:t>osoba s rozhodovacími právomocami verejného obstarávateľa, ktorá môže ovplyvniť výsledok verejného obstarávania bez toho, aby sa nevyhnutne podieľala na jeho príprave alebo realizácii.</w:t>
      </w:r>
    </w:p>
  </w:footnote>
  <w:footnote w:id="2">
    <w:p w14:paraId="154A4A07" w14:textId="77777777" w:rsidR="00654503" w:rsidRPr="00323A86" w:rsidRDefault="00654503" w:rsidP="00195D8C">
      <w:pPr>
        <w:pStyle w:val="Textpoznmkypodiarou"/>
        <w:rPr>
          <w:rFonts w:ascii="Arial Narrow" w:hAnsi="Arial Narrow"/>
          <w:sz w:val="18"/>
          <w:szCs w:val="18"/>
        </w:rPr>
      </w:pPr>
      <w:r w:rsidRPr="00323A86">
        <w:rPr>
          <w:rStyle w:val="Odkaznapoznmkupodiarou"/>
          <w:rFonts w:ascii="Arial Narrow" w:hAnsi="Arial Narrow"/>
          <w:sz w:val="18"/>
          <w:szCs w:val="18"/>
        </w:rPr>
        <w:footnoteRef/>
      </w:r>
      <w:r w:rsidRPr="00323A86">
        <w:rPr>
          <w:rFonts w:ascii="Arial Narrow" w:hAnsi="Arial Narrow"/>
          <w:sz w:val="18"/>
          <w:szCs w:val="18"/>
        </w:rPr>
        <w:t xml:space="preserve"> Zainteresovanou osobou je najmä</w:t>
      </w:r>
    </w:p>
    <w:p w14:paraId="5E06B127" w14:textId="77777777" w:rsidR="00654503" w:rsidRPr="00323A86" w:rsidRDefault="00654503" w:rsidP="00195D8C">
      <w:pPr>
        <w:pStyle w:val="Textpoznmkypodiarou"/>
        <w:numPr>
          <w:ilvl w:val="0"/>
          <w:numId w:val="23"/>
        </w:numPr>
        <w:jc w:val="both"/>
        <w:rPr>
          <w:rFonts w:ascii="Arial Narrow" w:hAnsi="Arial Narrow"/>
          <w:sz w:val="18"/>
          <w:szCs w:val="18"/>
        </w:rPr>
      </w:pPr>
      <w:r w:rsidRPr="00323A86">
        <w:rPr>
          <w:rFonts w:ascii="Arial Narrow" w:hAnsi="Arial Narrow"/>
          <w:sz w:val="18"/>
          <w:szCs w:val="18"/>
        </w:rPr>
        <w:t xml:space="preserve">zamestnanec verejného obstarávateľa, ktorý sa podieľa na príprave alebo realizácii verejného obstarávania alebo iná osoba, ktorá poskytuje verejnému obstarávateľovi podpornú činnosť vo verejnom obstarávaní a ktorá sa podieľa na príprave alebo realizácii verejného obstarávania alebo </w:t>
      </w:r>
    </w:p>
    <w:p w14:paraId="41C7115D" w14:textId="77777777" w:rsidR="00654503" w:rsidRPr="00323A86" w:rsidRDefault="00654503" w:rsidP="00195D8C">
      <w:pPr>
        <w:pStyle w:val="Textpoznmkypodiarou"/>
        <w:numPr>
          <w:ilvl w:val="0"/>
          <w:numId w:val="23"/>
        </w:numPr>
        <w:jc w:val="both"/>
        <w:rPr>
          <w:rFonts w:ascii="Arial Narrow" w:hAnsi="Arial Narrow"/>
          <w:sz w:val="18"/>
          <w:szCs w:val="18"/>
        </w:rPr>
      </w:pPr>
      <w:r w:rsidRPr="00323A86">
        <w:rPr>
          <w:rFonts w:ascii="Arial Narrow" w:hAnsi="Arial Narrow"/>
          <w:sz w:val="18"/>
          <w:szCs w:val="18"/>
        </w:rPr>
        <w:t>osoba s rozhodovacími právomocami verejného obstarávateľa, ktorá môže ovplyvniť výsledok verejného obstarávania bez toho, aby sa nevyhnutne podieľala na jeho príprave alebo realizácii.</w:t>
      </w:r>
    </w:p>
  </w:footnote>
  <w:footnote w:id="3">
    <w:p w14:paraId="34C4009C" w14:textId="77777777" w:rsidR="00654503" w:rsidRPr="00370840" w:rsidRDefault="00654503" w:rsidP="00362315">
      <w:pPr>
        <w:pStyle w:val="Textpoznmkypodiarou"/>
        <w:rPr>
          <w:rFonts w:ascii="Arial Narrow" w:hAnsi="Arial Narrow"/>
        </w:rPr>
      </w:pPr>
      <w:r>
        <w:rPr>
          <w:rStyle w:val="Odkaznapoznmkupodiarou"/>
        </w:rPr>
        <w:footnoteRef/>
      </w:r>
      <w:r>
        <w:t xml:space="preserve"> </w:t>
      </w:r>
      <w:r w:rsidRPr="00370840">
        <w:rPr>
          <w:rFonts w:ascii="Arial Narrow" w:hAnsi="Arial Narrow"/>
        </w:rPr>
        <w:t>Zákon č. 315/2016 Z. z. o registri partnerov verejného sektora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8998B" w14:textId="77777777" w:rsidR="00654503" w:rsidRDefault="00654503">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702F6E8"/>
    <w:lvl w:ilvl="0">
      <w:start w:val="1"/>
      <w:numFmt w:val="decimal"/>
      <w:lvlText w:val="%1."/>
      <w:lvlJc w:val="left"/>
      <w:pPr>
        <w:tabs>
          <w:tab w:val="num" w:pos="0"/>
        </w:tabs>
        <w:ind w:left="720" w:hanging="360"/>
      </w:pPr>
      <w:rPr>
        <w:rFonts w:ascii="Arial Narrow" w:hAnsi="Arial Narrow" w:cs="Times New Roman" w:hint="default"/>
        <w:b/>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 w15:restartNumberingAfterBreak="0">
    <w:nsid w:val="00000002"/>
    <w:multiLevelType w:val="multilevel"/>
    <w:tmpl w:val="00000002"/>
    <w:lvl w:ilvl="0">
      <w:start w:val="1"/>
      <w:numFmt w:val="bullet"/>
      <w:lvlText w:val="-"/>
      <w:lvlJc w:val="left"/>
      <w:pPr>
        <w:tabs>
          <w:tab w:val="num" w:pos="1416"/>
        </w:tabs>
        <w:ind w:left="2496" w:hanging="360"/>
      </w:pPr>
      <w:rPr>
        <w:rFonts w:ascii="Arial" w:hAnsi="Arial" w:cs="Arial"/>
      </w:rPr>
    </w:lvl>
    <w:lvl w:ilvl="1">
      <w:start w:val="1"/>
      <w:numFmt w:val="bullet"/>
      <w:lvlText w:val="o"/>
      <w:lvlJc w:val="left"/>
      <w:pPr>
        <w:tabs>
          <w:tab w:val="num" w:pos="1416"/>
        </w:tabs>
        <w:ind w:left="3216" w:hanging="360"/>
      </w:pPr>
      <w:rPr>
        <w:rFonts w:ascii="Courier New" w:hAnsi="Courier New" w:cs="Courier New"/>
      </w:rPr>
    </w:lvl>
    <w:lvl w:ilvl="2">
      <w:start w:val="1"/>
      <w:numFmt w:val="bullet"/>
      <w:lvlText w:val=""/>
      <w:lvlJc w:val="left"/>
      <w:pPr>
        <w:tabs>
          <w:tab w:val="num" w:pos="1416"/>
        </w:tabs>
        <w:ind w:left="3936" w:hanging="360"/>
      </w:pPr>
      <w:rPr>
        <w:rFonts w:ascii="Wingdings" w:hAnsi="Wingdings" w:cs="Wingdings"/>
      </w:rPr>
    </w:lvl>
    <w:lvl w:ilvl="3">
      <w:start w:val="1"/>
      <w:numFmt w:val="bullet"/>
      <w:lvlText w:val=""/>
      <w:lvlJc w:val="left"/>
      <w:pPr>
        <w:tabs>
          <w:tab w:val="num" w:pos="1416"/>
        </w:tabs>
        <w:ind w:left="4656" w:hanging="360"/>
      </w:pPr>
      <w:rPr>
        <w:rFonts w:ascii="Symbol" w:hAnsi="Symbol" w:cs="Symbol"/>
      </w:rPr>
    </w:lvl>
    <w:lvl w:ilvl="4">
      <w:start w:val="1"/>
      <w:numFmt w:val="bullet"/>
      <w:lvlText w:val="o"/>
      <w:lvlJc w:val="left"/>
      <w:pPr>
        <w:tabs>
          <w:tab w:val="num" w:pos="1416"/>
        </w:tabs>
        <w:ind w:left="5376" w:hanging="360"/>
      </w:pPr>
      <w:rPr>
        <w:rFonts w:ascii="Courier New" w:hAnsi="Courier New" w:cs="Courier New"/>
      </w:rPr>
    </w:lvl>
    <w:lvl w:ilvl="5">
      <w:start w:val="1"/>
      <w:numFmt w:val="bullet"/>
      <w:lvlText w:val=""/>
      <w:lvlJc w:val="left"/>
      <w:pPr>
        <w:tabs>
          <w:tab w:val="num" w:pos="1416"/>
        </w:tabs>
        <w:ind w:left="6096" w:hanging="360"/>
      </w:pPr>
      <w:rPr>
        <w:rFonts w:ascii="Wingdings" w:hAnsi="Wingdings" w:cs="Wingdings"/>
      </w:rPr>
    </w:lvl>
    <w:lvl w:ilvl="6">
      <w:start w:val="1"/>
      <w:numFmt w:val="bullet"/>
      <w:lvlText w:val=""/>
      <w:lvlJc w:val="left"/>
      <w:pPr>
        <w:tabs>
          <w:tab w:val="num" w:pos="1416"/>
        </w:tabs>
        <w:ind w:left="6816" w:hanging="360"/>
      </w:pPr>
      <w:rPr>
        <w:rFonts w:ascii="Symbol" w:hAnsi="Symbol" w:cs="Symbol"/>
      </w:rPr>
    </w:lvl>
    <w:lvl w:ilvl="7">
      <w:start w:val="1"/>
      <w:numFmt w:val="bullet"/>
      <w:lvlText w:val="o"/>
      <w:lvlJc w:val="left"/>
      <w:pPr>
        <w:tabs>
          <w:tab w:val="num" w:pos="1416"/>
        </w:tabs>
        <w:ind w:left="7536" w:hanging="360"/>
      </w:pPr>
      <w:rPr>
        <w:rFonts w:ascii="Courier New" w:hAnsi="Courier New" w:cs="Courier New"/>
      </w:rPr>
    </w:lvl>
    <w:lvl w:ilvl="8">
      <w:start w:val="1"/>
      <w:numFmt w:val="bullet"/>
      <w:lvlText w:val=""/>
      <w:lvlJc w:val="left"/>
      <w:pPr>
        <w:tabs>
          <w:tab w:val="num" w:pos="1416"/>
        </w:tabs>
        <w:ind w:left="8256" w:hanging="360"/>
      </w:pPr>
      <w:rPr>
        <w:rFonts w:ascii="Wingdings" w:hAnsi="Wingdings" w:cs="Wingdings"/>
      </w:rPr>
    </w:lvl>
  </w:abstractNum>
  <w:abstractNum w:abstractNumId="2" w15:restartNumberingAfterBreak="0">
    <w:nsid w:val="00000003"/>
    <w:multiLevelType w:val="multilevel"/>
    <w:tmpl w:val="00000003"/>
    <w:lvl w:ilvl="0">
      <w:start w:val="5"/>
      <w:numFmt w:val="bullet"/>
      <w:lvlText w:val="-"/>
      <w:lvlJc w:val="left"/>
      <w:pPr>
        <w:tabs>
          <w:tab w:val="num" w:pos="705"/>
        </w:tabs>
        <w:ind w:left="1425" w:hanging="360"/>
      </w:pPr>
      <w:rPr>
        <w:rFonts w:ascii="Times New Roman" w:hAnsi="Times New Roman" w:cs="Times New Roman"/>
        <w:sz w:val="24"/>
        <w:szCs w:val="24"/>
      </w:rPr>
    </w:lvl>
    <w:lvl w:ilvl="1">
      <w:start w:val="1"/>
      <w:numFmt w:val="bullet"/>
      <w:lvlText w:val="o"/>
      <w:lvlJc w:val="left"/>
      <w:pPr>
        <w:tabs>
          <w:tab w:val="num" w:pos="705"/>
        </w:tabs>
        <w:ind w:left="2145" w:hanging="360"/>
      </w:pPr>
      <w:rPr>
        <w:rFonts w:ascii="Courier New" w:hAnsi="Courier New" w:cs="Courier New"/>
      </w:rPr>
    </w:lvl>
    <w:lvl w:ilvl="2">
      <w:start w:val="1"/>
      <w:numFmt w:val="bullet"/>
      <w:lvlText w:val=""/>
      <w:lvlJc w:val="left"/>
      <w:pPr>
        <w:tabs>
          <w:tab w:val="num" w:pos="705"/>
        </w:tabs>
        <w:ind w:left="2865" w:hanging="360"/>
      </w:pPr>
      <w:rPr>
        <w:rFonts w:ascii="Wingdings" w:hAnsi="Wingdings" w:cs="Wingdings"/>
      </w:rPr>
    </w:lvl>
    <w:lvl w:ilvl="3">
      <w:start w:val="1"/>
      <w:numFmt w:val="bullet"/>
      <w:lvlText w:val=""/>
      <w:lvlJc w:val="left"/>
      <w:pPr>
        <w:tabs>
          <w:tab w:val="num" w:pos="705"/>
        </w:tabs>
        <w:ind w:left="3585" w:hanging="360"/>
      </w:pPr>
      <w:rPr>
        <w:rFonts w:ascii="Symbol" w:hAnsi="Symbol" w:cs="Symbol"/>
      </w:rPr>
    </w:lvl>
    <w:lvl w:ilvl="4">
      <w:start w:val="1"/>
      <w:numFmt w:val="bullet"/>
      <w:lvlText w:val="o"/>
      <w:lvlJc w:val="left"/>
      <w:pPr>
        <w:tabs>
          <w:tab w:val="num" w:pos="705"/>
        </w:tabs>
        <w:ind w:left="4305" w:hanging="360"/>
      </w:pPr>
      <w:rPr>
        <w:rFonts w:ascii="Courier New" w:hAnsi="Courier New" w:cs="Courier New"/>
      </w:rPr>
    </w:lvl>
    <w:lvl w:ilvl="5">
      <w:start w:val="1"/>
      <w:numFmt w:val="bullet"/>
      <w:lvlText w:val=""/>
      <w:lvlJc w:val="left"/>
      <w:pPr>
        <w:tabs>
          <w:tab w:val="num" w:pos="705"/>
        </w:tabs>
        <w:ind w:left="5025" w:hanging="360"/>
      </w:pPr>
      <w:rPr>
        <w:rFonts w:ascii="Wingdings" w:hAnsi="Wingdings" w:cs="Wingdings"/>
      </w:rPr>
    </w:lvl>
    <w:lvl w:ilvl="6">
      <w:start w:val="1"/>
      <w:numFmt w:val="bullet"/>
      <w:lvlText w:val=""/>
      <w:lvlJc w:val="left"/>
      <w:pPr>
        <w:tabs>
          <w:tab w:val="num" w:pos="705"/>
        </w:tabs>
        <w:ind w:left="5745" w:hanging="360"/>
      </w:pPr>
      <w:rPr>
        <w:rFonts w:ascii="Symbol" w:hAnsi="Symbol" w:cs="Symbol"/>
      </w:rPr>
    </w:lvl>
    <w:lvl w:ilvl="7">
      <w:start w:val="1"/>
      <w:numFmt w:val="bullet"/>
      <w:lvlText w:val="o"/>
      <w:lvlJc w:val="left"/>
      <w:pPr>
        <w:tabs>
          <w:tab w:val="num" w:pos="705"/>
        </w:tabs>
        <w:ind w:left="6465" w:hanging="360"/>
      </w:pPr>
      <w:rPr>
        <w:rFonts w:ascii="Courier New" w:hAnsi="Courier New" w:cs="Courier New"/>
      </w:rPr>
    </w:lvl>
    <w:lvl w:ilvl="8">
      <w:start w:val="1"/>
      <w:numFmt w:val="bullet"/>
      <w:lvlText w:val=""/>
      <w:lvlJc w:val="left"/>
      <w:pPr>
        <w:tabs>
          <w:tab w:val="num" w:pos="705"/>
        </w:tabs>
        <w:ind w:left="7185" w:hanging="360"/>
      </w:pPr>
      <w:rPr>
        <w:rFonts w:ascii="Wingdings" w:hAnsi="Wingdings" w:cs="Wingdings"/>
      </w:rPr>
    </w:lvl>
  </w:abstractNum>
  <w:abstractNum w:abstractNumId="3" w15:restartNumberingAfterBreak="0">
    <w:nsid w:val="05C86956"/>
    <w:multiLevelType w:val="multilevel"/>
    <w:tmpl w:val="3D985B6E"/>
    <w:lvl w:ilvl="0">
      <w:start w:val="2"/>
      <w:numFmt w:val="decimal"/>
      <w:lvlText w:val="%1."/>
      <w:lvlJc w:val="left"/>
      <w:pPr>
        <w:tabs>
          <w:tab w:val="num" w:pos="0"/>
        </w:tabs>
        <w:ind w:left="720" w:hanging="360"/>
      </w:pPr>
      <w:rPr>
        <w:rFonts w:ascii="Arial Narrow" w:hAnsi="Arial Narrow" w:cs="Times New Roman" w:hint="default"/>
        <w:b/>
        <w:sz w:val="22"/>
        <w:szCs w:val="22"/>
      </w:rPr>
    </w:lvl>
    <w:lvl w:ilvl="1">
      <w:start w:val="1"/>
      <w:numFmt w:val="lowerLetter"/>
      <w:lvlText w:val="%2."/>
      <w:lvlJc w:val="left"/>
      <w:pPr>
        <w:tabs>
          <w:tab w:val="num" w:pos="0"/>
        </w:tabs>
        <w:ind w:left="1440" w:hanging="360"/>
      </w:pPr>
      <w:rPr>
        <w:rFonts w:cs="Times New Roman" w:hint="default"/>
      </w:rPr>
    </w:lvl>
    <w:lvl w:ilvl="2">
      <w:start w:val="1"/>
      <w:numFmt w:val="lowerRoman"/>
      <w:lvlText w:val="%2.%3."/>
      <w:lvlJc w:val="right"/>
      <w:pPr>
        <w:tabs>
          <w:tab w:val="num" w:pos="0"/>
        </w:tabs>
        <w:ind w:left="2160" w:hanging="180"/>
      </w:pPr>
      <w:rPr>
        <w:rFonts w:cs="Times New Roman" w:hint="default"/>
      </w:rPr>
    </w:lvl>
    <w:lvl w:ilvl="3">
      <w:start w:val="1"/>
      <w:numFmt w:val="decimal"/>
      <w:lvlText w:val="%2.%3.%4."/>
      <w:lvlJc w:val="left"/>
      <w:pPr>
        <w:tabs>
          <w:tab w:val="num" w:pos="0"/>
        </w:tabs>
        <w:ind w:left="2880" w:hanging="360"/>
      </w:pPr>
      <w:rPr>
        <w:rFonts w:cs="Times New Roman" w:hint="default"/>
      </w:rPr>
    </w:lvl>
    <w:lvl w:ilvl="4">
      <w:start w:val="1"/>
      <w:numFmt w:val="lowerLetter"/>
      <w:lvlText w:val="%2.%3.%4.%5."/>
      <w:lvlJc w:val="left"/>
      <w:pPr>
        <w:tabs>
          <w:tab w:val="num" w:pos="0"/>
        </w:tabs>
        <w:ind w:left="3600" w:hanging="360"/>
      </w:pPr>
      <w:rPr>
        <w:rFonts w:cs="Times New Roman" w:hint="default"/>
      </w:rPr>
    </w:lvl>
    <w:lvl w:ilvl="5">
      <w:start w:val="1"/>
      <w:numFmt w:val="lowerRoman"/>
      <w:lvlText w:val="%2.%3.%4.%5.%6."/>
      <w:lvlJc w:val="right"/>
      <w:pPr>
        <w:tabs>
          <w:tab w:val="num" w:pos="0"/>
        </w:tabs>
        <w:ind w:left="4320" w:hanging="180"/>
      </w:pPr>
      <w:rPr>
        <w:rFonts w:cs="Times New Roman" w:hint="default"/>
      </w:rPr>
    </w:lvl>
    <w:lvl w:ilvl="6">
      <w:start w:val="1"/>
      <w:numFmt w:val="decimal"/>
      <w:lvlText w:val="%2.%3.%4.%5.%6.%7."/>
      <w:lvlJc w:val="left"/>
      <w:pPr>
        <w:tabs>
          <w:tab w:val="num" w:pos="0"/>
        </w:tabs>
        <w:ind w:left="5040" w:hanging="360"/>
      </w:pPr>
      <w:rPr>
        <w:rFonts w:cs="Times New Roman" w:hint="default"/>
      </w:rPr>
    </w:lvl>
    <w:lvl w:ilvl="7">
      <w:start w:val="1"/>
      <w:numFmt w:val="lowerLetter"/>
      <w:lvlText w:val="%2.%3.%4.%5.%6.%7.%8."/>
      <w:lvlJc w:val="left"/>
      <w:pPr>
        <w:tabs>
          <w:tab w:val="num" w:pos="0"/>
        </w:tabs>
        <w:ind w:left="5760" w:hanging="360"/>
      </w:pPr>
      <w:rPr>
        <w:rFonts w:cs="Times New Roman" w:hint="default"/>
      </w:rPr>
    </w:lvl>
    <w:lvl w:ilvl="8">
      <w:start w:val="1"/>
      <w:numFmt w:val="lowerRoman"/>
      <w:lvlText w:val="%2.%3.%4.%5.%6.%7.%8.%9."/>
      <w:lvlJc w:val="right"/>
      <w:pPr>
        <w:tabs>
          <w:tab w:val="num" w:pos="0"/>
        </w:tabs>
        <w:ind w:left="6480" w:hanging="180"/>
      </w:pPr>
      <w:rPr>
        <w:rFonts w:cs="Times New Roman" w:hint="default"/>
      </w:rPr>
    </w:lvl>
  </w:abstractNum>
  <w:abstractNum w:abstractNumId="4" w15:restartNumberingAfterBreak="0">
    <w:nsid w:val="07546417"/>
    <w:multiLevelType w:val="hybridMultilevel"/>
    <w:tmpl w:val="4BB4B4D8"/>
    <w:lvl w:ilvl="0" w:tplc="FFFFFFFF">
      <w:start w:val="1"/>
      <w:numFmt w:val="decimal"/>
      <w:lvlText w:val="%1."/>
      <w:lvlJc w:val="left"/>
      <w:pPr>
        <w:ind w:left="1069" w:hanging="360"/>
      </w:pPr>
      <w:rPr>
        <w:rFonts w:cs="Calibri"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09CE60ED"/>
    <w:multiLevelType w:val="multilevel"/>
    <w:tmpl w:val="535C8680"/>
    <w:lvl w:ilvl="0">
      <w:start w:val="1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70745B"/>
    <w:multiLevelType w:val="hybridMultilevel"/>
    <w:tmpl w:val="18F26918"/>
    <w:lvl w:ilvl="0" w:tplc="4418CCE0">
      <w:start w:val="1"/>
      <w:numFmt w:val="lowerLetter"/>
      <w:pStyle w:val="tlNadpis112ptNiejeKapitlky"/>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pStyle w:val="Cislovanie2"/>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7" w15:restartNumberingAfterBreak="0">
    <w:nsid w:val="0F2A62AC"/>
    <w:multiLevelType w:val="multilevel"/>
    <w:tmpl w:val="6706DE3E"/>
    <w:lvl w:ilvl="0">
      <w:start w:val="1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009659E"/>
    <w:multiLevelType w:val="hybridMultilevel"/>
    <w:tmpl w:val="33CCA6F4"/>
    <w:lvl w:ilvl="0" w:tplc="AA3EBB46">
      <w:start w:val="1"/>
      <w:numFmt w:val="decimal"/>
      <w:lvlText w:val="%1."/>
      <w:lvlJc w:val="left"/>
      <w:pPr>
        <w:ind w:left="1069" w:hanging="360"/>
      </w:pPr>
      <w:rPr>
        <w:rFonts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03F63BD"/>
    <w:multiLevelType w:val="multilevel"/>
    <w:tmpl w:val="26B69554"/>
    <w:lvl w:ilvl="0">
      <w:start w:val="15"/>
      <w:numFmt w:val="decimal"/>
      <w:lvlText w:val="%1."/>
      <w:lvlJc w:val="left"/>
      <w:pPr>
        <w:tabs>
          <w:tab w:val="num" w:pos="0"/>
        </w:tabs>
        <w:ind w:left="720" w:hanging="360"/>
      </w:pPr>
      <w:rPr>
        <w:rFonts w:ascii="Arial Narrow" w:hAnsi="Arial Narrow" w:cs="Times New Roman" w:hint="default"/>
        <w:b/>
        <w:sz w:val="22"/>
        <w:szCs w:val="22"/>
      </w:rPr>
    </w:lvl>
    <w:lvl w:ilvl="1">
      <w:start w:val="1"/>
      <w:numFmt w:val="lowerLetter"/>
      <w:lvlText w:val="%2."/>
      <w:lvlJc w:val="left"/>
      <w:pPr>
        <w:tabs>
          <w:tab w:val="num" w:pos="0"/>
        </w:tabs>
        <w:ind w:left="1440" w:hanging="360"/>
      </w:pPr>
      <w:rPr>
        <w:rFonts w:cs="Times New Roman" w:hint="default"/>
      </w:rPr>
    </w:lvl>
    <w:lvl w:ilvl="2">
      <w:start w:val="1"/>
      <w:numFmt w:val="lowerRoman"/>
      <w:lvlText w:val="%2.%3."/>
      <w:lvlJc w:val="right"/>
      <w:pPr>
        <w:tabs>
          <w:tab w:val="num" w:pos="0"/>
        </w:tabs>
        <w:ind w:left="2160" w:hanging="180"/>
      </w:pPr>
      <w:rPr>
        <w:rFonts w:cs="Times New Roman" w:hint="default"/>
      </w:rPr>
    </w:lvl>
    <w:lvl w:ilvl="3">
      <w:start w:val="1"/>
      <w:numFmt w:val="decimal"/>
      <w:lvlText w:val="%2.%3.%4."/>
      <w:lvlJc w:val="left"/>
      <w:pPr>
        <w:tabs>
          <w:tab w:val="num" w:pos="0"/>
        </w:tabs>
        <w:ind w:left="2880" w:hanging="360"/>
      </w:pPr>
      <w:rPr>
        <w:rFonts w:cs="Times New Roman" w:hint="default"/>
      </w:rPr>
    </w:lvl>
    <w:lvl w:ilvl="4">
      <w:start w:val="1"/>
      <w:numFmt w:val="lowerLetter"/>
      <w:lvlText w:val="%2.%3.%4.%5."/>
      <w:lvlJc w:val="left"/>
      <w:pPr>
        <w:tabs>
          <w:tab w:val="num" w:pos="0"/>
        </w:tabs>
        <w:ind w:left="3600" w:hanging="360"/>
      </w:pPr>
      <w:rPr>
        <w:rFonts w:cs="Times New Roman" w:hint="default"/>
      </w:rPr>
    </w:lvl>
    <w:lvl w:ilvl="5">
      <w:start w:val="1"/>
      <w:numFmt w:val="lowerRoman"/>
      <w:lvlText w:val="%2.%3.%4.%5.%6."/>
      <w:lvlJc w:val="right"/>
      <w:pPr>
        <w:tabs>
          <w:tab w:val="num" w:pos="0"/>
        </w:tabs>
        <w:ind w:left="4320" w:hanging="180"/>
      </w:pPr>
      <w:rPr>
        <w:rFonts w:cs="Times New Roman" w:hint="default"/>
      </w:rPr>
    </w:lvl>
    <w:lvl w:ilvl="6">
      <w:start w:val="1"/>
      <w:numFmt w:val="decimal"/>
      <w:lvlText w:val="%2.%3.%4.%5.%6.%7."/>
      <w:lvlJc w:val="left"/>
      <w:pPr>
        <w:tabs>
          <w:tab w:val="num" w:pos="0"/>
        </w:tabs>
        <w:ind w:left="5040" w:hanging="360"/>
      </w:pPr>
      <w:rPr>
        <w:rFonts w:cs="Times New Roman" w:hint="default"/>
      </w:rPr>
    </w:lvl>
    <w:lvl w:ilvl="7">
      <w:start w:val="1"/>
      <w:numFmt w:val="lowerLetter"/>
      <w:lvlText w:val="%2.%3.%4.%5.%6.%7.%8."/>
      <w:lvlJc w:val="left"/>
      <w:pPr>
        <w:tabs>
          <w:tab w:val="num" w:pos="0"/>
        </w:tabs>
        <w:ind w:left="5760" w:hanging="360"/>
      </w:pPr>
      <w:rPr>
        <w:rFonts w:cs="Times New Roman" w:hint="default"/>
      </w:rPr>
    </w:lvl>
    <w:lvl w:ilvl="8">
      <w:start w:val="1"/>
      <w:numFmt w:val="lowerRoman"/>
      <w:lvlText w:val="%2.%3.%4.%5.%6.%7.%8.%9."/>
      <w:lvlJc w:val="right"/>
      <w:pPr>
        <w:tabs>
          <w:tab w:val="num" w:pos="0"/>
        </w:tabs>
        <w:ind w:left="6480" w:hanging="180"/>
      </w:pPr>
      <w:rPr>
        <w:rFonts w:cs="Times New Roman" w:hint="default"/>
      </w:rPr>
    </w:lvl>
  </w:abstractNum>
  <w:abstractNum w:abstractNumId="10" w15:restartNumberingAfterBreak="0">
    <w:nsid w:val="10C92ABD"/>
    <w:multiLevelType w:val="multilevel"/>
    <w:tmpl w:val="7702F6E8"/>
    <w:lvl w:ilvl="0">
      <w:start w:val="1"/>
      <w:numFmt w:val="decimal"/>
      <w:lvlText w:val="%1."/>
      <w:lvlJc w:val="left"/>
      <w:pPr>
        <w:tabs>
          <w:tab w:val="num" w:pos="0"/>
        </w:tabs>
        <w:ind w:left="720" w:hanging="360"/>
      </w:pPr>
      <w:rPr>
        <w:rFonts w:ascii="Arial Narrow" w:hAnsi="Arial Narrow" w:cs="Times New Roman" w:hint="default"/>
        <w:b/>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1" w15:restartNumberingAfterBreak="0">
    <w:nsid w:val="124A5C2E"/>
    <w:multiLevelType w:val="multilevel"/>
    <w:tmpl w:val="62B8BCEC"/>
    <w:lvl w:ilvl="0">
      <w:start w:val="1"/>
      <w:numFmt w:val="upperLetter"/>
      <w:lvlText w:val="%1."/>
      <w:lvlJc w:val="left"/>
      <w:pPr>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Restart w:val="1"/>
      <w:lvlText w:val="%3."/>
      <w:lvlJc w:val="left"/>
      <w:pPr>
        <w:tabs>
          <w:tab w:val="num" w:pos="709"/>
        </w:tabs>
        <w:ind w:left="709" w:hanging="709"/>
      </w:pPr>
      <w:rPr>
        <w:rFonts w:hint="default"/>
      </w:rPr>
    </w:lvl>
    <w:lvl w:ilvl="3">
      <w:start w:val="1"/>
      <w:numFmt w:val="decimal"/>
      <w:lvlText w:val="%3.%4"/>
      <w:lvlJc w:val="left"/>
      <w:pPr>
        <w:tabs>
          <w:tab w:val="num" w:pos="709"/>
        </w:tabs>
        <w:ind w:left="709" w:hanging="709"/>
      </w:pPr>
      <w:rPr>
        <w:rFonts w:hint="default"/>
        <w:color w:val="auto"/>
      </w:rPr>
    </w:lvl>
    <w:lvl w:ilvl="4">
      <w:start w:val="1"/>
      <w:numFmt w:val="decimal"/>
      <w:lvlText w:val="%3.%4.%5"/>
      <w:lvlJc w:val="left"/>
      <w:pPr>
        <w:tabs>
          <w:tab w:val="num" w:pos="709"/>
        </w:tabs>
        <w:ind w:left="709" w:hanging="709"/>
      </w:pPr>
      <w:rPr>
        <w:rFonts w:hint="default"/>
      </w:rPr>
    </w:lvl>
    <w:lvl w:ilvl="5">
      <w:start w:val="1"/>
      <w:numFmt w:val="lowerLetter"/>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2" w15:restartNumberingAfterBreak="0">
    <w:nsid w:val="144A1D8E"/>
    <w:multiLevelType w:val="hybridMultilevel"/>
    <w:tmpl w:val="4BB4B4D8"/>
    <w:lvl w:ilvl="0" w:tplc="65329ED8">
      <w:start w:val="1"/>
      <w:numFmt w:val="decimal"/>
      <w:lvlText w:val="%1."/>
      <w:lvlJc w:val="left"/>
      <w:pPr>
        <w:ind w:left="1069" w:hanging="360"/>
      </w:pPr>
      <w:rPr>
        <w:rFonts w:cs="Calibri"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15D662D6"/>
    <w:multiLevelType w:val="multilevel"/>
    <w:tmpl w:val="ACFCBC3A"/>
    <w:lvl w:ilvl="0">
      <w:start w:val="13"/>
      <w:numFmt w:val="decimal"/>
      <w:lvlText w:val="%1."/>
      <w:lvlJc w:val="left"/>
      <w:pPr>
        <w:tabs>
          <w:tab w:val="num" w:pos="0"/>
        </w:tabs>
        <w:ind w:left="720" w:hanging="360"/>
      </w:pPr>
      <w:rPr>
        <w:rFonts w:ascii="Arial Narrow" w:hAnsi="Arial Narrow" w:cs="Times New Roman" w:hint="default"/>
        <w:b/>
        <w:sz w:val="22"/>
        <w:szCs w:val="22"/>
      </w:rPr>
    </w:lvl>
    <w:lvl w:ilvl="1">
      <w:start w:val="1"/>
      <w:numFmt w:val="lowerLetter"/>
      <w:lvlText w:val="%2."/>
      <w:lvlJc w:val="left"/>
      <w:pPr>
        <w:tabs>
          <w:tab w:val="num" w:pos="0"/>
        </w:tabs>
        <w:ind w:left="1440" w:hanging="360"/>
      </w:pPr>
      <w:rPr>
        <w:rFonts w:cs="Times New Roman" w:hint="default"/>
      </w:rPr>
    </w:lvl>
    <w:lvl w:ilvl="2">
      <w:start w:val="1"/>
      <w:numFmt w:val="lowerRoman"/>
      <w:lvlText w:val="%2.%3."/>
      <w:lvlJc w:val="right"/>
      <w:pPr>
        <w:tabs>
          <w:tab w:val="num" w:pos="0"/>
        </w:tabs>
        <w:ind w:left="2160" w:hanging="180"/>
      </w:pPr>
      <w:rPr>
        <w:rFonts w:cs="Times New Roman" w:hint="default"/>
      </w:rPr>
    </w:lvl>
    <w:lvl w:ilvl="3">
      <w:start w:val="1"/>
      <w:numFmt w:val="decimal"/>
      <w:lvlText w:val="%2.%3.%4."/>
      <w:lvlJc w:val="left"/>
      <w:pPr>
        <w:tabs>
          <w:tab w:val="num" w:pos="0"/>
        </w:tabs>
        <w:ind w:left="2880" w:hanging="360"/>
      </w:pPr>
      <w:rPr>
        <w:rFonts w:cs="Times New Roman" w:hint="default"/>
      </w:rPr>
    </w:lvl>
    <w:lvl w:ilvl="4">
      <w:start w:val="1"/>
      <w:numFmt w:val="lowerLetter"/>
      <w:lvlText w:val="%2.%3.%4.%5."/>
      <w:lvlJc w:val="left"/>
      <w:pPr>
        <w:tabs>
          <w:tab w:val="num" w:pos="0"/>
        </w:tabs>
        <w:ind w:left="3600" w:hanging="360"/>
      </w:pPr>
      <w:rPr>
        <w:rFonts w:cs="Times New Roman" w:hint="default"/>
      </w:rPr>
    </w:lvl>
    <w:lvl w:ilvl="5">
      <w:start w:val="1"/>
      <w:numFmt w:val="lowerRoman"/>
      <w:lvlText w:val="%2.%3.%4.%5.%6."/>
      <w:lvlJc w:val="right"/>
      <w:pPr>
        <w:tabs>
          <w:tab w:val="num" w:pos="0"/>
        </w:tabs>
        <w:ind w:left="4320" w:hanging="180"/>
      </w:pPr>
      <w:rPr>
        <w:rFonts w:cs="Times New Roman" w:hint="default"/>
      </w:rPr>
    </w:lvl>
    <w:lvl w:ilvl="6">
      <w:start w:val="1"/>
      <w:numFmt w:val="decimal"/>
      <w:lvlText w:val="%2.%3.%4.%5.%6.%7."/>
      <w:lvlJc w:val="left"/>
      <w:pPr>
        <w:tabs>
          <w:tab w:val="num" w:pos="0"/>
        </w:tabs>
        <w:ind w:left="5040" w:hanging="360"/>
      </w:pPr>
      <w:rPr>
        <w:rFonts w:cs="Times New Roman" w:hint="default"/>
      </w:rPr>
    </w:lvl>
    <w:lvl w:ilvl="7">
      <w:start w:val="1"/>
      <w:numFmt w:val="lowerLetter"/>
      <w:lvlText w:val="%2.%3.%4.%5.%6.%7.%8."/>
      <w:lvlJc w:val="left"/>
      <w:pPr>
        <w:tabs>
          <w:tab w:val="num" w:pos="0"/>
        </w:tabs>
        <w:ind w:left="5760" w:hanging="360"/>
      </w:pPr>
      <w:rPr>
        <w:rFonts w:cs="Times New Roman" w:hint="default"/>
      </w:rPr>
    </w:lvl>
    <w:lvl w:ilvl="8">
      <w:start w:val="1"/>
      <w:numFmt w:val="lowerRoman"/>
      <w:lvlText w:val="%2.%3.%4.%5.%6.%7.%8.%9."/>
      <w:lvlJc w:val="right"/>
      <w:pPr>
        <w:tabs>
          <w:tab w:val="num" w:pos="0"/>
        </w:tabs>
        <w:ind w:left="6480" w:hanging="180"/>
      </w:pPr>
      <w:rPr>
        <w:rFonts w:cs="Times New Roman" w:hint="default"/>
      </w:rPr>
    </w:lvl>
  </w:abstractNum>
  <w:abstractNum w:abstractNumId="14" w15:restartNumberingAfterBreak="0">
    <w:nsid w:val="1BEA05E8"/>
    <w:multiLevelType w:val="multilevel"/>
    <w:tmpl w:val="7702F6E8"/>
    <w:lvl w:ilvl="0">
      <w:start w:val="1"/>
      <w:numFmt w:val="decimal"/>
      <w:lvlText w:val="%1."/>
      <w:lvlJc w:val="left"/>
      <w:pPr>
        <w:tabs>
          <w:tab w:val="num" w:pos="0"/>
        </w:tabs>
        <w:ind w:left="720" w:hanging="360"/>
      </w:pPr>
      <w:rPr>
        <w:rFonts w:ascii="Arial Narrow" w:hAnsi="Arial Narrow" w:cs="Times New Roman" w:hint="default"/>
        <w:b/>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5" w15:restartNumberingAfterBreak="0">
    <w:nsid w:val="22BA70D1"/>
    <w:multiLevelType w:val="multilevel"/>
    <w:tmpl w:val="81F4D45E"/>
    <w:lvl w:ilvl="0">
      <w:start w:val="1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9A85AAC"/>
    <w:multiLevelType w:val="multilevel"/>
    <w:tmpl w:val="7AFEE1D6"/>
    <w:lvl w:ilvl="0">
      <w:start w:val="9"/>
      <w:numFmt w:val="decimal"/>
      <w:lvlText w:val="%1."/>
      <w:lvlJc w:val="left"/>
      <w:pPr>
        <w:tabs>
          <w:tab w:val="num" w:pos="0"/>
        </w:tabs>
        <w:ind w:left="720" w:hanging="360"/>
      </w:pPr>
      <w:rPr>
        <w:rFonts w:ascii="Arial Narrow" w:hAnsi="Arial Narrow" w:cs="Times New Roman" w:hint="default"/>
        <w:b/>
        <w:sz w:val="22"/>
        <w:szCs w:val="22"/>
      </w:rPr>
    </w:lvl>
    <w:lvl w:ilvl="1">
      <w:start w:val="1"/>
      <w:numFmt w:val="lowerLetter"/>
      <w:lvlText w:val="%2."/>
      <w:lvlJc w:val="left"/>
      <w:pPr>
        <w:tabs>
          <w:tab w:val="num" w:pos="0"/>
        </w:tabs>
        <w:ind w:left="1440" w:hanging="360"/>
      </w:pPr>
      <w:rPr>
        <w:rFonts w:cs="Times New Roman" w:hint="default"/>
      </w:rPr>
    </w:lvl>
    <w:lvl w:ilvl="2">
      <w:start w:val="1"/>
      <w:numFmt w:val="lowerRoman"/>
      <w:lvlText w:val="%2.%3."/>
      <w:lvlJc w:val="right"/>
      <w:pPr>
        <w:tabs>
          <w:tab w:val="num" w:pos="0"/>
        </w:tabs>
        <w:ind w:left="2160" w:hanging="180"/>
      </w:pPr>
      <w:rPr>
        <w:rFonts w:cs="Times New Roman" w:hint="default"/>
      </w:rPr>
    </w:lvl>
    <w:lvl w:ilvl="3">
      <w:start w:val="1"/>
      <w:numFmt w:val="decimal"/>
      <w:lvlText w:val="%2.%3.%4."/>
      <w:lvlJc w:val="left"/>
      <w:pPr>
        <w:tabs>
          <w:tab w:val="num" w:pos="0"/>
        </w:tabs>
        <w:ind w:left="2880" w:hanging="360"/>
      </w:pPr>
      <w:rPr>
        <w:rFonts w:cs="Times New Roman" w:hint="default"/>
      </w:rPr>
    </w:lvl>
    <w:lvl w:ilvl="4">
      <w:start w:val="1"/>
      <w:numFmt w:val="lowerLetter"/>
      <w:lvlText w:val="%2.%3.%4.%5."/>
      <w:lvlJc w:val="left"/>
      <w:pPr>
        <w:tabs>
          <w:tab w:val="num" w:pos="0"/>
        </w:tabs>
        <w:ind w:left="3600" w:hanging="360"/>
      </w:pPr>
      <w:rPr>
        <w:rFonts w:cs="Times New Roman" w:hint="default"/>
      </w:rPr>
    </w:lvl>
    <w:lvl w:ilvl="5">
      <w:start w:val="1"/>
      <w:numFmt w:val="lowerRoman"/>
      <w:lvlText w:val="%2.%3.%4.%5.%6."/>
      <w:lvlJc w:val="right"/>
      <w:pPr>
        <w:tabs>
          <w:tab w:val="num" w:pos="0"/>
        </w:tabs>
        <w:ind w:left="4320" w:hanging="180"/>
      </w:pPr>
      <w:rPr>
        <w:rFonts w:cs="Times New Roman" w:hint="default"/>
      </w:rPr>
    </w:lvl>
    <w:lvl w:ilvl="6">
      <w:start w:val="1"/>
      <w:numFmt w:val="decimal"/>
      <w:lvlText w:val="%2.%3.%4.%5.%6.%7."/>
      <w:lvlJc w:val="left"/>
      <w:pPr>
        <w:tabs>
          <w:tab w:val="num" w:pos="0"/>
        </w:tabs>
        <w:ind w:left="5040" w:hanging="360"/>
      </w:pPr>
      <w:rPr>
        <w:rFonts w:cs="Times New Roman" w:hint="default"/>
      </w:rPr>
    </w:lvl>
    <w:lvl w:ilvl="7">
      <w:start w:val="1"/>
      <w:numFmt w:val="lowerLetter"/>
      <w:lvlText w:val="%2.%3.%4.%5.%6.%7.%8."/>
      <w:lvlJc w:val="left"/>
      <w:pPr>
        <w:tabs>
          <w:tab w:val="num" w:pos="0"/>
        </w:tabs>
        <w:ind w:left="5760" w:hanging="360"/>
      </w:pPr>
      <w:rPr>
        <w:rFonts w:cs="Times New Roman" w:hint="default"/>
      </w:rPr>
    </w:lvl>
    <w:lvl w:ilvl="8">
      <w:start w:val="1"/>
      <w:numFmt w:val="lowerRoman"/>
      <w:lvlText w:val="%2.%3.%4.%5.%6.%7.%8.%9."/>
      <w:lvlJc w:val="right"/>
      <w:pPr>
        <w:tabs>
          <w:tab w:val="num" w:pos="0"/>
        </w:tabs>
        <w:ind w:left="6480" w:hanging="180"/>
      </w:pPr>
      <w:rPr>
        <w:rFonts w:cs="Times New Roman" w:hint="default"/>
      </w:rPr>
    </w:lvl>
  </w:abstractNum>
  <w:abstractNum w:abstractNumId="17" w15:restartNumberingAfterBreak="0">
    <w:nsid w:val="2A3F7D23"/>
    <w:multiLevelType w:val="multilevel"/>
    <w:tmpl w:val="70EEFE98"/>
    <w:lvl w:ilvl="0">
      <w:start w:val="7"/>
      <w:numFmt w:val="decimal"/>
      <w:lvlText w:val="%1."/>
      <w:lvlJc w:val="left"/>
      <w:pPr>
        <w:tabs>
          <w:tab w:val="num" w:pos="0"/>
        </w:tabs>
        <w:ind w:left="720" w:hanging="360"/>
      </w:pPr>
      <w:rPr>
        <w:rFonts w:ascii="Arial Narrow" w:hAnsi="Arial Narrow" w:cs="Times New Roman" w:hint="default"/>
        <w:b/>
        <w:sz w:val="22"/>
        <w:szCs w:val="22"/>
      </w:rPr>
    </w:lvl>
    <w:lvl w:ilvl="1">
      <w:start w:val="1"/>
      <w:numFmt w:val="lowerLetter"/>
      <w:lvlText w:val="%2."/>
      <w:lvlJc w:val="left"/>
      <w:pPr>
        <w:tabs>
          <w:tab w:val="num" w:pos="0"/>
        </w:tabs>
        <w:ind w:left="1440" w:hanging="360"/>
      </w:pPr>
      <w:rPr>
        <w:rFonts w:cs="Times New Roman" w:hint="default"/>
      </w:rPr>
    </w:lvl>
    <w:lvl w:ilvl="2">
      <w:start w:val="1"/>
      <w:numFmt w:val="lowerRoman"/>
      <w:lvlText w:val="%2.%3."/>
      <w:lvlJc w:val="right"/>
      <w:pPr>
        <w:tabs>
          <w:tab w:val="num" w:pos="0"/>
        </w:tabs>
        <w:ind w:left="2160" w:hanging="180"/>
      </w:pPr>
      <w:rPr>
        <w:rFonts w:cs="Times New Roman" w:hint="default"/>
      </w:rPr>
    </w:lvl>
    <w:lvl w:ilvl="3">
      <w:start w:val="1"/>
      <w:numFmt w:val="decimal"/>
      <w:lvlText w:val="%2.%3.%4."/>
      <w:lvlJc w:val="left"/>
      <w:pPr>
        <w:tabs>
          <w:tab w:val="num" w:pos="0"/>
        </w:tabs>
        <w:ind w:left="2880" w:hanging="360"/>
      </w:pPr>
      <w:rPr>
        <w:rFonts w:cs="Times New Roman" w:hint="default"/>
      </w:rPr>
    </w:lvl>
    <w:lvl w:ilvl="4">
      <w:start w:val="1"/>
      <w:numFmt w:val="lowerLetter"/>
      <w:lvlText w:val="%2.%3.%4.%5."/>
      <w:lvlJc w:val="left"/>
      <w:pPr>
        <w:tabs>
          <w:tab w:val="num" w:pos="0"/>
        </w:tabs>
        <w:ind w:left="3600" w:hanging="360"/>
      </w:pPr>
      <w:rPr>
        <w:rFonts w:cs="Times New Roman" w:hint="default"/>
      </w:rPr>
    </w:lvl>
    <w:lvl w:ilvl="5">
      <w:start w:val="1"/>
      <w:numFmt w:val="lowerRoman"/>
      <w:lvlText w:val="%2.%3.%4.%5.%6."/>
      <w:lvlJc w:val="right"/>
      <w:pPr>
        <w:tabs>
          <w:tab w:val="num" w:pos="0"/>
        </w:tabs>
        <w:ind w:left="4320" w:hanging="180"/>
      </w:pPr>
      <w:rPr>
        <w:rFonts w:cs="Times New Roman" w:hint="default"/>
      </w:rPr>
    </w:lvl>
    <w:lvl w:ilvl="6">
      <w:start w:val="1"/>
      <w:numFmt w:val="decimal"/>
      <w:lvlText w:val="%2.%3.%4.%5.%6.%7."/>
      <w:lvlJc w:val="left"/>
      <w:pPr>
        <w:tabs>
          <w:tab w:val="num" w:pos="0"/>
        </w:tabs>
        <w:ind w:left="5040" w:hanging="360"/>
      </w:pPr>
      <w:rPr>
        <w:rFonts w:cs="Times New Roman" w:hint="default"/>
      </w:rPr>
    </w:lvl>
    <w:lvl w:ilvl="7">
      <w:start w:val="1"/>
      <w:numFmt w:val="lowerLetter"/>
      <w:lvlText w:val="%2.%3.%4.%5.%6.%7.%8."/>
      <w:lvlJc w:val="left"/>
      <w:pPr>
        <w:tabs>
          <w:tab w:val="num" w:pos="0"/>
        </w:tabs>
        <w:ind w:left="5760" w:hanging="360"/>
      </w:pPr>
      <w:rPr>
        <w:rFonts w:cs="Times New Roman" w:hint="default"/>
      </w:rPr>
    </w:lvl>
    <w:lvl w:ilvl="8">
      <w:start w:val="1"/>
      <w:numFmt w:val="lowerRoman"/>
      <w:lvlText w:val="%2.%3.%4.%5.%6.%7.%8.%9."/>
      <w:lvlJc w:val="right"/>
      <w:pPr>
        <w:tabs>
          <w:tab w:val="num" w:pos="0"/>
        </w:tabs>
        <w:ind w:left="6480" w:hanging="180"/>
      </w:pPr>
      <w:rPr>
        <w:rFonts w:cs="Times New Roman" w:hint="default"/>
      </w:rPr>
    </w:lvl>
  </w:abstractNum>
  <w:abstractNum w:abstractNumId="18" w15:restartNumberingAfterBreak="0">
    <w:nsid w:val="2E2B69B9"/>
    <w:multiLevelType w:val="multilevel"/>
    <w:tmpl w:val="8BB08A5C"/>
    <w:lvl w:ilvl="0">
      <w:start w:val="18"/>
      <w:numFmt w:val="decimal"/>
      <w:lvlText w:val="%1."/>
      <w:lvlJc w:val="left"/>
      <w:pPr>
        <w:tabs>
          <w:tab w:val="num" w:pos="0"/>
        </w:tabs>
        <w:ind w:left="720" w:hanging="360"/>
      </w:pPr>
      <w:rPr>
        <w:rFonts w:ascii="Arial Narrow" w:hAnsi="Arial Narrow" w:cs="Times New Roman" w:hint="default"/>
        <w:b/>
        <w:sz w:val="22"/>
        <w:szCs w:val="22"/>
      </w:rPr>
    </w:lvl>
    <w:lvl w:ilvl="1">
      <w:start w:val="1"/>
      <w:numFmt w:val="lowerLetter"/>
      <w:lvlText w:val="%2."/>
      <w:lvlJc w:val="left"/>
      <w:pPr>
        <w:tabs>
          <w:tab w:val="num" w:pos="0"/>
        </w:tabs>
        <w:ind w:left="1440" w:hanging="360"/>
      </w:pPr>
      <w:rPr>
        <w:rFonts w:cs="Times New Roman" w:hint="default"/>
      </w:rPr>
    </w:lvl>
    <w:lvl w:ilvl="2">
      <w:start w:val="1"/>
      <w:numFmt w:val="lowerRoman"/>
      <w:lvlText w:val="%2.%3."/>
      <w:lvlJc w:val="right"/>
      <w:pPr>
        <w:tabs>
          <w:tab w:val="num" w:pos="0"/>
        </w:tabs>
        <w:ind w:left="2160" w:hanging="180"/>
      </w:pPr>
      <w:rPr>
        <w:rFonts w:cs="Times New Roman" w:hint="default"/>
      </w:rPr>
    </w:lvl>
    <w:lvl w:ilvl="3">
      <w:start w:val="1"/>
      <w:numFmt w:val="decimal"/>
      <w:lvlText w:val="%2.%3.%4."/>
      <w:lvlJc w:val="left"/>
      <w:pPr>
        <w:tabs>
          <w:tab w:val="num" w:pos="0"/>
        </w:tabs>
        <w:ind w:left="2880" w:hanging="360"/>
      </w:pPr>
      <w:rPr>
        <w:rFonts w:cs="Times New Roman" w:hint="default"/>
      </w:rPr>
    </w:lvl>
    <w:lvl w:ilvl="4">
      <w:start w:val="1"/>
      <w:numFmt w:val="lowerLetter"/>
      <w:lvlText w:val="%2.%3.%4.%5."/>
      <w:lvlJc w:val="left"/>
      <w:pPr>
        <w:tabs>
          <w:tab w:val="num" w:pos="0"/>
        </w:tabs>
        <w:ind w:left="3600" w:hanging="360"/>
      </w:pPr>
      <w:rPr>
        <w:rFonts w:cs="Times New Roman" w:hint="default"/>
      </w:rPr>
    </w:lvl>
    <w:lvl w:ilvl="5">
      <w:start w:val="1"/>
      <w:numFmt w:val="lowerRoman"/>
      <w:lvlText w:val="%2.%3.%4.%5.%6."/>
      <w:lvlJc w:val="right"/>
      <w:pPr>
        <w:tabs>
          <w:tab w:val="num" w:pos="0"/>
        </w:tabs>
        <w:ind w:left="4320" w:hanging="180"/>
      </w:pPr>
      <w:rPr>
        <w:rFonts w:cs="Times New Roman" w:hint="default"/>
      </w:rPr>
    </w:lvl>
    <w:lvl w:ilvl="6">
      <w:start w:val="1"/>
      <w:numFmt w:val="decimal"/>
      <w:lvlText w:val="%2.%3.%4.%5.%6.%7."/>
      <w:lvlJc w:val="left"/>
      <w:pPr>
        <w:tabs>
          <w:tab w:val="num" w:pos="0"/>
        </w:tabs>
        <w:ind w:left="5040" w:hanging="360"/>
      </w:pPr>
      <w:rPr>
        <w:rFonts w:cs="Times New Roman" w:hint="default"/>
      </w:rPr>
    </w:lvl>
    <w:lvl w:ilvl="7">
      <w:start w:val="1"/>
      <w:numFmt w:val="lowerLetter"/>
      <w:lvlText w:val="%2.%3.%4.%5.%6.%7.%8."/>
      <w:lvlJc w:val="left"/>
      <w:pPr>
        <w:tabs>
          <w:tab w:val="num" w:pos="0"/>
        </w:tabs>
        <w:ind w:left="5760" w:hanging="360"/>
      </w:pPr>
      <w:rPr>
        <w:rFonts w:cs="Times New Roman" w:hint="default"/>
      </w:rPr>
    </w:lvl>
    <w:lvl w:ilvl="8">
      <w:start w:val="1"/>
      <w:numFmt w:val="lowerRoman"/>
      <w:lvlText w:val="%2.%3.%4.%5.%6.%7.%8.%9."/>
      <w:lvlJc w:val="right"/>
      <w:pPr>
        <w:tabs>
          <w:tab w:val="num" w:pos="0"/>
        </w:tabs>
        <w:ind w:left="6480" w:hanging="180"/>
      </w:pPr>
      <w:rPr>
        <w:rFonts w:cs="Times New Roman" w:hint="default"/>
      </w:rPr>
    </w:lvl>
  </w:abstractNum>
  <w:abstractNum w:abstractNumId="19" w15:restartNumberingAfterBreak="0">
    <w:nsid w:val="2F8424B6"/>
    <w:multiLevelType w:val="multilevel"/>
    <w:tmpl w:val="0E621E4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1E562E8"/>
    <w:multiLevelType w:val="multilevel"/>
    <w:tmpl w:val="6C162AAC"/>
    <w:lvl w:ilvl="0">
      <w:start w:val="19"/>
      <w:numFmt w:val="decimal"/>
      <w:lvlText w:val="%1"/>
      <w:lvlJc w:val="left"/>
      <w:pPr>
        <w:ind w:left="360" w:hanging="360"/>
      </w:pPr>
      <w:rPr>
        <w:rFonts w:cs="Times New Roman" w:hint="default"/>
        <w:b w:val="0"/>
      </w:rPr>
    </w:lvl>
    <w:lvl w:ilvl="1">
      <w:start w:val="1"/>
      <w:numFmt w:val="decimal"/>
      <w:lvlText w:val="%1.%2"/>
      <w:lvlJc w:val="left"/>
      <w:pPr>
        <w:ind w:left="720" w:hanging="360"/>
      </w:pPr>
      <w:rPr>
        <w:rFonts w:cs="Times New Roman" w:hint="default"/>
        <w:b w:val="0"/>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1800" w:hanging="720"/>
      </w:pPr>
      <w:rPr>
        <w:rFonts w:cs="Times New Roman" w:hint="default"/>
        <w:b w:val="0"/>
      </w:rPr>
    </w:lvl>
    <w:lvl w:ilvl="4">
      <w:start w:val="1"/>
      <w:numFmt w:val="decimal"/>
      <w:lvlText w:val="%1.%2.%3.%4.%5"/>
      <w:lvlJc w:val="left"/>
      <w:pPr>
        <w:ind w:left="2160" w:hanging="720"/>
      </w:pPr>
      <w:rPr>
        <w:rFonts w:cs="Times New Roman" w:hint="default"/>
        <w:b w:val="0"/>
      </w:rPr>
    </w:lvl>
    <w:lvl w:ilvl="5">
      <w:start w:val="1"/>
      <w:numFmt w:val="decimal"/>
      <w:lvlText w:val="%1.%2.%3.%4.%5.%6"/>
      <w:lvlJc w:val="left"/>
      <w:pPr>
        <w:ind w:left="2880" w:hanging="1080"/>
      </w:pPr>
      <w:rPr>
        <w:rFonts w:cs="Times New Roman" w:hint="default"/>
        <w:b w:val="0"/>
      </w:rPr>
    </w:lvl>
    <w:lvl w:ilvl="6">
      <w:start w:val="1"/>
      <w:numFmt w:val="decimal"/>
      <w:lvlText w:val="%1.%2.%3.%4.%5.%6.%7"/>
      <w:lvlJc w:val="left"/>
      <w:pPr>
        <w:ind w:left="3240" w:hanging="1080"/>
      </w:pPr>
      <w:rPr>
        <w:rFonts w:cs="Times New Roman" w:hint="default"/>
        <w:b w:val="0"/>
      </w:rPr>
    </w:lvl>
    <w:lvl w:ilvl="7">
      <w:start w:val="1"/>
      <w:numFmt w:val="decimal"/>
      <w:lvlText w:val="%1.%2.%3.%4.%5.%6.%7.%8"/>
      <w:lvlJc w:val="left"/>
      <w:pPr>
        <w:ind w:left="3960" w:hanging="1440"/>
      </w:pPr>
      <w:rPr>
        <w:rFonts w:cs="Times New Roman" w:hint="default"/>
        <w:b w:val="0"/>
      </w:rPr>
    </w:lvl>
    <w:lvl w:ilvl="8">
      <w:start w:val="1"/>
      <w:numFmt w:val="decimal"/>
      <w:lvlText w:val="%1.%2.%3.%4.%5.%6.%7.%8.%9"/>
      <w:lvlJc w:val="left"/>
      <w:pPr>
        <w:ind w:left="4320" w:hanging="1440"/>
      </w:pPr>
      <w:rPr>
        <w:rFonts w:cs="Times New Roman" w:hint="default"/>
        <w:b w:val="0"/>
      </w:rPr>
    </w:lvl>
  </w:abstractNum>
  <w:abstractNum w:abstractNumId="21" w15:restartNumberingAfterBreak="0">
    <w:nsid w:val="33451B7E"/>
    <w:multiLevelType w:val="multilevel"/>
    <w:tmpl w:val="CF2A3D6A"/>
    <w:lvl w:ilvl="0">
      <w:start w:val="15"/>
      <w:numFmt w:val="decimal"/>
      <w:lvlText w:val="%1."/>
      <w:lvlJc w:val="left"/>
      <w:pPr>
        <w:tabs>
          <w:tab w:val="num" w:pos="0"/>
        </w:tabs>
        <w:ind w:left="720" w:hanging="360"/>
      </w:pPr>
      <w:rPr>
        <w:rFonts w:ascii="Arial Narrow" w:hAnsi="Arial Narrow" w:cs="Times New Roman" w:hint="default"/>
        <w:b/>
        <w:sz w:val="22"/>
        <w:szCs w:val="22"/>
      </w:rPr>
    </w:lvl>
    <w:lvl w:ilvl="1">
      <w:start w:val="1"/>
      <w:numFmt w:val="lowerLetter"/>
      <w:lvlText w:val="%2."/>
      <w:lvlJc w:val="left"/>
      <w:pPr>
        <w:tabs>
          <w:tab w:val="num" w:pos="0"/>
        </w:tabs>
        <w:ind w:left="1440" w:hanging="360"/>
      </w:pPr>
      <w:rPr>
        <w:rFonts w:cs="Times New Roman" w:hint="default"/>
      </w:rPr>
    </w:lvl>
    <w:lvl w:ilvl="2">
      <w:start w:val="1"/>
      <w:numFmt w:val="lowerRoman"/>
      <w:lvlText w:val="%2.%3."/>
      <w:lvlJc w:val="right"/>
      <w:pPr>
        <w:tabs>
          <w:tab w:val="num" w:pos="0"/>
        </w:tabs>
        <w:ind w:left="2160" w:hanging="180"/>
      </w:pPr>
      <w:rPr>
        <w:rFonts w:cs="Times New Roman" w:hint="default"/>
      </w:rPr>
    </w:lvl>
    <w:lvl w:ilvl="3">
      <w:start w:val="1"/>
      <w:numFmt w:val="decimal"/>
      <w:lvlText w:val="%2.%3.%4."/>
      <w:lvlJc w:val="left"/>
      <w:pPr>
        <w:tabs>
          <w:tab w:val="num" w:pos="0"/>
        </w:tabs>
        <w:ind w:left="2880" w:hanging="360"/>
      </w:pPr>
      <w:rPr>
        <w:rFonts w:cs="Times New Roman" w:hint="default"/>
      </w:rPr>
    </w:lvl>
    <w:lvl w:ilvl="4">
      <w:start w:val="1"/>
      <w:numFmt w:val="lowerLetter"/>
      <w:lvlText w:val="%2.%3.%4.%5."/>
      <w:lvlJc w:val="left"/>
      <w:pPr>
        <w:tabs>
          <w:tab w:val="num" w:pos="0"/>
        </w:tabs>
        <w:ind w:left="3600" w:hanging="360"/>
      </w:pPr>
      <w:rPr>
        <w:rFonts w:cs="Times New Roman" w:hint="default"/>
      </w:rPr>
    </w:lvl>
    <w:lvl w:ilvl="5">
      <w:start w:val="1"/>
      <w:numFmt w:val="lowerRoman"/>
      <w:lvlText w:val="%2.%3.%4.%5.%6."/>
      <w:lvlJc w:val="right"/>
      <w:pPr>
        <w:tabs>
          <w:tab w:val="num" w:pos="0"/>
        </w:tabs>
        <w:ind w:left="4320" w:hanging="180"/>
      </w:pPr>
      <w:rPr>
        <w:rFonts w:cs="Times New Roman" w:hint="default"/>
      </w:rPr>
    </w:lvl>
    <w:lvl w:ilvl="6">
      <w:start w:val="1"/>
      <w:numFmt w:val="decimal"/>
      <w:lvlText w:val="%2.%3.%4.%5.%6.%7."/>
      <w:lvlJc w:val="left"/>
      <w:pPr>
        <w:tabs>
          <w:tab w:val="num" w:pos="0"/>
        </w:tabs>
        <w:ind w:left="5040" w:hanging="360"/>
      </w:pPr>
      <w:rPr>
        <w:rFonts w:cs="Times New Roman" w:hint="default"/>
      </w:rPr>
    </w:lvl>
    <w:lvl w:ilvl="7">
      <w:start w:val="1"/>
      <w:numFmt w:val="lowerLetter"/>
      <w:lvlText w:val="%2.%3.%4.%5.%6.%7.%8."/>
      <w:lvlJc w:val="left"/>
      <w:pPr>
        <w:tabs>
          <w:tab w:val="num" w:pos="0"/>
        </w:tabs>
        <w:ind w:left="5760" w:hanging="360"/>
      </w:pPr>
      <w:rPr>
        <w:rFonts w:cs="Times New Roman" w:hint="default"/>
      </w:rPr>
    </w:lvl>
    <w:lvl w:ilvl="8">
      <w:start w:val="1"/>
      <w:numFmt w:val="lowerRoman"/>
      <w:lvlText w:val="%2.%3.%4.%5.%6.%7.%8.%9."/>
      <w:lvlJc w:val="right"/>
      <w:pPr>
        <w:tabs>
          <w:tab w:val="num" w:pos="0"/>
        </w:tabs>
        <w:ind w:left="6480" w:hanging="180"/>
      </w:pPr>
      <w:rPr>
        <w:rFonts w:cs="Times New Roman" w:hint="default"/>
      </w:rPr>
    </w:lvl>
  </w:abstractNum>
  <w:abstractNum w:abstractNumId="22" w15:restartNumberingAfterBreak="0">
    <w:nsid w:val="37F150DC"/>
    <w:multiLevelType w:val="multilevel"/>
    <w:tmpl w:val="AF0A85A0"/>
    <w:lvl w:ilvl="0">
      <w:start w:val="19"/>
      <w:numFmt w:val="decimal"/>
      <w:lvlText w:val="%1"/>
      <w:lvlJc w:val="left"/>
      <w:pPr>
        <w:ind w:left="360" w:hanging="360"/>
      </w:pPr>
      <w:rPr>
        <w:rFonts w:cs="Times New Roman" w:hint="default"/>
        <w:b w:val="0"/>
      </w:rPr>
    </w:lvl>
    <w:lvl w:ilvl="1">
      <w:start w:val="1"/>
      <w:numFmt w:val="decimal"/>
      <w:lvlText w:val="%1.%2"/>
      <w:lvlJc w:val="left"/>
      <w:pPr>
        <w:ind w:left="720" w:hanging="360"/>
      </w:pPr>
      <w:rPr>
        <w:rFonts w:cs="Times New Roman" w:hint="default"/>
        <w:b w:val="0"/>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1800" w:hanging="720"/>
      </w:pPr>
      <w:rPr>
        <w:rFonts w:cs="Times New Roman" w:hint="default"/>
        <w:b w:val="0"/>
      </w:rPr>
    </w:lvl>
    <w:lvl w:ilvl="4">
      <w:start w:val="1"/>
      <w:numFmt w:val="decimal"/>
      <w:lvlText w:val="%1.%2.%3.%4.%5"/>
      <w:lvlJc w:val="left"/>
      <w:pPr>
        <w:ind w:left="2160" w:hanging="720"/>
      </w:pPr>
      <w:rPr>
        <w:rFonts w:cs="Times New Roman" w:hint="default"/>
        <w:b w:val="0"/>
      </w:rPr>
    </w:lvl>
    <w:lvl w:ilvl="5">
      <w:start w:val="1"/>
      <w:numFmt w:val="decimal"/>
      <w:lvlText w:val="%1.%2.%3.%4.%5.%6"/>
      <w:lvlJc w:val="left"/>
      <w:pPr>
        <w:ind w:left="2880" w:hanging="1080"/>
      </w:pPr>
      <w:rPr>
        <w:rFonts w:cs="Times New Roman" w:hint="default"/>
        <w:b w:val="0"/>
      </w:rPr>
    </w:lvl>
    <w:lvl w:ilvl="6">
      <w:start w:val="1"/>
      <w:numFmt w:val="decimal"/>
      <w:lvlText w:val="%1.%2.%3.%4.%5.%6.%7"/>
      <w:lvlJc w:val="left"/>
      <w:pPr>
        <w:ind w:left="3240" w:hanging="1080"/>
      </w:pPr>
      <w:rPr>
        <w:rFonts w:cs="Times New Roman" w:hint="default"/>
        <w:b w:val="0"/>
      </w:rPr>
    </w:lvl>
    <w:lvl w:ilvl="7">
      <w:start w:val="1"/>
      <w:numFmt w:val="decimal"/>
      <w:lvlText w:val="%1.%2.%3.%4.%5.%6.%7.%8"/>
      <w:lvlJc w:val="left"/>
      <w:pPr>
        <w:ind w:left="3960" w:hanging="1440"/>
      </w:pPr>
      <w:rPr>
        <w:rFonts w:cs="Times New Roman" w:hint="default"/>
        <w:b w:val="0"/>
      </w:rPr>
    </w:lvl>
    <w:lvl w:ilvl="8">
      <w:start w:val="1"/>
      <w:numFmt w:val="decimal"/>
      <w:lvlText w:val="%1.%2.%3.%4.%5.%6.%7.%8.%9"/>
      <w:lvlJc w:val="left"/>
      <w:pPr>
        <w:ind w:left="4320" w:hanging="1440"/>
      </w:pPr>
      <w:rPr>
        <w:rFonts w:cs="Times New Roman" w:hint="default"/>
        <w:b w:val="0"/>
      </w:rPr>
    </w:lvl>
  </w:abstractNum>
  <w:abstractNum w:abstractNumId="23" w15:restartNumberingAfterBreak="0">
    <w:nsid w:val="38640F0E"/>
    <w:multiLevelType w:val="multilevel"/>
    <w:tmpl w:val="5850849C"/>
    <w:lvl w:ilvl="0">
      <w:start w:val="1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9135783"/>
    <w:multiLevelType w:val="multilevel"/>
    <w:tmpl w:val="2CC84648"/>
    <w:lvl w:ilvl="0">
      <w:start w:val="1"/>
      <w:numFmt w:val="decimal"/>
      <w:lvlText w:val="%1."/>
      <w:lvlJc w:val="left"/>
      <w:pPr>
        <w:ind w:left="720" w:hanging="360"/>
      </w:pPr>
      <w:rPr>
        <w:rFonts w:cs="Times New Roman" w:hint="default"/>
        <w:i w:val="0"/>
        <w:iCs/>
      </w:rPr>
    </w:lvl>
    <w:lvl w:ilvl="1">
      <w:start w:val="1"/>
      <w:numFmt w:val="decimal"/>
      <w:isLgl/>
      <w:lvlText w:val="%1.%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48C74853"/>
    <w:multiLevelType w:val="multilevel"/>
    <w:tmpl w:val="C938032E"/>
    <w:lvl w:ilvl="0">
      <w:start w:val="1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E223508"/>
    <w:multiLevelType w:val="multilevel"/>
    <w:tmpl w:val="6D42E7B8"/>
    <w:lvl w:ilvl="0">
      <w:start w:val="19"/>
      <w:numFmt w:val="decimal"/>
      <w:lvlText w:val="%1"/>
      <w:lvlJc w:val="left"/>
      <w:pPr>
        <w:ind w:left="360" w:hanging="360"/>
      </w:pPr>
      <w:rPr>
        <w:rFonts w:cs="Times New Roman" w:hint="default"/>
        <w:b w:val="0"/>
      </w:rPr>
    </w:lvl>
    <w:lvl w:ilvl="1">
      <w:start w:val="1"/>
      <w:numFmt w:val="decimal"/>
      <w:lvlText w:val="%1.%2"/>
      <w:lvlJc w:val="left"/>
      <w:pPr>
        <w:ind w:left="720" w:hanging="360"/>
      </w:pPr>
      <w:rPr>
        <w:rFonts w:cs="Times New Roman" w:hint="default"/>
        <w:b w:val="0"/>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1800" w:hanging="720"/>
      </w:pPr>
      <w:rPr>
        <w:rFonts w:cs="Times New Roman" w:hint="default"/>
        <w:b w:val="0"/>
      </w:rPr>
    </w:lvl>
    <w:lvl w:ilvl="4">
      <w:start w:val="1"/>
      <w:numFmt w:val="decimal"/>
      <w:lvlText w:val="%1.%2.%3.%4.%5"/>
      <w:lvlJc w:val="left"/>
      <w:pPr>
        <w:ind w:left="2160" w:hanging="720"/>
      </w:pPr>
      <w:rPr>
        <w:rFonts w:cs="Times New Roman" w:hint="default"/>
        <w:b w:val="0"/>
      </w:rPr>
    </w:lvl>
    <w:lvl w:ilvl="5">
      <w:start w:val="1"/>
      <w:numFmt w:val="decimal"/>
      <w:lvlText w:val="%1.%2.%3.%4.%5.%6"/>
      <w:lvlJc w:val="left"/>
      <w:pPr>
        <w:ind w:left="2880" w:hanging="1080"/>
      </w:pPr>
      <w:rPr>
        <w:rFonts w:cs="Times New Roman" w:hint="default"/>
        <w:b w:val="0"/>
      </w:rPr>
    </w:lvl>
    <w:lvl w:ilvl="6">
      <w:start w:val="1"/>
      <w:numFmt w:val="decimal"/>
      <w:lvlText w:val="%1.%2.%3.%4.%5.%6.%7"/>
      <w:lvlJc w:val="left"/>
      <w:pPr>
        <w:ind w:left="3240" w:hanging="1080"/>
      </w:pPr>
      <w:rPr>
        <w:rFonts w:cs="Times New Roman" w:hint="default"/>
        <w:b w:val="0"/>
      </w:rPr>
    </w:lvl>
    <w:lvl w:ilvl="7">
      <w:start w:val="1"/>
      <w:numFmt w:val="decimal"/>
      <w:lvlText w:val="%1.%2.%3.%4.%5.%6.%7.%8"/>
      <w:lvlJc w:val="left"/>
      <w:pPr>
        <w:ind w:left="3960" w:hanging="1440"/>
      </w:pPr>
      <w:rPr>
        <w:rFonts w:cs="Times New Roman" w:hint="default"/>
        <w:b w:val="0"/>
      </w:rPr>
    </w:lvl>
    <w:lvl w:ilvl="8">
      <w:start w:val="1"/>
      <w:numFmt w:val="decimal"/>
      <w:lvlText w:val="%1.%2.%3.%4.%5.%6.%7.%8.%9"/>
      <w:lvlJc w:val="left"/>
      <w:pPr>
        <w:ind w:left="4320" w:hanging="1440"/>
      </w:pPr>
      <w:rPr>
        <w:rFonts w:cs="Times New Roman" w:hint="default"/>
        <w:b w:val="0"/>
      </w:rPr>
    </w:lvl>
  </w:abstractNum>
  <w:abstractNum w:abstractNumId="27" w15:restartNumberingAfterBreak="0">
    <w:nsid w:val="504B029B"/>
    <w:multiLevelType w:val="multilevel"/>
    <w:tmpl w:val="DDE09B50"/>
    <w:lvl w:ilvl="0">
      <w:start w:val="1"/>
      <w:numFmt w:val="decimal"/>
      <w:lvlText w:val="%1."/>
      <w:lvlJc w:val="left"/>
      <w:pPr>
        <w:tabs>
          <w:tab w:val="num" w:pos="0"/>
        </w:tabs>
        <w:ind w:left="720" w:hanging="360"/>
      </w:pPr>
      <w:rPr>
        <w:rFonts w:ascii="Arial Narrow" w:hAnsi="Arial Narrow" w:cs="Times New Roman" w:hint="default"/>
        <w:b w:val="0"/>
        <w:bCs/>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8" w15:restartNumberingAfterBreak="0">
    <w:nsid w:val="50674F46"/>
    <w:multiLevelType w:val="multilevel"/>
    <w:tmpl w:val="D9DA314C"/>
    <w:lvl w:ilvl="0">
      <w:start w:val="1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0796665"/>
    <w:multiLevelType w:val="hybridMultilevel"/>
    <w:tmpl w:val="896C89AC"/>
    <w:lvl w:ilvl="0" w:tplc="25768962">
      <w:numFmt w:val="bullet"/>
      <w:pStyle w:val="Text-1-odrazky"/>
      <w:lvlText w:val="-"/>
      <w:lvlJc w:val="left"/>
      <w:pPr>
        <w:ind w:left="1429" w:hanging="360"/>
      </w:pPr>
      <w:rPr>
        <w:rFonts w:ascii="Times New Roman" w:eastAsia="Times New Roman" w:hAnsi="Times New Roman" w:hint="default"/>
      </w:rPr>
    </w:lvl>
    <w:lvl w:ilvl="1" w:tplc="041B0003">
      <w:start w:val="1"/>
      <w:numFmt w:val="bullet"/>
      <w:lvlText w:val="o"/>
      <w:lvlJc w:val="left"/>
      <w:pPr>
        <w:ind w:left="2149" w:hanging="360"/>
      </w:pPr>
      <w:rPr>
        <w:rFonts w:ascii="Courier New" w:hAnsi="Courier New" w:hint="default"/>
      </w:rPr>
    </w:lvl>
    <w:lvl w:ilvl="2" w:tplc="041B0005" w:tentative="1">
      <w:start w:val="1"/>
      <w:numFmt w:val="bullet"/>
      <w:lvlText w:val=""/>
      <w:lvlJc w:val="left"/>
      <w:pPr>
        <w:ind w:left="2869" w:hanging="360"/>
      </w:pPr>
      <w:rPr>
        <w:rFonts w:ascii="Wingdings" w:hAnsi="Wingdings" w:hint="default"/>
      </w:rPr>
    </w:lvl>
    <w:lvl w:ilvl="3" w:tplc="041B000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51EF0F8F"/>
    <w:multiLevelType w:val="multilevel"/>
    <w:tmpl w:val="DC4269A4"/>
    <w:lvl w:ilvl="0">
      <w:start w:val="1"/>
      <w:numFmt w:val="decimal"/>
      <w:lvlText w:val="%1."/>
      <w:lvlJc w:val="left"/>
      <w:pPr>
        <w:ind w:left="851" w:hanging="709"/>
      </w:pPr>
      <w:rPr>
        <w:rFonts w:hint="default"/>
      </w:rPr>
    </w:lvl>
    <w:lvl w:ilvl="1">
      <w:start w:val="1"/>
      <w:numFmt w:val="decimal"/>
      <w:lvlText w:val="%1.%2"/>
      <w:lvlJc w:val="left"/>
      <w:pPr>
        <w:tabs>
          <w:tab w:val="num" w:pos="709"/>
        </w:tabs>
        <w:ind w:left="709" w:hanging="709"/>
      </w:pPr>
      <w:rPr>
        <w:rFonts w:hint="default"/>
        <w:b w:val="0"/>
        <w:bCs w:val="0"/>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B9D6690"/>
    <w:multiLevelType w:val="multilevel"/>
    <w:tmpl w:val="BA3E93BE"/>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D63718E"/>
    <w:multiLevelType w:val="hybridMultilevel"/>
    <w:tmpl w:val="1DDE411A"/>
    <w:lvl w:ilvl="0" w:tplc="0C9AD484">
      <w:start w:val="1"/>
      <w:numFmt w:val="decimal"/>
      <w:pStyle w:val="Text-2-odrazky"/>
      <w:lvlText w:val="%1)"/>
      <w:lvlJc w:val="left"/>
      <w:pPr>
        <w:ind w:left="2136" w:hanging="360"/>
      </w:pPr>
      <w:rPr>
        <w:rFonts w:cs="Times New Roman" w:hint="default"/>
        <w:b/>
        <w:bCs/>
      </w:rPr>
    </w:lvl>
    <w:lvl w:ilvl="1" w:tplc="041B0019" w:tentative="1">
      <w:start w:val="1"/>
      <w:numFmt w:val="lowerLetter"/>
      <w:lvlText w:val="%2."/>
      <w:lvlJc w:val="left"/>
      <w:pPr>
        <w:ind w:left="2856" w:hanging="360"/>
      </w:pPr>
    </w:lvl>
    <w:lvl w:ilvl="2" w:tplc="041B001B" w:tentative="1">
      <w:start w:val="1"/>
      <w:numFmt w:val="lowerRoman"/>
      <w:lvlText w:val="%3."/>
      <w:lvlJc w:val="right"/>
      <w:pPr>
        <w:ind w:left="3576" w:hanging="180"/>
      </w:pPr>
    </w:lvl>
    <w:lvl w:ilvl="3" w:tplc="041B000F" w:tentative="1">
      <w:start w:val="1"/>
      <w:numFmt w:val="decimal"/>
      <w:lvlText w:val="%4."/>
      <w:lvlJc w:val="left"/>
      <w:pPr>
        <w:ind w:left="4296" w:hanging="360"/>
      </w:pPr>
    </w:lvl>
    <w:lvl w:ilvl="4" w:tplc="041B0019" w:tentative="1">
      <w:start w:val="1"/>
      <w:numFmt w:val="lowerLetter"/>
      <w:lvlText w:val="%5."/>
      <w:lvlJc w:val="left"/>
      <w:pPr>
        <w:ind w:left="5016" w:hanging="360"/>
      </w:pPr>
    </w:lvl>
    <w:lvl w:ilvl="5" w:tplc="041B001B" w:tentative="1">
      <w:start w:val="1"/>
      <w:numFmt w:val="lowerRoman"/>
      <w:lvlText w:val="%6."/>
      <w:lvlJc w:val="right"/>
      <w:pPr>
        <w:ind w:left="5736" w:hanging="180"/>
      </w:pPr>
    </w:lvl>
    <w:lvl w:ilvl="6" w:tplc="041B000F" w:tentative="1">
      <w:start w:val="1"/>
      <w:numFmt w:val="decimal"/>
      <w:lvlText w:val="%7."/>
      <w:lvlJc w:val="left"/>
      <w:pPr>
        <w:ind w:left="6456" w:hanging="360"/>
      </w:pPr>
    </w:lvl>
    <w:lvl w:ilvl="7" w:tplc="041B0019" w:tentative="1">
      <w:start w:val="1"/>
      <w:numFmt w:val="lowerLetter"/>
      <w:lvlText w:val="%8."/>
      <w:lvlJc w:val="left"/>
      <w:pPr>
        <w:ind w:left="7176" w:hanging="360"/>
      </w:pPr>
    </w:lvl>
    <w:lvl w:ilvl="8" w:tplc="041B001B" w:tentative="1">
      <w:start w:val="1"/>
      <w:numFmt w:val="lowerRoman"/>
      <w:lvlText w:val="%9."/>
      <w:lvlJc w:val="right"/>
      <w:pPr>
        <w:ind w:left="7896" w:hanging="180"/>
      </w:pPr>
    </w:lvl>
  </w:abstractNum>
  <w:abstractNum w:abstractNumId="33" w15:restartNumberingAfterBreak="0">
    <w:nsid w:val="603D4C91"/>
    <w:multiLevelType w:val="hybridMultilevel"/>
    <w:tmpl w:val="5798E29E"/>
    <w:lvl w:ilvl="0" w:tplc="1EBA283A">
      <w:numFmt w:val="bullet"/>
      <w:pStyle w:val="odsek-odr-1"/>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4" w15:restartNumberingAfterBreak="0">
    <w:nsid w:val="6D663C2F"/>
    <w:multiLevelType w:val="hybridMultilevel"/>
    <w:tmpl w:val="A4FE39C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F247DBC"/>
    <w:multiLevelType w:val="multilevel"/>
    <w:tmpl w:val="D5023078"/>
    <w:lvl w:ilvl="0">
      <w:start w:val="3"/>
      <w:numFmt w:val="decimal"/>
      <w:lvlText w:val="%1."/>
      <w:lvlJc w:val="left"/>
      <w:pPr>
        <w:tabs>
          <w:tab w:val="num" w:pos="0"/>
        </w:tabs>
        <w:ind w:left="720" w:hanging="360"/>
      </w:pPr>
      <w:rPr>
        <w:rFonts w:ascii="Arial Narrow" w:hAnsi="Arial Narrow" w:cs="Times New Roman" w:hint="default"/>
        <w:b/>
        <w:sz w:val="22"/>
        <w:szCs w:val="22"/>
      </w:rPr>
    </w:lvl>
    <w:lvl w:ilvl="1">
      <w:start w:val="1"/>
      <w:numFmt w:val="lowerLetter"/>
      <w:lvlText w:val="%2."/>
      <w:lvlJc w:val="left"/>
      <w:pPr>
        <w:tabs>
          <w:tab w:val="num" w:pos="0"/>
        </w:tabs>
        <w:ind w:left="1440" w:hanging="360"/>
      </w:pPr>
      <w:rPr>
        <w:rFonts w:cs="Times New Roman" w:hint="default"/>
      </w:rPr>
    </w:lvl>
    <w:lvl w:ilvl="2">
      <w:start w:val="1"/>
      <w:numFmt w:val="lowerRoman"/>
      <w:lvlText w:val="%2.%3."/>
      <w:lvlJc w:val="right"/>
      <w:pPr>
        <w:tabs>
          <w:tab w:val="num" w:pos="0"/>
        </w:tabs>
        <w:ind w:left="2160" w:hanging="180"/>
      </w:pPr>
      <w:rPr>
        <w:rFonts w:cs="Times New Roman" w:hint="default"/>
      </w:rPr>
    </w:lvl>
    <w:lvl w:ilvl="3">
      <w:start w:val="1"/>
      <w:numFmt w:val="decimal"/>
      <w:lvlText w:val="%2.%3.%4."/>
      <w:lvlJc w:val="left"/>
      <w:pPr>
        <w:tabs>
          <w:tab w:val="num" w:pos="0"/>
        </w:tabs>
        <w:ind w:left="2880" w:hanging="360"/>
      </w:pPr>
      <w:rPr>
        <w:rFonts w:cs="Times New Roman" w:hint="default"/>
      </w:rPr>
    </w:lvl>
    <w:lvl w:ilvl="4">
      <w:start w:val="1"/>
      <w:numFmt w:val="lowerLetter"/>
      <w:lvlText w:val="%2.%3.%4.%5."/>
      <w:lvlJc w:val="left"/>
      <w:pPr>
        <w:tabs>
          <w:tab w:val="num" w:pos="0"/>
        </w:tabs>
        <w:ind w:left="3600" w:hanging="360"/>
      </w:pPr>
      <w:rPr>
        <w:rFonts w:cs="Times New Roman" w:hint="default"/>
      </w:rPr>
    </w:lvl>
    <w:lvl w:ilvl="5">
      <w:start w:val="1"/>
      <w:numFmt w:val="lowerRoman"/>
      <w:lvlText w:val="%2.%3.%4.%5.%6."/>
      <w:lvlJc w:val="right"/>
      <w:pPr>
        <w:tabs>
          <w:tab w:val="num" w:pos="0"/>
        </w:tabs>
        <w:ind w:left="4320" w:hanging="180"/>
      </w:pPr>
      <w:rPr>
        <w:rFonts w:cs="Times New Roman" w:hint="default"/>
      </w:rPr>
    </w:lvl>
    <w:lvl w:ilvl="6">
      <w:start w:val="1"/>
      <w:numFmt w:val="decimal"/>
      <w:lvlText w:val="%2.%3.%4.%5.%6.%7."/>
      <w:lvlJc w:val="left"/>
      <w:pPr>
        <w:tabs>
          <w:tab w:val="num" w:pos="0"/>
        </w:tabs>
        <w:ind w:left="5040" w:hanging="360"/>
      </w:pPr>
      <w:rPr>
        <w:rFonts w:cs="Times New Roman" w:hint="default"/>
      </w:rPr>
    </w:lvl>
    <w:lvl w:ilvl="7">
      <w:start w:val="1"/>
      <w:numFmt w:val="lowerLetter"/>
      <w:lvlText w:val="%2.%3.%4.%5.%6.%7.%8."/>
      <w:lvlJc w:val="left"/>
      <w:pPr>
        <w:tabs>
          <w:tab w:val="num" w:pos="0"/>
        </w:tabs>
        <w:ind w:left="5760" w:hanging="360"/>
      </w:pPr>
      <w:rPr>
        <w:rFonts w:cs="Times New Roman" w:hint="default"/>
      </w:rPr>
    </w:lvl>
    <w:lvl w:ilvl="8">
      <w:start w:val="1"/>
      <w:numFmt w:val="lowerRoman"/>
      <w:lvlText w:val="%2.%3.%4.%5.%6.%7.%8.%9."/>
      <w:lvlJc w:val="right"/>
      <w:pPr>
        <w:tabs>
          <w:tab w:val="num" w:pos="0"/>
        </w:tabs>
        <w:ind w:left="6480" w:hanging="180"/>
      </w:pPr>
      <w:rPr>
        <w:rFonts w:cs="Times New Roman" w:hint="default"/>
      </w:rPr>
    </w:lvl>
  </w:abstractNum>
  <w:abstractNum w:abstractNumId="36" w15:restartNumberingAfterBreak="0">
    <w:nsid w:val="71577787"/>
    <w:multiLevelType w:val="multilevel"/>
    <w:tmpl w:val="91866958"/>
    <w:lvl w:ilvl="0">
      <w:start w:val="19"/>
      <w:numFmt w:val="decimal"/>
      <w:lvlText w:val="%1"/>
      <w:lvlJc w:val="left"/>
      <w:pPr>
        <w:ind w:left="360" w:hanging="360"/>
      </w:pPr>
      <w:rPr>
        <w:rFonts w:cs="Times New Roman" w:hint="default"/>
        <w:b w:val="0"/>
      </w:rPr>
    </w:lvl>
    <w:lvl w:ilvl="1">
      <w:start w:val="1"/>
      <w:numFmt w:val="decimal"/>
      <w:lvlText w:val="%1.%2"/>
      <w:lvlJc w:val="left"/>
      <w:pPr>
        <w:ind w:left="720" w:hanging="360"/>
      </w:pPr>
      <w:rPr>
        <w:rFonts w:cs="Times New Roman" w:hint="default"/>
        <w:b w:val="0"/>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1800" w:hanging="720"/>
      </w:pPr>
      <w:rPr>
        <w:rFonts w:cs="Times New Roman" w:hint="default"/>
        <w:b w:val="0"/>
      </w:rPr>
    </w:lvl>
    <w:lvl w:ilvl="4">
      <w:start w:val="1"/>
      <w:numFmt w:val="decimal"/>
      <w:lvlText w:val="%1.%2.%3.%4.%5"/>
      <w:lvlJc w:val="left"/>
      <w:pPr>
        <w:ind w:left="2160" w:hanging="720"/>
      </w:pPr>
      <w:rPr>
        <w:rFonts w:cs="Times New Roman" w:hint="default"/>
        <w:b w:val="0"/>
      </w:rPr>
    </w:lvl>
    <w:lvl w:ilvl="5">
      <w:start w:val="1"/>
      <w:numFmt w:val="decimal"/>
      <w:lvlText w:val="%1.%2.%3.%4.%5.%6"/>
      <w:lvlJc w:val="left"/>
      <w:pPr>
        <w:ind w:left="2880" w:hanging="1080"/>
      </w:pPr>
      <w:rPr>
        <w:rFonts w:cs="Times New Roman" w:hint="default"/>
        <w:b w:val="0"/>
      </w:rPr>
    </w:lvl>
    <w:lvl w:ilvl="6">
      <w:start w:val="1"/>
      <w:numFmt w:val="decimal"/>
      <w:lvlText w:val="%1.%2.%3.%4.%5.%6.%7"/>
      <w:lvlJc w:val="left"/>
      <w:pPr>
        <w:ind w:left="3240" w:hanging="1080"/>
      </w:pPr>
      <w:rPr>
        <w:rFonts w:cs="Times New Roman" w:hint="default"/>
        <w:b w:val="0"/>
      </w:rPr>
    </w:lvl>
    <w:lvl w:ilvl="7">
      <w:start w:val="1"/>
      <w:numFmt w:val="decimal"/>
      <w:lvlText w:val="%1.%2.%3.%4.%5.%6.%7.%8"/>
      <w:lvlJc w:val="left"/>
      <w:pPr>
        <w:ind w:left="3960" w:hanging="1440"/>
      </w:pPr>
      <w:rPr>
        <w:rFonts w:cs="Times New Roman" w:hint="default"/>
        <w:b w:val="0"/>
      </w:rPr>
    </w:lvl>
    <w:lvl w:ilvl="8">
      <w:start w:val="1"/>
      <w:numFmt w:val="decimal"/>
      <w:lvlText w:val="%1.%2.%3.%4.%5.%6.%7.%8.%9"/>
      <w:lvlJc w:val="left"/>
      <w:pPr>
        <w:ind w:left="4320" w:hanging="1440"/>
      </w:pPr>
      <w:rPr>
        <w:rFonts w:cs="Times New Roman" w:hint="default"/>
        <w:b w:val="0"/>
      </w:rPr>
    </w:lvl>
  </w:abstractNum>
  <w:abstractNum w:abstractNumId="37" w15:restartNumberingAfterBreak="0">
    <w:nsid w:val="7B942B69"/>
    <w:multiLevelType w:val="multilevel"/>
    <w:tmpl w:val="62EEB19A"/>
    <w:lvl w:ilvl="0">
      <w:start w:val="1"/>
      <w:numFmt w:val="decimal"/>
      <w:lvlText w:val="%1."/>
      <w:lvlJc w:val="left"/>
      <w:pPr>
        <w:tabs>
          <w:tab w:val="num" w:pos="0"/>
        </w:tabs>
        <w:ind w:left="720" w:hanging="360"/>
      </w:pPr>
      <w:rPr>
        <w:rFonts w:ascii="Arial Narrow" w:hAnsi="Arial Narrow" w:cs="Times New Roman" w:hint="default"/>
        <w:b/>
        <w:sz w:val="22"/>
        <w:szCs w:val="22"/>
      </w:rPr>
    </w:lvl>
    <w:lvl w:ilvl="1">
      <w:start w:val="1"/>
      <w:numFmt w:val="lowerLetter"/>
      <w:lvlText w:val="%2."/>
      <w:lvlJc w:val="left"/>
      <w:pPr>
        <w:tabs>
          <w:tab w:val="num" w:pos="0"/>
        </w:tabs>
        <w:ind w:left="1440" w:hanging="360"/>
      </w:pPr>
      <w:rPr>
        <w:rFonts w:cs="Times New Roman" w:hint="default"/>
      </w:rPr>
    </w:lvl>
    <w:lvl w:ilvl="2">
      <w:start w:val="1"/>
      <w:numFmt w:val="lowerRoman"/>
      <w:lvlText w:val="%2.%3."/>
      <w:lvlJc w:val="right"/>
      <w:pPr>
        <w:tabs>
          <w:tab w:val="num" w:pos="0"/>
        </w:tabs>
        <w:ind w:left="2160" w:hanging="180"/>
      </w:pPr>
      <w:rPr>
        <w:rFonts w:cs="Times New Roman" w:hint="default"/>
      </w:rPr>
    </w:lvl>
    <w:lvl w:ilvl="3">
      <w:start w:val="1"/>
      <w:numFmt w:val="decimal"/>
      <w:lvlText w:val="%2.%3.%4."/>
      <w:lvlJc w:val="left"/>
      <w:pPr>
        <w:tabs>
          <w:tab w:val="num" w:pos="0"/>
        </w:tabs>
        <w:ind w:left="2880" w:hanging="360"/>
      </w:pPr>
      <w:rPr>
        <w:rFonts w:cs="Times New Roman" w:hint="default"/>
      </w:rPr>
    </w:lvl>
    <w:lvl w:ilvl="4">
      <w:start w:val="1"/>
      <w:numFmt w:val="lowerLetter"/>
      <w:lvlText w:val="%2.%3.%4.%5."/>
      <w:lvlJc w:val="left"/>
      <w:pPr>
        <w:tabs>
          <w:tab w:val="num" w:pos="0"/>
        </w:tabs>
        <w:ind w:left="3600" w:hanging="360"/>
      </w:pPr>
      <w:rPr>
        <w:rFonts w:cs="Times New Roman" w:hint="default"/>
      </w:rPr>
    </w:lvl>
    <w:lvl w:ilvl="5">
      <w:start w:val="1"/>
      <w:numFmt w:val="lowerRoman"/>
      <w:lvlText w:val="%2.%3.%4.%5.%6."/>
      <w:lvlJc w:val="right"/>
      <w:pPr>
        <w:tabs>
          <w:tab w:val="num" w:pos="0"/>
        </w:tabs>
        <w:ind w:left="4320" w:hanging="180"/>
      </w:pPr>
      <w:rPr>
        <w:rFonts w:cs="Times New Roman" w:hint="default"/>
      </w:rPr>
    </w:lvl>
    <w:lvl w:ilvl="6">
      <w:start w:val="1"/>
      <w:numFmt w:val="decimal"/>
      <w:lvlText w:val="%2.%3.%4.%5.%6.%7."/>
      <w:lvlJc w:val="left"/>
      <w:pPr>
        <w:tabs>
          <w:tab w:val="num" w:pos="0"/>
        </w:tabs>
        <w:ind w:left="5040" w:hanging="360"/>
      </w:pPr>
      <w:rPr>
        <w:rFonts w:cs="Times New Roman" w:hint="default"/>
      </w:rPr>
    </w:lvl>
    <w:lvl w:ilvl="7">
      <w:start w:val="1"/>
      <w:numFmt w:val="lowerLetter"/>
      <w:lvlText w:val="%2.%3.%4.%5.%6.%7.%8."/>
      <w:lvlJc w:val="left"/>
      <w:pPr>
        <w:tabs>
          <w:tab w:val="num" w:pos="0"/>
        </w:tabs>
        <w:ind w:left="5760" w:hanging="360"/>
      </w:pPr>
      <w:rPr>
        <w:rFonts w:cs="Times New Roman" w:hint="default"/>
      </w:rPr>
    </w:lvl>
    <w:lvl w:ilvl="8">
      <w:start w:val="1"/>
      <w:numFmt w:val="lowerRoman"/>
      <w:lvlText w:val="%2.%3.%4.%5.%6.%7.%8.%9."/>
      <w:lvlJc w:val="right"/>
      <w:pPr>
        <w:tabs>
          <w:tab w:val="num" w:pos="0"/>
        </w:tabs>
        <w:ind w:left="6480" w:hanging="180"/>
      </w:pPr>
      <w:rPr>
        <w:rFonts w:cs="Times New Roman" w:hint="default"/>
      </w:rPr>
    </w:lvl>
  </w:abstractNum>
  <w:abstractNum w:abstractNumId="38" w15:restartNumberingAfterBreak="0">
    <w:nsid w:val="7D4A5533"/>
    <w:multiLevelType w:val="multilevel"/>
    <w:tmpl w:val="9C9A57E8"/>
    <w:lvl w:ilvl="0">
      <w:start w:val="24"/>
      <w:numFmt w:val="decimal"/>
      <w:lvlText w:val="%1."/>
      <w:lvlJc w:val="left"/>
      <w:pPr>
        <w:ind w:left="720" w:hanging="360"/>
      </w:pPr>
      <w:rPr>
        <w:rFonts w:cs="Times New Roman" w:hint="default"/>
        <w:i w:val="0"/>
        <w:iCs/>
      </w:rPr>
    </w:lvl>
    <w:lvl w:ilvl="1">
      <w:start w:val="1"/>
      <w:numFmt w:val="decimal"/>
      <w:isLgl/>
      <w:lvlText w:val="%1.%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9" w15:restartNumberingAfterBreak="0">
    <w:nsid w:val="7FE675D7"/>
    <w:multiLevelType w:val="hybridMultilevel"/>
    <w:tmpl w:val="E12860C0"/>
    <w:lvl w:ilvl="0" w:tplc="11C4E454">
      <w:start w:val="1"/>
      <w:numFmt w:val="lowerLetter"/>
      <w:lvlText w:val="%1)"/>
      <w:lvlJc w:val="left"/>
      <w:pPr>
        <w:ind w:left="927" w:hanging="360"/>
      </w:pPr>
      <w:rPr>
        <w:rFonts w:hint="default"/>
        <w:b w:val="0"/>
        <w:bCs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16cid:durableId="899947542">
    <w:abstractNumId w:val="0"/>
  </w:num>
  <w:num w:numId="2" w16cid:durableId="395321254">
    <w:abstractNumId w:val="2"/>
  </w:num>
  <w:num w:numId="3" w16cid:durableId="1942184350">
    <w:abstractNumId w:val="1"/>
  </w:num>
  <w:num w:numId="4" w16cid:durableId="2123960428">
    <w:abstractNumId w:val="0"/>
  </w:num>
  <w:num w:numId="5" w16cid:durableId="695689909">
    <w:abstractNumId w:val="27"/>
  </w:num>
  <w:num w:numId="6" w16cid:durableId="39521370">
    <w:abstractNumId w:val="24"/>
  </w:num>
  <w:num w:numId="7" w16cid:durableId="1003243259">
    <w:abstractNumId w:val="29"/>
  </w:num>
  <w:num w:numId="8" w16cid:durableId="1970698850">
    <w:abstractNumId w:val="32"/>
  </w:num>
  <w:num w:numId="9" w16cid:durableId="1950504701">
    <w:abstractNumId w:val="39"/>
  </w:num>
  <w:num w:numId="10" w16cid:durableId="454562917">
    <w:abstractNumId w:val="33"/>
  </w:num>
  <w:num w:numId="11" w16cid:durableId="1165126746">
    <w:abstractNumId w:val="11"/>
  </w:num>
  <w:num w:numId="12" w16cid:durableId="654380935">
    <w:abstractNumId w:val="6"/>
  </w:num>
  <w:num w:numId="13" w16cid:durableId="1093553236">
    <w:abstractNumId w:val="37"/>
  </w:num>
  <w:num w:numId="14" w16cid:durableId="239290905">
    <w:abstractNumId w:val="12"/>
  </w:num>
  <w:num w:numId="15" w16cid:durableId="1949268430">
    <w:abstractNumId w:val="10"/>
  </w:num>
  <w:num w:numId="16" w16cid:durableId="137770397">
    <w:abstractNumId w:val="30"/>
  </w:num>
  <w:num w:numId="17" w16cid:durableId="106462463">
    <w:abstractNumId w:val="4"/>
  </w:num>
  <w:num w:numId="18" w16cid:durableId="85656666">
    <w:abstractNumId w:val="14"/>
  </w:num>
  <w:num w:numId="19" w16cid:durableId="76175420">
    <w:abstractNumId w:val="22"/>
  </w:num>
  <w:num w:numId="20" w16cid:durableId="1794860225">
    <w:abstractNumId w:val="20"/>
  </w:num>
  <w:num w:numId="21" w16cid:durableId="1835563346">
    <w:abstractNumId w:val="26"/>
  </w:num>
  <w:num w:numId="22" w16cid:durableId="142354498">
    <w:abstractNumId w:val="36"/>
  </w:num>
  <w:num w:numId="23" w16cid:durableId="1236941643">
    <w:abstractNumId w:val="34"/>
  </w:num>
  <w:num w:numId="24" w16cid:durableId="729576846">
    <w:abstractNumId w:val="35"/>
  </w:num>
  <w:num w:numId="25" w16cid:durableId="735664874">
    <w:abstractNumId w:val="19"/>
  </w:num>
  <w:num w:numId="26" w16cid:durableId="146674976">
    <w:abstractNumId w:val="31"/>
  </w:num>
  <w:num w:numId="27" w16cid:durableId="1749695848">
    <w:abstractNumId w:val="5"/>
  </w:num>
  <w:num w:numId="28" w16cid:durableId="1431273210">
    <w:abstractNumId w:val="25"/>
  </w:num>
  <w:num w:numId="29" w16cid:durableId="1294017980">
    <w:abstractNumId w:val="7"/>
  </w:num>
  <w:num w:numId="30" w16cid:durableId="1748335373">
    <w:abstractNumId w:val="28"/>
  </w:num>
  <w:num w:numId="31" w16cid:durableId="887423162">
    <w:abstractNumId w:val="15"/>
  </w:num>
  <w:num w:numId="32" w16cid:durableId="628901297">
    <w:abstractNumId w:val="23"/>
  </w:num>
  <w:num w:numId="33" w16cid:durableId="768501771">
    <w:abstractNumId w:val="9"/>
  </w:num>
  <w:num w:numId="34" w16cid:durableId="79254661">
    <w:abstractNumId w:val="38"/>
  </w:num>
  <w:num w:numId="35" w16cid:durableId="1295336014">
    <w:abstractNumId w:val="17"/>
  </w:num>
  <w:num w:numId="36" w16cid:durableId="1748913569">
    <w:abstractNumId w:val="13"/>
  </w:num>
  <w:num w:numId="37" w16cid:durableId="262079542">
    <w:abstractNumId w:val="18"/>
  </w:num>
  <w:num w:numId="38" w16cid:durableId="808942635">
    <w:abstractNumId w:val="3"/>
  </w:num>
  <w:num w:numId="39" w16cid:durableId="955449921">
    <w:abstractNumId w:val="16"/>
  </w:num>
  <w:num w:numId="40" w16cid:durableId="55666258">
    <w:abstractNumId w:val="21"/>
  </w:num>
  <w:num w:numId="41" w16cid:durableId="4588445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E3"/>
    <w:rsid w:val="00002C84"/>
    <w:rsid w:val="000152FF"/>
    <w:rsid w:val="0002646E"/>
    <w:rsid w:val="0006144E"/>
    <w:rsid w:val="000679F8"/>
    <w:rsid w:val="00081A78"/>
    <w:rsid w:val="000848AE"/>
    <w:rsid w:val="000940F6"/>
    <w:rsid w:val="000A024E"/>
    <w:rsid w:val="000A1B86"/>
    <w:rsid w:val="000A243B"/>
    <w:rsid w:val="000A4D73"/>
    <w:rsid w:val="000A6C6D"/>
    <w:rsid w:val="000D611D"/>
    <w:rsid w:val="00122B55"/>
    <w:rsid w:val="00132BFC"/>
    <w:rsid w:val="00146049"/>
    <w:rsid w:val="001557E4"/>
    <w:rsid w:val="0015634A"/>
    <w:rsid w:val="00160456"/>
    <w:rsid w:val="001608FC"/>
    <w:rsid w:val="00173C70"/>
    <w:rsid w:val="0018335D"/>
    <w:rsid w:val="00187D1F"/>
    <w:rsid w:val="001901F2"/>
    <w:rsid w:val="00191ED6"/>
    <w:rsid w:val="00195D8C"/>
    <w:rsid w:val="001D48ED"/>
    <w:rsid w:val="001E4773"/>
    <w:rsid w:val="00202C95"/>
    <w:rsid w:val="002230F1"/>
    <w:rsid w:val="00233540"/>
    <w:rsid w:val="00233919"/>
    <w:rsid w:val="00255DB9"/>
    <w:rsid w:val="00261BE2"/>
    <w:rsid w:val="002A3A1E"/>
    <w:rsid w:val="002B0014"/>
    <w:rsid w:val="002C1DB9"/>
    <w:rsid w:val="002E1461"/>
    <w:rsid w:val="003036D7"/>
    <w:rsid w:val="00313F83"/>
    <w:rsid w:val="00332660"/>
    <w:rsid w:val="00337ECE"/>
    <w:rsid w:val="00362315"/>
    <w:rsid w:val="00363C6C"/>
    <w:rsid w:val="00363D6D"/>
    <w:rsid w:val="0036753E"/>
    <w:rsid w:val="003719AF"/>
    <w:rsid w:val="00382959"/>
    <w:rsid w:val="00390890"/>
    <w:rsid w:val="003B67A9"/>
    <w:rsid w:val="003D3CA7"/>
    <w:rsid w:val="003F5EEE"/>
    <w:rsid w:val="003F620F"/>
    <w:rsid w:val="00416587"/>
    <w:rsid w:val="004170FE"/>
    <w:rsid w:val="00426E4B"/>
    <w:rsid w:val="0044793C"/>
    <w:rsid w:val="00455B05"/>
    <w:rsid w:val="00462528"/>
    <w:rsid w:val="00462847"/>
    <w:rsid w:val="0046564F"/>
    <w:rsid w:val="0047062B"/>
    <w:rsid w:val="004A64FF"/>
    <w:rsid w:val="004B1F01"/>
    <w:rsid w:val="004B7B66"/>
    <w:rsid w:val="004C2A9E"/>
    <w:rsid w:val="004E6EE3"/>
    <w:rsid w:val="004F308D"/>
    <w:rsid w:val="00501AEC"/>
    <w:rsid w:val="005164E7"/>
    <w:rsid w:val="00544BE2"/>
    <w:rsid w:val="00544DB4"/>
    <w:rsid w:val="00561DA2"/>
    <w:rsid w:val="0056644A"/>
    <w:rsid w:val="005705D4"/>
    <w:rsid w:val="005762BB"/>
    <w:rsid w:val="00576969"/>
    <w:rsid w:val="00586C1C"/>
    <w:rsid w:val="005A011A"/>
    <w:rsid w:val="005A1E52"/>
    <w:rsid w:val="005B36A4"/>
    <w:rsid w:val="005D654B"/>
    <w:rsid w:val="005F7211"/>
    <w:rsid w:val="005F7E58"/>
    <w:rsid w:val="00605A3E"/>
    <w:rsid w:val="00612EC3"/>
    <w:rsid w:val="006213E0"/>
    <w:rsid w:val="00630775"/>
    <w:rsid w:val="00636911"/>
    <w:rsid w:val="00653278"/>
    <w:rsid w:val="00654503"/>
    <w:rsid w:val="00661BA5"/>
    <w:rsid w:val="00675E81"/>
    <w:rsid w:val="00681743"/>
    <w:rsid w:val="006850F8"/>
    <w:rsid w:val="00687BE0"/>
    <w:rsid w:val="006A68B7"/>
    <w:rsid w:val="006B11BE"/>
    <w:rsid w:val="006B46C9"/>
    <w:rsid w:val="006C0547"/>
    <w:rsid w:val="006D3E07"/>
    <w:rsid w:val="006E7CF7"/>
    <w:rsid w:val="006F0BA0"/>
    <w:rsid w:val="006F171E"/>
    <w:rsid w:val="006F3656"/>
    <w:rsid w:val="006F52E5"/>
    <w:rsid w:val="006F6126"/>
    <w:rsid w:val="00737089"/>
    <w:rsid w:val="007615AB"/>
    <w:rsid w:val="00761DED"/>
    <w:rsid w:val="00766AEF"/>
    <w:rsid w:val="0078753F"/>
    <w:rsid w:val="007A27E7"/>
    <w:rsid w:val="007A475F"/>
    <w:rsid w:val="007C2B93"/>
    <w:rsid w:val="007C5A06"/>
    <w:rsid w:val="007D4CF9"/>
    <w:rsid w:val="007D56BC"/>
    <w:rsid w:val="007E0B23"/>
    <w:rsid w:val="007F1B24"/>
    <w:rsid w:val="007F302E"/>
    <w:rsid w:val="00831087"/>
    <w:rsid w:val="00854244"/>
    <w:rsid w:val="008655B6"/>
    <w:rsid w:val="008844CE"/>
    <w:rsid w:val="00885065"/>
    <w:rsid w:val="008C25FC"/>
    <w:rsid w:val="00972087"/>
    <w:rsid w:val="009810F9"/>
    <w:rsid w:val="00982B9C"/>
    <w:rsid w:val="0098568F"/>
    <w:rsid w:val="0099414E"/>
    <w:rsid w:val="00994948"/>
    <w:rsid w:val="00994950"/>
    <w:rsid w:val="0099535D"/>
    <w:rsid w:val="009B3CDE"/>
    <w:rsid w:val="009B3E1B"/>
    <w:rsid w:val="009B58EF"/>
    <w:rsid w:val="009E4D4B"/>
    <w:rsid w:val="009F4308"/>
    <w:rsid w:val="00A0139E"/>
    <w:rsid w:val="00A01CF2"/>
    <w:rsid w:val="00A10826"/>
    <w:rsid w:val="00A142A0"/>
    <w:rsid w:val="00A542FF"/>
    <w:rsid w:val="00A65C7A"/>
    <w:rsid w:val="00A70D95"/>
    <w:rsid w:val="00A7241F"/>
    <w:rsid w:val="00A73A1D"/>
    <w:rsid w:val="00A80EDD"/>
    <w:rsid w:val="00A90EC3"/>
    <w:rsid w:val="00AB3782"/>
    <w:rsid w:val="00AC419C"/>
    <w:rsid w:val="00AF625B"/>
    <w:rsid w:val="00B036F6"/>
    <w:rsid w:val="00B07E5D"/>
    <w:rsid w:val="00B21F7B"/>
    <w:rsid w:val="00B25A0D"/>
    <w:rsid w:val="00B25AE2"/>
    <w:rsid w:val="00B51E6C"/>
    <w:rsid w:val="00B52174"/>
    <w:rsid w:val="00B6586B"/>
    <w:rsid w:val="00B708BF"/>
    <w:rsid w:val="00B73D97"/>
    <w:rsid w:val="00B7497F"/>
    <w:rsid w:val="00BB1326"/>
    <w:rsid w:val="00BC06EF"/>
    <w:rsid w:val="00BC1CA3"/>
    <w:rsid w:val="00BE60FB"/>
    <w:rsid w:val="00C25DE6"/>
    <w:rsid w:val="00C35F04"/>
    <w:rsid w:val="00C41686"/>
    <w:rsid w:val="00C46937"/>
    <w:rsid w:val="00C54B06"/>
    <w:rsid w:val="00C63FCF"/>
    <w:rsid w:val="00C669B8"/>
    <w:rsid w:val="00C7190C"/>
    <w:rsid w:val="00C7667D"/>
    <w:rsid w:val="00C97546"/>
    <w:rsid w:val="00CA0BCF"/>
    <w:rsid w:val="00CA5344"/>
    <w:rsid w:val="00CB60AC"/>
    <w:rsid w:val="00D00C80"/>
    <w:rsid w:val="00D25590"/>
    <w:rsid w:val="00D33A8B"/>
    <w:rsid w:val="00D46A9B"/>
    <w:rsid w:val="00D65EA3"/>
    <w:rsid w:val="00D71E09"/>
    <w:rsid w:val="00D7568D"/>
    <w:rsid w:val="00D820BA"/>
    <w:rsid w:val="00D91466"/>
    <w:rsid w:val="00D9684F"/>
    <w:rsid w:val="00DA2681"/>
    <w:rsid w:val="00DA5B1C"/>
    <w:rsid w:val="00DA6F55"/>
    <w:rsid w:val="00DB4E06"/>
    <w:rsid w:val="00DB6889"/>
    <w:rsid w:val="00DE6BCD"/>
    <w:rsid w:val="00DF03D2"/>
    <w:rsid w:val="00DF4CE9"/>
    <w:rsid w:val="00DF4F2C"/>
    <w:rsid w:val="00DF5F1F"/>
    <w:rsid w:val="00DF75CD"/>
    <w:rsid w:val="00E169AE"/>
    <w:rsid w:val="00E26514"/>
    <w:rsid w:val="00E271AE"/>
    <w:rsid w:val="00E4222C"/>
    <w:rsid w:val="00E4297D"/>
    <w:rsid w:val="00E70260"/>
    <w:rsid w:val="00E80A22"/>
    <w:rsid w:val="00E91884"/>
    <w:rsid w:val="00E940C4"/>
    <w:rsid w:val="00E97680"/>
    <w:rsid w:val="00EC789C"/>
    <w:rsid w:val="00ED3FDF"/>
    <w:rsid w:val="00ED64D3"/>
    <w:rsid w:val="00F0727B"/>
    <w:rsid w:val="00F10D2E"/>
    <w:rsid w:val="00F15B85"/>
    <w:rsid w:val="00F3318C"/>
    <w:rsid w:val="00F50660"/>
    <w:rsid w:val="00F546C7"/>
    <w:rsid w:val="00F559DB"/>
    <w:rsid w:val="00F60050"/>
    <w:rsid w:val="00F64251"/>
    <w:rsid w:val="00F6555B"/>
    <w:rsid w:val="00F84558"/>
    <w:rsid w:val="00F93A24"/>
    <w:rsid w:val="00FC17DC"/>
    <w:rsid w:val="00FC58D2"/>
    <w:rsid w:val="00FD645A"/>
    <w:rsid w:val="00FE3EC3"/>
    <w:rsid w:val="00FE6E12"/>
    <w:rsid w:val="00FF70A3"/>
    <w:rsid w:val="0121161C"/>
    <w:rsid w:val="07890229"/>
    <w:rsid w:val="08BD3B98"/>
    <w:rsid w:val="135357C4"/>
    <w:rsid w:val="24E67086"/>
    <w:rsid w:val="266B66D4"/>
    <w:rsid w:val="277D3603"/>
    <w:rsid w:val="2D1660FF"/>
    <w:rsid w:val="2DC74312"/>
    <w:rsid w:val="30703AA5"/>
    <w:rsid w:val="30CB2CA9"/>
    <w:rsid w:val="3A7C700E"/>
    <w:rsid w:val="3BB47B4F"/>
    <w:rsid w:val="3F747AB5"/>
    <w:rsid w:val="42946545"/>
    <w:rsid w:val="44ED5A56"/>
    <w:rsid w:val="5B551EFD"/>
    <w:rsid w:val="5C927F4A"/>
    <w:rsid w:val="5CF40101"/>
    <w:rsid w:val="610F0F9A"/>
    <w:rsid w:val="63D705B0"/>
    <w:rsid w:val="64CB79B9"/>
    <w:rsid w:val="6B8E3783"/>
    <w:rsid w:val="6C0A65D2"/>
    <w:rsid w:val="6D34369C"/>
    <w:rsid w:val="72A32FF3"/>
    <w:rsid w:val="76A729D8"/>
    <w:rsid w:val="76DF628D"/>
    <w:rsid w:val="77E0757A"/>
    <w:rsid w:val="7A53562A"/>
    <w:rsid w:val="7D410063"/>
    <w:rsid w:val="7F2E06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2AE9320"/>
  <w15:chartTrackingRefBased/>
  <w15:docId w15:val="{0D962C59-63EA-4CD2-B2D8-4490793E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spacing w:after="200" w:line="276" w:lineRule="auto"/>
    </w:pPr>
    <w:rPr>
      <w:rFonts w:ascii="Calibri" w:eastAsia="Calibri" w:hAnsi="Calibri"/>
      <w:sz w:val="22"/>
      <w:szCs w:val="22"/>
      <w:lang w:eastAsia="ar-SA"/>
    </w:rPr>
  </w:style>
  <w:style w:type="paragraph" w:styleId="Nadpis1">
    <w:name w:val="heading 1"/>
    <w:aliases w:val="Kapitola A"/>
    <w:basedOn w:val="Normlny"/>
    <w:next w:val="Normlny"/>
    <w:link w:val="Nadpis1Char"/>
    <w:uiPriority w:val="9"/>
    <w:qFormat/>
    <w:rsid w:val="00636911"/>
    <w:pPr>
      <w:keepNext/>
      <w:keepLines/>
      <w:shd w:val="clear" w:color="auto" w:fill="D9E2F3" w:themeFill="accent1" w:themeFillTint="33"/>
      <w:tabs>
        <w:tab w:val="left" w:pos="709"/>
        <w:tab w:val="left" w:pos="1066"/>
        <w:tab w:val="left" w:pos="1423"/>
        <w:tab w:val="left" w:pos="1780"/>
        <w:tab w:val="left" w:pos="2138"/>
        <w:tab w:val="left" w:pos="2495"/>
        <w:tab w:val="left" w:pos="2852"/>
      </w:tabs>
      <w:suppressAutoHyphens w:val="0"/>
      <w:spacing w:before="240" w:after="0" w:line="240" w:lineRule="auto"/>
      <w:ind w:left="709" w:hanging="709"/>
      <w:outlineLvl w:val="0"/>
    </w:pPr>
    <w:rPr>
      <w:rFonts w:ascii="Times New Roman" w:eastAsiaTheme="majorEastAsia" w:hAnsi="Times New Roman" w:cstheme="majorBidi"/>
      <w:b/>
      <w:color w:val="2F5496" w:themeColor="accent1" w:themeShade="BF"/>
      <w:sz w:val="24"/>
      <w:szCs w:val="32"/>
      <w:lang w:eastAsia="en-US"/>
    </w:rPr>
  </w:style>
  <w:style w:type="paragraph" w:styleId="Nadpis2">
    <w:name w:val="heading 2"/>
    <w:aliases w:val="Kapitola A.A"/>
    <w:basedOn w:val="Normlny"/>
    <w:next w:val="Normlny"/>
    <w:link w:val="Nadpis2Char"/>
    <w:uiPriority w:val="9"/>
    <w:unhideWhenUsed/>
    <w:qFormat/>
    <w:rsid w:val="00636911"/>
    <w:pPr>
      <w:keepNext/>
      <w:keepLines/>
      <w:tabs>
        <w:tab w:val="left" w:pos="1066"/>
        <w:tab w:val="left" w:pos="1423"/>
        <w:tab w:val="left" w:pos="1780"/>
        <w:tab w:val="left" w:pos="2138"/>
        <w:tab w:val="left" w:pos="2495"/>
        <w:tab w:val="left" w:pos="2852"/>
      </w:tabs>
      <w:suppressAutoHyphens w:val="0"/>
      <w:spacing w:before="120" w:after="0" w:line="240" w:lineRule="auto"/>
      <w:ind w:left="709" w:hanging="709"/>
      <w:outlineLvl w:val="1"/>
    </w:pPr>
    <w:rPr>
      <w:rFonts w:ascii="Times New Roman" w:eastAsiaTheme="majorEastAsia" w:hAnsi="Times New Roman" w:cstheme="majorBidi"/>
      <w:b/>
      <w:color w:val="2F5496" w:themeColor="accent1" w:themeShade="BF"/>
      <w:sz w:val="24"/>
      <w:szCs w:val="26"/>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1"/>
    <w:uiPriority w:val="99"/>
    <w:unhideWhenUsed/>
    <w:pPr>
      <w:spacing w:after="0" w:line="240" w:lineRule="auto"/>
    </w:pPr>
    <w:rPr>
      <w:rFonts w:ascii="Tahoma" w:hAnsi="Tahoma" w:cs="Tahoma"/>
      <w:sz w:val="16"/>
      <w:szCs w:val="16"/>
    </w:rPr>
  </w:style>
  <w:style w:type="character" w:customStyle="1" w:styleId="TextbublinyChar1">
    <w:name w:val="Text bubliny Char1"/>
    <w:link w:val="Textbubliny"/>
    <w:uiPriority w:val="99"/>
    <w:semiHidden/>
    <w:rPr>
      <w:rFonts w:ascii="Tahoma" w:eastAsia="Calibri" w:hAnsi="Tahoma" w:cs="Tahoma"/>
      <w:sz w:val="16"/>
      <w:szCs w:val="16"/>
      <w:lang w:eastAsia="ar-SA"/>
    </w:rPr>
  </w:style>
  <w:style w:type="paragraph" w:styleId="Zkladntext">
    <w:name w:val="Body Text"/>
    <w:basedOn w:val="Normlny"/>
    <w:pPr>
      <w:spacing w:after="120"/>
    </w:pPr>
  </w:style>
  <w:style w:type="character" w:styleId="PouitHypertextovPrepojenie">
    <w:name w:val="FollowedHyperlink"/>
    <w:uiPriority w:val="99"/>
    <w:unhideWhenUsed/>
    <w:rPr>
      <w:color w:val="800080"/>
      <w:u w:val="single"/>
    </w:rPr>
  </w:style>
  <w:style w:type="paragraph" w:styleId="Pta">
    <w:name w:val="footer"/>
    <w:basedOn w:val="Normlny"/>
    <w:uiPriority w:val="99"/>
    <w:pPr>
      <w:suppressLineNumbers/>
      <w:tabs>
        <w:tab w:val="center" w:pos="4536"/>
        <w:tab w:val="right" w:pos="9072"/>
      </w:tabs>
      <w:spacing w:after="0" w:line="100" w:lineRule="atLeast"/>
    </w:pPr>
  </w:style>
  <w:style w:type="paragraph" w:styleId="Hlavika">
    <w:name w:val="header"/>
    <w:basedOn w:val="Normlny"/>
    <w:pPr>
      <w:suppressLineNumbers/>
      <w:tabs>
        <w:tab w:val="center" w:pos="4536"/>
        <w:tab w:val="right" w:pos="9072"/>
      </w:tabs>
      <w:spacing w:after="0" w:line="100" w:lineRule="atLeast"/>
    </w:pPr>
  </w:style>
  <w:style w:type="character" w:styleId="Hypertextovprepojenie">
    <w:name w:val="Hyperlink"/>
    <w:rPr>
      <w:rFonts w:cs="Times New Roman"/>
      <w:color w:val="0000FF"/>
      <w:u w:val="single"/>
    </w:rPr>
  </w:style>
  <w:style w:type="paragraph" w:styleId="Zoznam">
    <w:name w:val="List"/>
    <w:basedOn w:val="Zkladntext"/>
    <w:rPr>
      <w:rFonts w:cs="Mangal"/>
    </w:rPr>
  </w:style>
  <w:style w:type="character" w:customStyle="1" w:styleId="WW8Num1z0">
    <w:name w:val="WW8Num1z0"/>
    <w:rPr>
      <w:rFonts w:ascii="Times New Roman" w:hAnsi="Times New Roman" w:cs="Times New Roman"/>
      <w:b/>
      <w:sz w:val="24"/>
      <w:szCs w:val="24"/>
    </w:rPr>
  </w:style>
  <w:style w:type="character" w:customStyle="1" w:styleId="WW8Num4z5">
    <w:name w:val="WW8Num4z5"/>
  </w:style>
  <w:style w:type="character" w:customStyle="1" w:styleId="WW8Num4z3">
    <w:name w:val="WW8Num4z3"/>
  </w:style>
  <w:style w:type="character" w:customStyle="1" w:styleId="TextbublinyChar">
    <w:name w:val="Text bubliny Char"/>
    <w:rPr>
      <w:rFonts w:ascii="Tahoma" w:hAnsi="Tahoma" w:cs="Tahoma"/>
      <w:sz w:val="16"/>
      <w:szCs w:val="16"/>
    </w:rPr>
  </w:style>
  <w:style w:type="character" w:customStyle="1" w:styleId="WW8Num3z2">
    <w:name w:val="WW8Num3z2"/>
    <w:rPr>
      <w:rFonts w:ascii="Wingdings" w:hAnsi="Wingdings" w:cs="Wingdings"/>
    </w:rPr>
  </w:style>
  <w:style w:type="character" w:customStyle="1" w:styleId="ListLabel2">
    <w:name w:val="ListLabel 2"/>
    <w:rPr>
      <w:rFonts w:cs="Times New Roman"/>
    </w:rPr>
  </w:style>
  <w:style w:type="character" w:customStyle="1" w:styleId="WW8Num3z3">
    <w:name w:val="WW8Num3z3"/>
    <w:rPr>
      <w:rFonts w:ascii="Symbol" w:hAnsi="Symbol" w:cs="Symbol"/>
    </w:rPr>
  </w:style>
  <w:style w:type="character" w:customStyle="1" w:styleId="WW8Num2z3">
    <w:name w:val="WW8Num2z3"/>
    <w:rPr>
      <w:rFonts w:ascii="Symbol" w:hAnsi="Symbol" w:cs="Symbol"/>
    </w:rPr>
  </w:style>
  <w:style w:type="character" w:customStyle="1" w:styleId="ListLabel3">
    <w:name w:val="ListLabel 3"/>
    <w:rPr>
      <w:rFonts w:eastAsia="Times New Roman"/>
    </w:rPr>
  </w:style>
  <w:style w:type="character" w:customStyle="1" w:styleId="Predvolenpsmoodseku1">
    <w:name w:val="Predvolené písmo odseku1"/>
  </w:style>
  <w:style w:type="character" w:customStyle="1" w:styleId="WW8Num2z1">
    <w:name w:val="WW8Num2z1"/>
    <w:rPr>
      <w:rFonts w:ascii="Courier New" w:hAnsi="Courier New" w:cs="Courier New"/>
    </w:rPr>
  </w:style>
  <w:style w:type="character" w:customStyle="1" w:styleId="ListLabel1">
    <w:name w:val="ListLabel 1"/>
    <w:rPr>
      <w:rFonts w:cs="Times New Roman"/>
      <w:b/>
    </w:rPr>
  </w:style>
  <w:style w:type="character" w:customStyle="1" w:styleId="PtaChar">
    <w:name w:val="Päta Char"/>
    <w:uiPriority w:val="99"/>
  </w:style>
  <w:style w:type="character" w:customStyle="1" w:styleId="DefaultParagraphFont1">
    <w:name w:val="Default Paragraph Font1"/>
  </w:style>
  <w:style w:type="character" w:customStyle="1" w:styleId="WW8Num3z1">
    <w:name w:val="WW8Num3z1"/>
    <w:rPr>
      <w:rFonts w:ascii="Courier New" w:hAnsi="Courier New" w:cs="Courier New"/>
    </w:rPr>
  </w:style>
  <w:style w:type="character" w:customStyle="1" w:styleId="Odkaznakomentr1">
    <w:name w:val="Odkaz na komentár1"/>
    <w:rPr>
      <w:rFonts w:cs="Times New Roman"/>
      <w:sz w:val="16"/>
      <w:szCs w:val="16"/>
    </w:rPr>
  </w:style>
  <w:style w:type="character" w:customStyle="1" w:styleId="HlavikaChar">
    <w:name w:val="Hlavička Char"/>
  </w:style>
  <w:style w:type="character" w:customStyle="1" w:styleId="WW8Num3z0">
    <w:name w:val="WW8Num3z0"/>
    <w:rPr>
      <w:rFonts w:ascii="Times New Roman" w:hAnsi="Times New Roman" w:cs="Times New Roman"/>
      <w:sz w:val="24"/>
      <w:szCs w:val="24"/>
    </w:rPr>
  </w:style>
  <w:style w:type="character" w:customStyle="1" w:styleId="WW8Num4z6">
    <w:name w:val="WW8Num4z6"/>
  </w:style>
  <w:style w:type="character" w:customStyle="1" w:styleId="WW8Num4z8">
    <w:name w:val="WW8Num4z8"/>
  </w:style>
  <w:style w:type="character" w:customStyle="1" w:styleId="WW8Num4z0">
    <w:name w:val="WW8Num4z0"/>
  </w:style>
  <w:style w:type="character" w:customStyle="1" w:styleId="WW8Num4z7">
    <w:name w:val="WW8Num4z7"/>
  </w:style>
  <w:style w:type="character" w:customStyle="1" w:styleId="WW8Num1z1">
    <w:name w:val="WW8Num1z1"/>
    <w:rPr>
      <w:rFonts w:cs="Times New Roman"/>
    </w:rPr>
  </w:style>
  <w:style w:type="character" w:customStyle="1" w:styleId="WW8Num4z4">
    <w:name w:val="WW8Num4z4"/>
  </w:style>
  <w:style w:type="character" w:customStyle="1" w:styleId="WW8Num4z2">
    <w:name w:val="WW8Num4z2"/>
  </w:style>
  <w:style w:type="character" w:customStyle="1" w:styleId="TextkomentraChar">
    <w:name w:val="Text komentára Char"/>
    <w:rPr>
      <w:rFonts w:cs="Times New Roman"/>
      <w:sz w:val="20"/>
      <w:szCs w:val="20"/>
    </w:rPr>
  </w:style>
  <w:style w:type="character" w:customStyle="1" w:styleId="WW8Num4z1">
    <w:name w:val="WW8Num4z1"/>
  </w:style>
  <w:style w:type="character" w:customStyle="1" w:styleId="WW8Num2z0">
    <w:name w:val="WW8Num2z0"/>
    <w:rPr>
      <w:rFonts w:ascii="Arial" w:hAnsi="Arial" w:cs="Arial"/>
    </w:rPr>
  </w:style>
  <w:style w:type="character" w:customStyle="1" w:styleId="PredmetkomentraChar">
    <w:name w:val="Predmet komentára Char"/>
    <w:rPr>
      <w:rFonts w:cs="Times New Roman"/>
      <w:b/>
      <w:bCs/>
      <w:sz w:val="20"/>
      <w:szCs w:val="20"/>
    </w:rPr>
  </w:style>
  <w:style w:type="character" w:customStyle="1" w:styleId="WW8Num2z2">
    <w:name w:val="WW8Num2z2"/>
    <w:rPr>
      <w:rFonts w:ascii="Wingdings" w:hAnsi="Wingdings" w:cs="Wingdings"/>
    </w:rPr>
  </w:style>
  <w:style w:type="paragraph" w:customStyle="1" w:styleId="Popisok">
    <w:name w:val="Popisok"/>
    <w:basedOn w:val="Normlny"/>
    <w:pPr>
      <w:suppressLineNumbers/>
      <w:spacing w:before="120" w:after="120"/>
    </w:pPr>
    <w:rPr>
      <w:rFonts w:cs="Mangal"/>
      <w:i/>
      <w:iCs/>
      <w:sz w:val="24"/>
      <w:szCs w:val="24"/>
    </w:rPr>
  </w:style>
  <w:style w:type="paragraph" w:customStyle="1" w:styleId="Odsekzoznamu1">
    <w:name w:val="Odsek zoznamu1"/>
    <w:aliases w:val="body,Odsek zoznamu2"/>
    <w:basedOn w:val="Normlny"/>
    <w:link w:val="ListParagraphChar"/>
    <w:pPr>
      <w:ind w:left="720"/>
    </w:pPr>
  </w:style>
  <w:style w:type="paragraph" w:customStyle="1" w:styleId="Nadpis">
    <w:name w:val="Nadpis"/>
    <w:basedOn w:val="Normlny"/>
    <w:next w:val="Zkladntext"/>
    <w:pPr>
      <w:keepNext/>
      <w:spacing w:before="240" w:after="120"/>
    </w:pPr>
    <w:rPr>
      <w:rFonts w:ascii="Arial" w:eastAsia="Lucida Sans Unicode" w:hAnsi="Arial" w:cs="Mangal"/>
      <w:sz w:val="28"/>
      <w:szCs w:val="28"/>
    </w:rPr>
  </w:style>
  <w:style w:type="paragraph" w:customStyle="1" w:styleId="BalloonText1">
    <w:name w:val="Balloon Text1"/>
    <w:basedOn w:val="Normlny"/>
    <w:pPr>
      <w:spacing w:after="0" w:line="100" w:lineRule="atLeast"/>
    </w:pPr>
    <w:rPr>
      <w:rFonts w:ascii="Tahoma" w:hAnsi="Tahoma" w:cs="Tahoma"/>
      <w:sz w:val="16"/>
      <w:szCs w:val="16"/>
    </w:rPr>
  </w:style>
  <w:style w:type="paragraph" w:customStyle="1" w:styleId="Predmetkomentra1">
    <w:name w:val="Predmet komentára1"/>
    <w:basedOn w:val="Textkomentra1"/>
    <w:rPr>
      <w:b/>
      <w:bCs/>
    </w:rPr>
  </w:style>
  <w:style w:type="paragraph" w:customStyle="1" w:styleId="Textkomentra1">
    <w:name w:val="Text komentára1"/>
    <w:basedOn w:val="Normlny"/>
    <w:pPr>
      <w:spacing w:line="100" w:lineRule="atLeast"/>
    </w:pPr>
    <w:rPr>
      <w:sz w:val="20"/>
      <w:szCs w:val="20"/>
    </w:rPr>
  </w:style>
  <w:style w:type="paragraph" w:customStyle="1" w:styleId="Index">
    <w:name w:val="Index"/>
    <w:basedOn w:val="Normlny"/>
    <w:pPr>
      <w:suppressLineNumbers/>
    </w:pPr>
    <w:rPr>
      <w:rFonts w:cs="Mangal"/>
    </w:rPr>
  </w:style>
  <w:style w:type="paragraph" w:customStyle="1" w:styleId="Text-1">
    <w:name w:val="Text-1"/>
    <w:basedOn w:val="Normlny"/>
    <w:qFormat/>
    <w:rsid w:val="00132BFC"/>
    <w:pPr>
      <w:tabs>
        <w:tab w:val="left" w:pos="1066"/>
        <w:tab w:val="left" w:pos="1423"/>
        <w:tab w:val="left" w:pos="1780"/>
        <w:tab w:val="left" w:pos="2138"/>
        <w:tab w:val="left" w:pos="2495"/>
        <w:tab w:val="left" w:pos="2852"/>
      </w:tabs>
      <w:suppressAutoHyphens w:val="0"/>
      <w:spacing w:before="60" w:after="0" w:line="240" w:lineRule="auto"/>
      <w:ind w:left="709"/>
      <w:contextualSpacing/>
      <w:jc w:val="both"/>
    </w:pPr>
    <w:rPr>
      <w:rFonts w:ascii="Times New Roman" w:eastAsiaTheme="minorHAnsi" w:hAnsi="Times New Roman" w:cstheme="minorBidi"/>
      <w:lang w:eastAsia="en-US"/>
    </w:rPr>
  </w:style>
  <w:style w:type="character" w:customStyle="1" w:styleId="ListParagraphChar">
    <w:name w:val="List Paragraph Char"/>
    <w:aliases w:val="body Char,Odsek zoznamu2 Char"/>
    <w:link w:val="Odsekzoznamu1"/>
    <w:locked/>
    <w:rsid w:val="00132BFC"/>
    <w:rPr>
      <w:rFonts w:ascii="Calibri" w:eastAsia="Calibri" w:hAnsi="Calibri"/>
      <w:sz w:val="22"/>
      <w:szCs w:val="22"/>
      <w:lang w:eastAsia="ar-SA"/>
    </w:rPr>
  </w:style>
  <w:style w:type="paragraph" w:customStyle="1" w:styleId="Cislo-4-a-text">
    <w:name w:val="Cislo-4-a-text"/>
    <w:basedOn w:val="Text-1"/>
    <w:qFormat/>
    <w:rsid w:val="00132BFC"/>
    <w:pPr>
      <w:tabs>
        <w:tab w:val="clear" w:pos="1066"/>
      </w:tabs>
      <w:ind w:left="1066" w:hanging="357"/>
    </w:pPr>
    <w:rPr>
      <w:rFonts w:eastAsia="Times New Roman" w:cs="Times New Roman"/>
    </w:rPr>
  </w:style>
  <w:style w:type="paragraph" w:customStyle="1" w:styleId="Text-1-odrazky">
    <w:name w:val="Text-1-odrazky"/>
    <w:basedOn w:val="Text-1"/>
    <w:rsid w:val="00132BFC"/>
    <w:pPr>
      <w:numPr>
        <w:numId w:val="7"/>
      </w:numPr>
      <w:spacing w:before="0"/>
    </w:pPr>
    <w:rPr>
      <w:rFonts w:eastAsia="Times New Roman" w:cs="Times New Roman"/>
    </w:rPr>
  </w:style>
  <w:style w:type="character" w:customStyle="1" w:styleId="Nevyrieenzmienka1">
    <w:name w:val="Nevyriešená zmienka1"/>
    <w:basedOn w:val="Predvolenpsmoodseku"/>
    <w:uiPriority w:val="99"/>
    <w:semiHidden/>
    <w:unhideWhenUsed/>
    <w:rsid w:val="00C669B8"/>
    <w:rPr>
      <w:color w:val="605E5C"/>
      <w:shd w:val="clear" w:color="auto" w:fill="E1DFDD"/>
    </w:rPr>
  </w:style>
  <w:style w:type="paragraph" w:styleId="Odsekzoznamu">
    <w:name w:val="List Paragraph"/>
    <w:basedOn w:val="Normlny"/>
    <w:link w:val="OdsekzoznamuChar"/>
    <w:uiPriority w:val="34"/>
    <w:qFormat/>
    <w:rsid w:val="00081A78"/>
    <w:pPr>
      <w:ind w:left="720"/>
      <w:contextualSpacing/>
    </w:pPr>
  </w:style>
  <w:style w:type="paragraph" w:customStyle="1" w:styleId="Cislo-2-text">
    <w:name w:val="Cislo-2-text"/>
    <w:basedOn w:val="Normlny"/>
    <w:qFormat/>
    <w:rsid w:val="00362315"/>
    <w:pPr>
      <w:tabs>
        <w:tab w:val="num" w:pos="709"/>
        <w:tab w:val="left" w:pos="1066"/>
        <w:tab w:val="left" w:pos="1423"/>
        <w:tab w:val="left" w:pos="1780"/>
        <w:tab w:val="left" w:pos="2138"/>
        <w:tab w:val="left" w:pos="2495"/>
        <w:tab w:val="left" w:pos="2852"/>
      </w:tabs>
      <w:suppressAutoHyphens w:val="0"/>
      <w:spacing w:before="60" w:after="0" w:line="240" w:lineRule="auto"/>
      <w:ind w:left="709" w:hanging="709"/>
      <w:contextualSpacing/>
      <w:jc w:val="both"/>
    </w:pPr>
    <w:rPr>
      <w:rFonts w:ascii="Times New Roman" w:eastAsia="Times New Roman" w:hAnsi="Times New Roman"/>
      <w:lang w:eastAsia="en-US"/>
    </w:rPr>
  </w:style>
  <w:style w:type="paragraph" w:customStyle="1" w:styleId="Text-2-odrazky">
    <w:name w:val="Text-2-odrazky"/>
    <w:basedOn w:val="Text-1-odrazky"/>
    <w:rsid w:val="00362315"/>
    <w:pPr>
      <w:numPr>
        <w:numId w:val="8"/>
      </w:numPr>
      <w:tabs>
        <w:tab w:val="clear" w:pos="1066"/>
        <w:tab w:val="clear" w:pos="1423"/>
        <w:tab w:val="left" w:pos="993"/>
      </w:tabs>
      <w:ind w:left="1423" w:hanging="357"/>
    </w:pPr>
  </w:style>
  <w:style w:type="character" w:customStyle="1" w:styleId="object">
    <w:name w:val="object"/>
    <w:rsid w:val="00362315"/>
  </w:style>
  <w:style w:type="paragraph" w:styleId="Textpoznmkypodiarou">
    <w:name w:val="footnote text"/>
    <w:basedOn w:val="Normlny"/>
    <w:link w:val="TextpoznmkypodiarouChar"/>
    <w:uiPriority w:val="99"/>
    <w:unhideWhenUsed/>
    <w:rsid w:val="00362315"/>
    <w:pPr>
      <w:tabs>
        <w:tab w:val="left" w:pos="709"/>
        <w:tab w:val="left" w:pos="1066"/>
        <w:tab w:val="left" w:pos="1423"/>
        <w:tab w:val="left" w:pos="1780"/>
        <w:tab w:val="left" w:pos="2138"/>
        <w:tab w:val="left" w:pos="2495"/>
        <w:tab w:val="left" w:pos="2852"/>
      </w:tabs>
      <w:suppressAutoHyphens w:val="0"/>
      <w:spacing w:after="0" w:line="240" w:lineRule="auto"/>
    </w:pPr>
    <w:rPr>
      <w:rFonts w:ascii="Times New Roman" w:hAnsi="Times New Roman" w:cs="Vrinda"/>
      <w:sz w:val="20"/>
      <w:szCs w:val="20"/>
      <w:lang w:eastAsia="en-US"/>
    </w:rPr>
  </w:style>
  <w:style w:type="character" w:customStyle="1" w:styleId="TextpoznmkypodiarouChar">
    <w:name w:val="Text poznámky pod čiarou Char"/>
    <w:basedOn w:val="Predvolenpsmoodseku"/>
    <w:link w:val="Textpoznmkypodiarou"/>
    <w:uiPriority w:val="99"/>
    <w:rsid w:val="00362315"/>
    <w:rPr>
      <w:rFonts w:eastAsia="Calibri" w:cs="Vrinda"/>
      <w:lang w:eastAsia="en-US"/>
    </w:rPr>
  </w:style>
  <w:style w:type="character" w:styleId="Odkaznapoznmkupodiarou">
    <w:name w:val="footnote reference"/>
    <w:uiPriority w:val="99"/>
    <w:unhideWhenUsed/>
    <w:rsid w:val="00362315"/>
    <w:rPr>
      <w:vertAlign w:val="superscript"/>
    </w:rPr>
  </w:style>
  <w:style w:type="paragraph" w:customStyle="1" w:styleId="odsek-odr-1">
    <w:name w:val="odsek-odr-1"/>
    <w:basedOn w:val="Normlny"/>
    <w:qFormat/>
    <w:rsid w:val="00362315"/>
    <w:pPr>
      <w:widowControl w:val="0"/>
      <w:numPr>
        <w:numId w:val="10"/>
      </w:numPr>
      <w:suppressAutoHyphens w:val="0"/>
      <w:spacing w:after="60" w:line="240" w:lineRule="auto"/>
      <w:ind w:left="1066" w:hanging="357"/>
      <w:jc w:val="both"/>
      <w:outlineLvl w:val="1"/>
    </w:pPr>
    <w:rPr>
      <w:rFonts w:ascii="Arial Narrow" w:eastAsia="Times New Roman" w:hAnsi="Arial Narrow"/>
      <w:sz w:val="24"/>
      <w:szCs w:val="26"/>
      <w:lang w:eastAsia="sk-SK"/>
    </w:rPr>
  </w:style>
  <w:style w:type="paragraph" w:customStyle="1" w:styleId="Textt">
    <w:name w:val="Text_t"/>
    <w:basedOn w:val="Normlny"/>
    <w:link w:val="TexttChar"/>
    <w:qFormat/>
    <w:rsid w:val="00ED3FDF"/>
    <w:pPr>
      <w:suppressAutoHyphens w:val="0"/>
      <w:spacing w:after="0" w:line="240" w:lineRule="auto"/>
      <w:ind w:left="720"/>
      <w:jc w:val="both"/>
    </w:pPr>
    <w:rPr>
      <w:rFonts w:ascii="Times New Roman" w:hAnsi="Times New Roman"/>
      <w:sz w:val="24"/>
      <w:szCs w:val="24"/>
      <w:lang w:eastAsia="cs-CZ"/>
    </w:rPr>
  </w:style>
  <w:style w:type="character" w:customStyle="1" w:styleId="TexttChar">
    <w:name w:val="Text_t Char"/>
    <w:link w:val="Textt"/>
    <w:locked/>
    <w:rsid w:val="00ED3FDF"/>
    <w:rPr>
      <w:rFonts w:eastAsia="Calibri"/>
      <w:sz w:val="24"/>
      <w:szCs w:val="24"/>
      <w:lang w:eastAsia="cs-CZ"/>
    </w:rPr>
  </w:style>
  <w:style w:type="character" w:customStyle="1" w:styleId="Nadpis1Char">
    <w:name w:val="Nadpis 1 Char"/>
    <w:aliases w:val="Kapitola A Char"/>
    <w:basedOn w:val="Predvolenpsmoodseku"/>
    <w:link w:val="Nadpis1"/>
    <w:uiPriority w:val="9"/>
    <w:rsid w:val="00636911"/>
    <w:rPr>
      <w:rFonts w:eastAsiaTheme="majorEastAsia" w:cstheme="majorBidi"/>
      <w:b/>
      <w:color w:val="2F5496" w:themeColor="accent1" w:themeShade="BF"/>
      <w:sz w:val="24"/>
      <w:szCs w:val="32"/>
      <w:shd w:val="clear" w:color="auto" w:fill="D9E2F3" w:themeFill="accent1" w:themeFillTint="33"/>
      <w:lang w:eastAsia="en-US"/>
    </w:rPr>
  </w:style>
  <w:style w:type="character" w:customStyle="1" w:styleId="Nadpis2Char">
    <w:name w:val="Nadpis 2 Char"/>
    <w:aliases w:val="Kapitola A.A Char"/>
    <w:basedOn w:val="Predvolenpsmoodseku"/>
    <w:link w:val="Nadpis2"/>
    <w:uiPriority w:val="9"/>
    <w:rsid w:val="00636911"/>
    <w:rPr>
      <w:rFonts w:eastAsiaTheme="majorEastAsia" w:cstheme="majorBidi"/>
      <w:b/>
      <w:color w:val="2F5496" w:themeColor="accent1" w:themeShade="BF"/>
      <w:sz w:val="24"/>
      <w:szCs w:val="26"/>
      <w:lang w:eastAsia="en-US"/>
    </w:rPr>
  </w:style>
  <w:style w:type="paragraph" w:customStyle="1" w:styleId="Cislo-1-nadpis">
    <w:name w:val="Cislo-1-nadpis"/>
    <w:basedOn w:val="Normlny"/>
    <w:qFormat/>
    <w:rsid w:val="00636911"/>
    <w:pPr>
      <w:tabs>
        <w:tab w:val="left" w:pos="1066"/>
        <w:tab w:val="left" w:pos="1423"/>
        <w:tab w:val="left" w:pos="1780"/>
        <w:tab w:val="left" w:pos="2138"/>
        <w:tab w:val="left" w:pos="2495"/>
        <w:tab w:val="left" w:pos="2852"/>
      </w:tabs>
      <w:suppressAutoHyphens w:val="0"/>
      <w:spacing w:before="60" w:after="0" w:line="240" w:lineRule="auto"/>
      <w:ind w:left="709" w:hanging="709"/>
      <w:jc w:val="both"/>
    </w:pPr>
    <w:rPr>
      <w:rFonts w:ascii="Times New Roman" w:eastAsiaTheme="minorHAnsi" w:hAnsi="Times New Roman" w:cstheme="minorBidi"/>
      <w:b/>
      <w:lang w:eastAsia="en-US"/>
    </w:rPr>
  </w:style>
  <w:style w:type="paragraph" w:customStyle="1" w:styleId="Cislo-3-text">
    <w:name w:val="Cislo-3-text"/>
    <w:basedOn w:val="Cislo-2-text"/>
    <w:qFormat/>
    <w:rsid w:val="00636911"/>
    <w:rPr>
      <w:rFonts w:eastAsiaTheme="minorHAnsi" w:cstheme="minorBidi"/>
    </w:rPr>
  </w:style>
  <w:style w:type="paragraph" w:customStyle="1" w:styleId="Cislovanie2">
    <w:name w:val="Cislovanie2"/>
    <w:basedOn w:val="Normlny"/>
    <w:rsid w:val="00636911"/>
    <w:pPr>
      <w:numPr>
        <w:ilvl w:val="1"/>
        <w:numId w:val="12"/>
      </w:numPr>
      <w:suppressAutoHyphens w:val="0"/>
      <w:spacing w:after="240" w:line="240" w:lineRule="auto"/>
      <w:jc w:val="both"/>
    </w:pPr>
    <w:rPr>
      <w:rFonts w:ascii="Times New Roman" w:eastAsia="Times New Roman" w:hAnsi="Times New Roman"/>
      <w:sz w:val="24"/>
      <w:szCs w:val="24"/>
      <w:lang w:eastAsia="cs-CZ"/>
    </w:rPr>
  </w:style>
  <w:style w:type="paragraph" w:customStyle="1" w:styleId="Odrazkovy3">
    <w:name w:val="Odrazkovy3"/>
    <w:basedOn w:val="Normlny"/>
    <w:rsid w:val="00636911"/>
    <w:pPr>
      <w:numPr>
        <w:ilvl w:val="2"/>
        <w:numId w:val="12"/>
      </w:numPr>
      <w:suppressAutoHyphens w:val="0"/>
      <w:spacing w:after="0" w:line="240" w:lineRule="auto"/>
      <w:jc w:val="both"/>
    </w:pPr>
    <w:rPr>
      <w:rFonts w:ascii="Times New Roman" w:eastAsia="Times New Roman" w:hAnsi="Times New Roman"/>
      <w:sz w:val="24"/>
      <w:szCs w:val="20"/>
      <w:lang w:val="cs-CZ" w:eastAsia="cs-CZ"/>
    </w:rPr>
  </w:style>
  <w:style w:type="paragraph" w:customStyle="1" w:styleId="tlNadpis112ptNiejeKapitlky">
    <w:name w:val="Štýl Nadpis 1 + 12 pt Nie je Kapitálky"/>
    <w:basedOn w:val="Nadpis1"/>
    <w:rsid w:val="00636911"/>
    <w:pPr>
      <w:keepLines w:val="0"/>
      <w:numPr>
        <w:numId w:val="12"/>
      </w:numPr>
      <w:shd w:val="clear" w:color="auto" w:fill="auto"/>
      <w:tabs>
        <w:tab w:val="clear" w:pos="709"/>
        <w:tab w:val="clear" w:pos="1066"/>
        <w:tab w:val="clear" w:pos="1423"/>
        <w:tab w:val="clear" w:pos="1780"/>
        <w:tab w:val="clear" w:pos="2138"/>
        <w:tab w:val="clear" w:pos="2495"/>
        <w:tab w:val="clear" w:pos="2852"/>
      </w:tabs>
      <w:spacing w:after="120"/>
      <w:jc w:val="center"/>
    </w:pPr>
    <w:rPr>
      <w:rFonts w:eastAsia="Times New Roman" w:cs="Times New Roman"/>
      <w:bCs/>
      <w:color w:val="auto"/>
      <w:szCs w:val="24"/>
      <w:lang w:val="cs-CZ" w:eastAsia="cs-CZ"/>
    </w:rPr>
  </w:style>
  <w:style w:type="paragraph" w:customStyle="1" w:styleId="Tabulka-titulka">
    <w:name w:val="Tabulka-titulka"/>
    <w:basedOn w:val="Normlny"/>
    <w:qFormat/>
    <w:rsid w:val="00A90EC3"/>
    <w:pPr>
      <w:tabs>
        <w:tab w:val="left" w:pos="709"/>
        <w:tab w:val="left" w:pos="1066"/>
        <w:tab w:val="left" w:pos="1423"/>
        <w:tab w:val="left" w:pos="1780"/>
        <w:tab w:val="left" w:pos="2138"/>
        <w:tab w:val="left" w:pos="2495"/>
        <w:tab w:val="left" w:pos="2852"/>
      </w:tabs>
      <w:suppressAutoHyphens w:val="0"/>
      <w:spacing w:before="60" w:after="60" w:line="240" w:lineRule="auto"/>
    </w:pPr>
    <w:rPr>
      <w:rFonts w:ascii="Times New Roman" w:hAnsi="Times New Roman"/>
      <w:lang w:eastAsia="en-US"/>
    </w:rPr>
  </w:style>
  <w:style w:type="table" w:styleId="Mriekatabuky">
    <w:name w:val="Table Grid"/>
    <w:basedOn w:val="Normlnatabuka"/>
    <w:uiPriority w:val="59"/>
    <w:rsid w:val="00A90E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
    <w:name w:val="ra"/>
    <w:basedOn w:val="Predvolenpsmoodseku"/>
    <w:rsid w:val="00C7667D"/>
  </w:style>
  <w:style w:type="paragraph" w:customStyle="1" w:styleId="odsek-cislovany-1">
    <w:name w:val="odsek-cislovany-1"/>
    <w:basedOn w:val="Nadpis2"/>
    <w:qFormat/>
    <w:rsid w:val="00233919"/>
    <w:pPr>
      <w:keepNext w:val="0"/>
      <w:keepLines w:val="0"/>
      <w:widowControl w:val="0"/>
      <w:tabs>
        <w:tab w:val="clear" w:pos="1066"/>
        <w:tab w:val="clear" w:pos="1423"/>
        <w:tab w:val="clear" w:pos="1780"/>
        <w:tab w:val="clear" w:pos="2138"/>
        <w:tab w:val="clear" w:pos="2495"/>
        <w:tab w:val="clear" w:pos="2852"/>
        <w:tab w:val="num" w:pos="709"/>
      </w:tabs>
      <w:spacing w:before="0" w:after="60"/>
      <w:jc w:val="both"/>
    </w:pPr>
    <w:rPr>
      <w:rFonts w:ascii="Arial Narrow" w:eastAsia="Times New Roman" w:hAnsi="Arial Narrow" w:cs="Times New Roman"/>
      <w:b w:val="0"/>
      <w:color w:val="auto"/>
      <w:lang w:eastAsia="sk-SK"/>
    </w:rPr>
  </w:style>
  <w:style w:type="table" w:customStyle="1" w:styleId="Mriekatabukysvetl1">
    <w:name w:val="Mriežka tabuľky – svetlá1"/>
    <w:basedOn w:val="Normlnatabuka"/>
    <w:uiPriority w:val="40"/>
    <w:rsid w:val="000A1B86"/>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0A1B86"/>
    <w:pPr>
      <w:autoSpaceDE w:val="0"/>
      <w:autoSpaceDN w:val="0"/>
      <w:adjustRightInd w:val="0"/>
    </w:pPr>
    <w:rPr>
      <w:rFonts w:ascii="Arial" w:eastAsia="Calibri" w:hAnsi="Arial" w:cs="Arial"/>
      <w:color w:val="000000"/>
      <w:sz w:val="24"/>
      <w:szCs w:val="24"/>
    </w:rPr>
  </w:style>
  <w:style w:type="character" w:customStyle="1" w:styleId="pre">
    <w:name w:val="pre"/>
    <w:rsid w:val="00F546C7"/>
  </w:style>
  <w:style w:type="character" w:customStyle="1" w:styleId="h1a">
    <w:name w:val="h1a"/>
    <w:rsid w:val="00F546C7"/>
  </w:style>
  <w:style w:type="paragraph" w:styleId="Nzov">
    <w:name w:val="Title"/>
    <w:basedOn w:val="Normlny"/>
    <w:link w:val="NzovChar"/>
    <w:uiPriority w:val="10"/>
    <w:qFormat/>
    <w:rsid w:val="007A475F"/>
    <w:pPr>
      <w:suppressAutoHyphens w:val="0"/>
      <w:spacing w:after="0" w:line="240" w:lineRule="auto"/>
      <w:jc w:val="center"/>
    </w:pPr>
    <w:rPr>
      <w:rFonts w:ascii="Times New Roman" w:eastAsia="Times New Roman" w:hAnsi="Times New Roman"/>
      <w:b/>
      <w:bCs/>
      <w:sz w:val="28"/>
      <w:szCs w:val="24"/>
      <w:lang w:val="x-none" w:eastAsia="cs-CZ"/>
    </w:rPr>
  </w:style>
  <w:style w:type="character" w:customStyle="1" w:styleId="NzovChar">
    <w:name w:val="Názov Char"/>
    <w:basedOn w:val="Predvolenpsmoodseku"/>
    <w:link w:val="Nzov"/>
    <w:uiPriority w:val="10"/>
    <w:rsid w:val="007A475F"/>
    <w:rPr>
      <w:b/>
      <w:bCs/>
      <w:sz w:val="28"/>
      <w:szCs w:val="24"/>
      <w:lang w:val="x-none" w:eastAsia="cs-CZ"/>
    </w:rPr>
  </w:style>
  <w:style w:type="character" w:customStyle="1" w:styleId="OdsekzoznamuChar">
    <w:name w:val="Odsek zoznamu Char"/>
    <w:link w:val="Odsekzoznamu"/>
    <w:uiPriority w:val="34"/>
    <w:locked/>
    <w:rsid w:val="006F0BA0"/>
    <w:rPr>
      <w:rFonts w:ascii="Calibri" w:eastAsia="Calibri" w:hAnsi="Calibri"/>
      <w:sz w:val="22"/>
      <w:szCs w:val="22"/>
      <w:lang w:eastAsia="ar-SA"/>
    </w:rPr>
  </w:style>
  <w:style w:type="character" w:styleId="Odkaznakomentr">
    <w:name w:val="annotation reference"/>
    <w:basedOn w:val="Predvolenpsmoodseku"/>
    <w:uiPriority w:val="99"/>
    <w:semiHidden/>
    <w:unhideWhenUsed/>
    <w:rsid w:val="001D48ED"/>
    <w:rPr>
      <w:sz w:val="16"/>
      <w:szCs w:val="16"/>
    </w:rPr>
  </w:style>
  <w:style w:type="paragraph" w:styleId="Textkomentra">
    <w:name w:val="annotation text"/>
    <w:basedOn w:val="Normlny"/>
    <w:link w:val="TextkomentraChar1"/>
    <w:uiPriority w:val="99"/>
    <w:unhideWhenUsed/>
    <w:rsid w:val="001D48ED"/>
    <w:pPr>
      <w:spacing w:line="240" w:lineRule="auto"/>
    </w:pPr>
    <w:rPr>
      <w:sz w:val="20"/>
      <w:szCs w:val="20"/>
    </w:rPr>
  </w:style>
  <w:style w:type="character" w:customStyle="1" w:styleId="TextkomentraChar1">
    <w:name w:val="Text komentára Char1"/>
    <w:basedOn w:val="Predvolenpsmoodseku"/>
    <w:link w:val="Textkomentra"/>
    <w:uiPriority w:val="99"/>
    <w:rsid w:val="001D48ED"/>
    <w:rPr>
      <w:rFonts w:ascii="Calibri" w:eastAsia="Calibri" w:hAnsi="Calibri"/>
      <w:lang w:eastAsia="ar-SA"/>
    </w:rPr>
  </w:style>
  <w:style w:type="paragraph" w:styleId="Predmetkomentra">
    <w:name w:val="annotation subject"/>
    <w:basedOn w:val="Textkomentra"/>
    <w:next w:val="Textkomentra"/>
    <w:link w:val="PredmetkomentraChar1"/>
    <w:uiPriority w:val="99"/>
    <w:semiHidden/>
    <w:unhideWhenUsed/>
    <w:rsid w:val="001D48ED"/>
    <w:rPr>
      <w:b/>
      <w:bCs/>
    </w:rPr>
  </w:style>
  <w:style w:type="character" w:customStyle="1" w:styleId="PredmetkomentraChar1">
    <w:name w:val="Predmet komentára Char1"/>
    <w:basedOn w:val="TextkomentraChar1"/>
    <w:link w:val="Predmetkomentra"/>
    <w:uiPriority w:val="99"/>
    <w:semiHidden/>
    <w:rsid w:val="001D48ED"/>
    <w:rPr>
      <w:rFonts w:ascii="Calibri" w:eastAsia="Calibri" w:hAnsi="Calibri"/>
      <w:b/>
      <w:bCs/>
      <w:lang w:eastAsia="ar-SA"/>
    </w:rPr>
  </w:style>
  <w:style w:type="paragraph" w:styleId="Revzia">
    <w:name w:val="Revision"/>
    <w:hidden/>
    <w:uiPriority w:val="99"/>
    <w:unhideWhenUsed/>
    <w:rsid w:val="00D00C80"/>
    <w:rPr>
      <w:rFonts w:ascii="Calibri" w:eastAsia="Calibri" w:hAnsi="Calibri"/>
      <w:sz w:val="22"/>
      <w:szCs w:val="22"/>
      <w:lang w:eastAsia="ar-SA"/>
    </w:rPr>
  </w:style>
  <w:style w:type="character" w:styleId="Nevyrieenzmienka">
    <w:name w:val="Unresolved Mention"/>
    <w:basedOn w:val="Predvolenpsmoodseku"/>
    <w:uiPriority w:val="99"/>
    <w:semiHidden/>
    <w:unhideWhenUsed/>
    <w:rsid w:val="00CA0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286021">
      <w:bodyDiv w:val="1"/>
      <w:marLeft w:val="0"/>
      <w:marRight w:val="0"/>
      <w:marTop w:val="0"/>
      <w:marBottom w:val="0"/>
      <w:divBdr>
        <w:top w:val="none" w:sz="0" w:space="0" w:color="auto"/>
        <w:left w:val="none" w:sz="0" w:space="0" w:color="auto"/>
        <w:bottom w:val="none" w:sz="0" w:space="0" w:color="auto"/>
        <w:right w:val="none" w:sz="0" w:space="0" w:color="auto"/>
      </w:divBdr>
    </w:div>
    <w:div w:id="91528952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latforma.vlada.gov.sk/dokumentacia/?csrt=6571497573048691812"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vo.gov.sk/spolocny-slovnik-obstaravania-cpv-443.html" TargetMode="External"/><Relationship Id="rId12" Type="http://schemas.openxmlformats.org/officeDocument/2006/relationships/hyperlink" Target="http://www.uvo.gov.sk/extdoc/1069/eticky_kodex_zaujemca_-_uchadza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vo.gov.sk/spolocny-slovnik-obstaravania-cpv-443.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vo.gov.sk/zaujemcauchadzac/eticky-kodex-zaujemcu-uchadzaca-54b.html" TargetMode="External"/><Relationship Id="rId4" Type="http://schemas.openxmlformats.org/officeDocument/2006/relationships/webSettings" Target="webSettings.xml"/><Relationship Id="rId9" Type="http://schemas.openxmlformats.org/officeDocument/2006/relationships/hyperlink" Target="http://www.uvo.gov.sk/extdoc/1069/eticky_kodex_zaujemca_-_uchadzac.pdf"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25</Pages>
  <Words>10691</Words>
  <Characters>60942</Characters>
  <Application>Microsoft Office Word</Application>
  <DocSecurity>0</DocSecurity>
  <Lines>507</Lines>
  <Paragraphs>142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71491</CharactersWithSpaces>
  <SharedDoc>false</SharedDoc>
  <HLinks>
    <vt:vector size="6" baseType="variant">
      <vt:variant>
        <vt:i4>3473529</vt:i4>
      </vt:variant>
      <vt:variant>
        <vt:i4>0</vt:i4>
      </vt:variant>
      <vt:variant>
        <vt:i4>0</vt:i4>
      </vt:variant>
      <vt:variant>
        <vt:i4>5</vt:i4>
      </vt:variant>
      <vt:variant>
        <vt:lpwstr>http://www.uvo.gov.sk/zaujemcauchadzac/eticky-kodex-zaujemcu-uchadzaca-54b.html</vt:lpwstr>
      </vt:variant>
      <vt:variant>
        <vt:lpwstr>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Veronika Mohnanska</dc:creator>
  <cp:lastModifiedBy>Jana Pílová</cp:lastModifiedBy>
  <cp:revision>4</cp:revision>
  <dcterms:created xsi:type="dcterms:W3CDTF">2023-02-14T15:30:00Z</dcterms:created>
  <dcterms:modified xsi:type="dcterms:W3CDTF">2023-03-02T12:50:00Z</dcterms:modified>
</cp:coreProperties>
</file>